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1F2446" w14:textId="77777777" w:rsidR="00482BA8" w:rsidRPr="00406E0B" w:rsidRDefault="006165D2">
      <w:pPr>
        <w:widowControl/>
        <w:spacing w:after="120"/>
        <w:jc w:val="center"/>
        <w:rPr>
          <w:sz w:val="2"/>
        </w:rPr>
      </w:pPr>
      <w:r w:rsidRPr="00406E0B">
        <w:rPr>
          <w:noProof/>
        </w:rPr>
        <mc:AlternateContent>
          <mc:Choice Requires="wpg">
            <w:drawing>
              <wp:inline distT="0" distB="0" distL="0" distR="0" wp14:anchorId="153E3855" wp14:editId="0F03D41F">
                <wp:extent cx="5923810" cy="150476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rotWithShape="1">
                        <a:blip r:embed="rId8"/>
                        <a:stretch/>
                      </pic:blipFill>
                      <pic:spPr bwMode="auto">
                        <a:xfrm>
                          <a:off x="0" y="0"/>
                          <a:ext cx="5923810" cy="1504762"/>
                        </a:xfrm>
                        <a:prstGeom prst="rect">
                          <a:avLst/>
                        </a:prstGeom>
                      </pic:spPr>
                    </pic:pic>
                  </a:graphicData>
                </a:graphic>
              </wp:inline>
            </w:drawing>
          </mc:Choice>
          <mc:Fallback xmlns:a="http://schemas.openxmlformats.org/drawingml/2006/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0" o:spid="_x0000_s0" type="#_x0000_t75" style="width:466.44pt;height:118.49pt;mso-wrap-distance-left:0.00pt;mso-wrap-distance-top:0.00pt;mso-wrap-distance-right:0.00pt;mso-wrap-distance-bottom:0.00pt;z-index:1;" stroked="false">
                <v:imagedata r:id="rId47" o:title=""/>
                <o:lock v:ext="edit" rotation="t"/>
              </v:shape>
            </w:pict>
          </mc:Fallback>
        </mc:AlternateContent>
      </w:r>
    </w:p>
    <w:p w14:paraId="07BF48CE" w14:textId="77777777" w:rsidR="00482BA8" w:rsidRPr="00406E0B" w:rsidRDefault="006165D2">
      <w:pPr>
        <w:widowControl/>
        <w:spacing w:before="200" w:after="200"/>
        <w:jc w:val="right"/>
        <w:rPr>
          <w:b/>
          <w:i/>
          <w:sz w:val="28"/>
        </w:rPr>
      </w:pPr>
      <w:r w:rsidRPr="00406E0B">
        <w:rPr>
          <w:b/>
          <w:i/>
          <w:sz w:val="28"/>
        </w:rPr>
        <w:t>Thành phố Hà Nội</w:t>
      </w:r>
    </w:p>
    <w:p w14:paraId="5058C33A" w14:textId="77777777" w:rsidR="00482BA8" w:rsidRPr="00406E0B" w:rsidRDefault="00482BA8">
      <w:pPr>
        <w:widowControl/>
        <w:pBdr>
          <w:bottom w:val="single" w:sz="12" w:space="0" w:color="C00000"/>
        </w:pBdr>
        <w:spacing w:after="200"/>
        <w:rPr>
          <w:sz w:val="2"/>
        </w:rPr>
      </w:pPr>
    </w:p>
    <w:tbl>
      <w:tblPr>
        <w:tblW w:w="9638" w:type="dxa"/>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ayout w:type="fixed"/>
        <w:tblLook w:val="04A0" w:firstRow="1" w:lastRow="0" w:firstColumn="1" w:lastColumn="0" w:noHBand="0" w:noVBand="1"/>
      </w:tblPr>
      <w:tblGrid>
        <w:gridCol w:w="4819"/>
        <w:gridCol w:w="4819"/>
      </w:tblGrid>
      <w:tr w:rsidR="00482BA8" w:rsidRPr="00406E0B" w14:paraId="11E0A74C" w14:textId="77777777">
        <w:tc>
          <w:tcPr>
            <w:tcW w:w="4819" w:type="dxa"/>
            <w:tcMar>
              <w:left w:w="0" w:type="dxa"/>
              <w:bottom w:w="100" w:type="dxa"/>
              <w:right w:w="0" w:type="dxa"/>
            </w:tcMar>
          </w:tcPr>
          <w:p w14:paraId="78467157" w14:textId="77777777" w:rsidR="00482BA8" w:rsidRPr="00406E0B" w:rsidRDefault="006165D2" w:rsidP="006165D2">
            <w:pPr>
              <w:widowControl/>
              <w:rPr>
                <w:b/>
                <w:sz w:val="28"/>
              </w:rPr>
            </w:pPr>
            <w:r w:rsidRPr="00406E0B">
              <w:rPr>
                <w:b/>
                <w:sz w:val="28"/>
              </w:rPr>
              <w:t xml:space="preserve">Số: 132 </w:t>
            </w:r>
          </w:p>
        </w:tc>
        <w:tc>
          <w:tcPr>
            <w:tcW w:w="4819" w:type="dxa"/>
            <w:tcMar>
              <w:left w:w="0" w:type="dxa"/>
              <w:bottom w:w="100" w:type="dxa"/>
              <w:right w:w="0" w:type="dxa"/>
            </w:tcMar>
          </w:tcPr>
          <w:p w14:paraId="41771EAD" w14:textId="56189467" w:rsidR="00482BA8" w:rsidRPr="00406E0B" w:rsidRDefault="006165D2" w:rsidP="00E227F0">
            <w:pPr>
              <w:widowControl/>
              <w:jc w:val="right"/>
              <w:rPr>
                <w:b/>
                <w:sz w:val="28"/>
              </w:rPr>
            </w:pPr>
            <w:r w:rsidRPr="00406E0B">
              <w:rPr>
                <w:b/>
                <w:sz w:val="28"/>
              </w:rPr>
              <w:t>Ngày</w:t>
            </w:r>
            <w:r w:rsidR="00E227F0">
              <w:rPr>
                <w:b/>
                <w:sz w:val="28"/>
              </w:rPr>
              <w:t xml:space="preserve"> 0</w:t>
            </w:r>
            <w:r w:rsidRPr="00406E0B">
              <w:rPr>
                <w:b/>
                <w:sz w:val="28"/>
              </w:rPr>
              <w:t>9 tháng 04 năm 2026</w:t>
            </w:r>
          </w:p>
        </w:tc>
      </w:tr>
    </w:tbl>
    <w:p w14:paraId="727EB6EB" w14:textId="77777777" w:rsidR="00482BA8" w:rsidRPr="00406E0B" w:rsidRDefault="006165D2">
      <w:pPr>
        <w:widowControl/>
        <w:spacing w:before="120" w:after="120"/>
        <w:jc w:val="center"/>
        <w:rPr>
          <w:b/>
          <w:sz w:val="52"/>
        </w:rPr>
      </w:pPr>
      <w:r w:rsidRPr="00406E0B">
        <w:rPr>
          <w:b/>
          <w:sz w:val="52"/>
        </w:rPr>
        <w:t>MỤC LỤC</w:t>
      </w:r>
    </w:p>
    <w:tbl>
      <w:tblPr>
        <w:tblW w:w="9638" w:type="dxa"/>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ayout w:type="fixed"/>
        <w:tblLook w:val="04A0" w:firstRow="1" w:lastRow="0" w:firstColumn="1" w:lastColumn="0" w:noHBand="0" w:noVBand="1"/>
      </w:tblPr>
      <w:tblGrid>
        <w:gridCol w:w="1701"/>
        <w:gridCol w:w="6973"/>
        <w:gridCol w:w="964"/>
      </w:tblGrid>
      <w:tr w:rsidR="00482BA8" w:rsidRPr="00406E0B" w14:paraId="0A50C393" w14:textId="77777777">
        <w:tc>
          <w:tcPr>
            <w:tcW w:w="1701" w:type="dxa"/>
            <w:tcBorders>
              <w:top w:val="none" w:sz="4" w:space="0" w:color="000000"/>
              <w:left w:val="none" w:sz="4" w:space="0" w:color="000000"/>
              <w:bottom w:val="none" w:sz="4" w:space="0" w:color="000000"/>
              <w:right w:val="none" w:sz="4" w:space="0" w:color="000000"/>
            </w:tcBorders>
            <w:tcMar>
              <w:top w:w="85" w:type="dxa"/>
              <w:left w:w="113" w:type="dxa"/>
              <w:bottom w:w="85" w:type="dxa"/>
              <w:right w:w="113" w:type="dxa"/>
            </w:tcMar>
          </w:tcPr>
          <w:p w14:paraId="023C4AF0" w14:textId="77777777" w:rsidR="00482BA8" w:rsidRPr="00406E0B" w:rsidRDefault="00482BA8">
            <w:pPr>
              <w:widowControl/>
              <w:spacing w:line="320" w:lineRule="auto"/>
              <w:rPr>
                <w:sz w:val="2"/>
              </w:rPr>
            </w:pPr>
          </w:p>
        </w:tc>
        <w:tc>
          <w:tcPr>
            <w:tcW w:w="6973" w:type="dxa"/>
            <w:tcBorders>
              <w:top w:val="none" w:sz="4" w:space="0" w:color="000000"/>
              <w:left w:val="none" w:sz="4" w:space="0" w:color="000000"/>
              <w:bottom w:val="none" w:sz="4" w:space="0" w:color="000000"/>
              <w:right w:val="none" w:sz="4" w:space="0" w:color="000000"/>
            </w:tcBorders>
            <w:tcMar>
              <w:top w:w="85" w:type="dxa"/>
              <w:left w:w="113" w:type="dxa"/>
              <w:bottom w:w="85" w:type="dxa"/>
              <w:right w:w="113" w:type="dxa"/>
            </w:tcMar>
          </w:tcPr>
          <w:p w14:paraId="5E138C83" w14:textId="77777777" w:rsidR="00482BA8" w:rsidRPr="00406E0B" w:rsidRDefault="00482BA8">
            <w:pPr>
              <w:widowControl/>
              <w:spacing w:line="320" w:lineRule="auto"/>
              <w:rPr>
                <w:sz w:val="2"/>
              </w:rPr>
            </w:pPr>
          </w:p>
        </w:tc>
        <w:tc>
          <w:tcPr>
            <w:tcW w:w="964" w:type="dxa"/>
            <w:tcBorders>
              <w:top w:val="none" w:sz="4" w:space="0" w:color="000000"/>
              <w:left w:val="none" w:sz="4" w:space="0" w:color="000000"/>
              <w:bottom w:val="none" w:sz="4" w:space="0" w:color="000000"/>
              <w:right w:val="none" w:sz="4" w:space="0" w:color="000000"/>
            </w:tcBorders>
            <w:tcMar>
              <w:top w:w="85" w:type="dxa"/>
              <w:left w:w="113" w:type="dxa"/>
              <w:bottom w:w="85" w:type="dxa"/>
              <w:right w:w="113" w:type="dxa"/>
            </w:tcMar>
          </w:tcPr>
          <w:p w14:paraId="2F0267B1" w14:textId="77777777" w:rsidR="00482BA8" w:rsidRPr="00406E0B" w:rsidRDefault="006165D2">
            <w:pPr>
              <w:widowControl/>
              <w:spacing w:line="320" w:lineRule="auto"/>
              <w:jc w:val="right"/>
              <w:rPr>
                <w:sz w:val="2"/>
              </w:rPr>
            </w:pPr>
            <w:r w:rsidRPr="00406E0B">
              <w:rPr>
                <w:sz w:val="28"/>
              </w:rPr>
              <w:t>Trang</w:t>
            </w:r>
          </w:p>
        </w:tc>
      </w:tr>
      <w:tr w:rsidR="00482BA8" w:rsidRPr="00406E0B" w14:paraId="5751D92E" w14:textId="77777777">
        <w:tc>
          <w:tcPr>
            <w:tcW w:w="9638" w:type="dxa"/>
            <w:gridSpan w:val="3"/>
            <w:tcBorders>
              <w:top w:val="none" w:sz="4" w:space="0" w:color="000000"/>
              <w:left w:val="none" w:sz="4" w:space="0" w:color="000000"/>
              <w:bottom w:val="none" w:sz="4" w:space="0" w:color="000000"/>
              <w:right w:val="none" w:sz="4" w:space="0" w:color="000000"/>
            </w:tcBorders>
            <w:tcMar>
              <w:top w:w="85" w:type="dxa"/>
              <w:left w:w="113" w:type="dxa"/>
              <w:bottom w:w="85" w:type="dxa"/>
              <w:right w:w="113" w:type="dxa"/>
            </w:tcMar>
          </w:tcPr>
          <w:p w14:paraId="576BA2D0" w14:textId="77777777" w:rsidR="00482BA8" w:rsidRPr="00406E0B" w:rsidRDefault="006165D2">
            <w:pPr>
              <w:widowControl/>
              <w:spacing w:line="320" w:lineRule="auto"/>
              <w:jc w:val="center"/>
              <w:rPr>
                <w:sz w:val="2"/>
              </w:rPr>
            </w:pPr>
            <w:r w:rsidRPr="00406E0B">
              <w:rPr>
                <w:b/>
                <w:sz w:val="28"/>
              </w:rPr>
              <w:t>VĂN BẢN QUY PHẠM PHÁP LUẬT</w:t>
            </w:r>
          </w:p>
        </w:tc>
      </w:tr>
      <w:tr w:rsidR="00482BA8" w:rsidRPr="00406E0B" w14:paraId="4710AAD2" w14:textId="77777777">
        <w:tc>
          <w:tcPr>
            <w:tcW w:w="9638" w:type="dxa"/>
            <w:gridSpan w:val="3"/>
            <w:tcBorders>
              <w:top w:val="none" w:sz="4" w:space="0" w:color="000000"/>
              <w:left w:val="none" w:sz="4" w:space="0" w:color="000000"/>
              <w:bottom w:val="none" w:sz="4" w:space="0" w:color="000000"/>
              <w:right w:val="none" w:sz="4" w:space="0" w:color="000000"/>
            </w:tcBorders>
            <w:tcMar>
              <w:top w:w="85" w:type="dxa"/>
              <w:left w:w="113" w:type="dxa"/>
              <w:bottom w:w="85" w:type="dxa"/>
              <w:right w:w="113" w:type="dxa"/>
            </w:tcMar>
          </w:tcPr>
          <w:p w14:paraId="7A05AED2" w14:textId="77777777" w:rsidR="00482BA8" w:rsidRPr="00406E0B" w:rsidRDefault="006165D2">
            <w:pPr>
              <w:widowControl/>
              <w:spacing w:line="320" w:lineRule="auto"/>
              <w:jc w:val="center"/>
              <w:rPr>
                <w:sz w:val="2"/>
              </w:rPr>
            </w:pPr>
            <w:r w:rsidRPr="00406E0B">
              <w:rPr>
                <w:b/>
                <w:sz w:val="28"/>
              </w:rPr>
              <w:t>ỦY BAN NHÂN DÂN THÀNH PHỐ HÀ NỘI</w:t>
            </w:r>
          </w:p>
        </w:tc>
      </w:tr>
      <w:tr w:rsidR="00482BA8" w:rsidRPr="00406E0B" w14:paraId="7BB6DCF6" w14:textId="77777777">
        <w:tc>
          <w:tcPr>
            <w:tcW w:w="1701" w:type="dxa"/>
            <w:tcBorders>
              <w:top w:val="none" w:sz="4" w:space="0" w:color="000000"/>
              <w:left w:val="none" w:sz="4" w:space="0" w:color="000000"/>
              <w:bottom w:val="none" w:sz="4" w:space="0" w:color="000000"/>
              <w:right w:val="none" w:sz="4" w:space="0" w:color="000000"/>
            </w:tcBorders>
            <w:tcMar>
              <w:top w:w="85" w:type="dxa"/>
              <w:left w:w="113" w:type="dxa"/>
              <w:bottom w:w="85" w:type="dxa"/>
              <w:right w:w="113" w:type="dxa"/>
            </w:tcMar>
          </w:tcPr>
          <w:p w14:paraId="65760FEE" w14:textId="72E992C9" w:rsidR="00482BA8" w:rsidRPr="00406E0B" w:rsidRDefault="001B4568">
            <w:pPr>
              <w:widowControl/>
              <w:spacing w:line="320" w:lineRule="auto"/>
              <w:rPr>
                <w:sz w:val="2"/>
              </w:rPr>
            </w:pPr>
            <w:r w:rsidRPr="00406E0B">
              <w:rPr>
                <w:sz w:val="28"/>
              </w:rPr>
              <w:t>01</w:t>
            </w:r>
            <w:r w:rsidR="0017361A" w:rsidRPr="00406E0B">
              <w:rPr>
                <w:sz w:val="28"/>
              </w:rPr>
              <w:t>-</w:t>
            </w:r>
            <w:r w:rsidR="006165D2" w:rsidRPr="00406E0B">
              <w:rPr>
                <w:sz w:val="28"/>
              </w:rPr>
              <w:t>4-2026</w:t>
            </w:r>
          </w:p>
        </w:tc>
        <w:tc>
          <w:tcPr>
            <w:tcW w:w="6973" w:type="dxa"/>
            <w:tcBorders>
              <w:top w:val="none" w:sz="4" w:space="0" w:color="000000"/>
              <w:left w:val="none" w:sz="4" w:space="0" w:color="000000"/>
              <w:bottom w:val="none" w:sz="4" w:space="0" w:color="000000"/>
              <w:right w:val="none" w:sz="4" w:space="0" w:color="000000"/>
            </w:tcBorders>
            <w:tcMar>
              <w:top w:w="85" w:type="dxa"/>
              <w:left w:w="113" w:type="dxa"/>
              <w:bottom w:w="85" w:type="dxa"/>
              <w:right w:w="113" w:type="dxa"/>
            </w:tcMar>
          </w:tcPr>
          <w:p w14:paraId="7D4E0EE6" w14:textId="77777777" w:rsidR="00482BA8" w:rsidRPr="00406E0B" w:rsidRDefault="006165D2" w:rsidP="006165D2">
            <w:pPr>
              <w:widowControl/>
              <w:spacing w:line="320" w:lineRule="auto"/>
              <w:jc w:val="both"/>
              <w:rPr>
                <w:sz w:val="2"/>
              </w:rPr>
            </w:pPr>
            <w:r w:rsidRPr="00406E0B">
              <w:rPr>
                <w:sz w:val="28"/>
              </w:rPr>
              <w:t>Quyết định số 39/2026/QĐ-UBND về việc sửa đổi, bổ sung một số điều của Quyết định số 34/2024/QĐ-UBND ngày 27/5/2024 của Ủy ban nhân dân Thành phố Quy định về Phương pháp xác định chỉ tiêu dân số với nhà chung cư, nhà chung cư hỗn hợp và một số công trình có lưu trú khác trên địa bàn thành phố Hà Nội.</w:t>
            </w:r>
          </w:p>
        </w:tc>
        <w:tc>
          <w:tcPr>
            <w:tcW w:w="964" w:type="dxa"/>
            <w:tcBorders>
              <w:top w:val="none" w:sz="4" w:space="0" w:color="000000"/>
              <w:left w:val="none" w:sz="4" w:space="0" w:color="000000"/>
              <w:bottom w:val="none" w:sz="4" w:space="0" w:color="000000"/>
              <w:right w:val="none" w:sz="4" w:space="0" w:color="000000"/>
            </w:tcBorders>
            <w:tcMar>
              <w:top w:w="85" w:type="dxa"/>
              <w:left w:w="113" w:type="dxa"/>
              <w:bottom w:w="85" w:type="dxa"/>
              <w:right w:w="113" w:type="dxa"/>
            </w:tcMar>
          </w:tcPr>
          <w:p w14:paraId="369E8DE8" w14:textId="77777777" w:rsidR="00482BA8" w:rsidRPr="00406E0B" w:rsidRDefault="006165D2">
            <w:pPr>
              <w:widowControl/>
              <w:spacing w:line="320" w:lineRule="auto"/>
              <w:jc w:val="right"/>
              <w:rPr>
                <w:sz w:val="2"/>
              </w:rPr>
            </w:pPr>
            <w:r w:rsidRPr="00406E0B">
              <w:rPr>
                <w:sz w:val="28"/>
              </w:rPr>
              <w:t>3</w:t>
            </w:r>
          </w:p>
        </w:tc>
      </w:tr>
      <w:tr w:rsidR="00482BA8" w:rsidRPr="00406E0B" w14:paraId="118906CB" w14:textId="77777777">
        <w:tc>
          <w:tcPr>
            <w:tcW w:w="1701" w:type="dxa"/>
            <w:tcBorders>
              <w:top w:val="none" w:sz="4" w:space="0" w:color="000000"/>
              <w:left w:val="none" w:sz="4" w:space="0" w:color="000000"/>
              <w:bottom w:val="none" w:sz="4" w:space="0" w:color="000000"/>
              <w:right w:val="none" w:sz="4" w:space="0" w:color="000000"/>
            </w:tcBorders>
            <w:tcMar>
              <w:top w:w="85" w:type="dxa"/>
              <w:left w:w="113" w:type="dxa"/>
              <w:bottom w:w="85" w:type="dxa"/>
              <w:right w:w="113" w:type="dxa"/>
            </w:tcMar>
          </w:tcPr>
          <w:p w14:paraId="3147C7D9" w14:textId="036E7C9D" w:rsidR="00482BA8" w:rsidRPr="00406E0B" w:rsidRDefault="001B4568" w:rsidP="0017361A">
            <w:pPr>
              <w:widowControl/>
              <w:spacing w:line="320" w:lineRule="auto"/>
              <w:rPr>
                <w:sz w:val="2"/>
              </w:rPr>
            </w:pPr>
            <w:r w:rsidRPr="00406E0B">
              <w:rPr>
                <w:sz w:val="28"/>
              </w:rPr>
              <w:t>02</w:t>
            </w:r>
            <w:r w:rsidR="0017361A" w:rsidRPr="00406E0B">
              <w:rPr>
                <w:sz w:val="28"/>
              </w:rPr>
              <w:t>-</w:t>
            </w:r>
            <w:r w:rsidR="006165D2" w:rsidRPr="00406E0B">
              <w:rPr>
                <w:sz w:val="28"/>
              </w:rPr>
              <w:t>4-2026</w:t>
            </w:r>
          </w:p>
        </w:tc>
        <w:tc>
          <w:tcPr>
            <w:tcW w:w="6973" w:type="dxa"/>
            <w:tcBorders>
              <w:top w:val="none" w:sz="4" w:space="0" w:color="000000"/>
              <w:left w:val="none" w:sz="4" w:space="0" w:color="000000"/>
              <w:bottom w:val="none" w:sz="4" w:space="0" w:color="000000"/>
              <w:right w:val="none" w:sz="4" w:space="0" w:color="000000"/>
            </w:tcBorders>
            <w:tcMar>
              <w:top w:w="85" w:type="dxa"/>
              <w:left w:w="113" w:type="dxa"/>
              <w:bottom w:w="85" w:type="dxa"/>
              <w:right w:w="113" w:type="dxa"/>
            </w:tcMar>
          </w:tcPr>
          <w:p w14:paraId="29CA9AB0" w14:textId="77777777" w:rsidR="00482BA8" w:rsidRPr="00406E0B" w:rsidRDefault="006165D2" w:rsidP="006165D2">
            <w:pPr>
              <w:widowControl/>
              <w:spacing w:line="320" w:lineRule="auto"/>
              <w:jc w:val="both"/>
              <w:rPr>
                <w:sz w:val="2"/>
              </w:rPr>
            </w:pPr>
            <w:r w:rsidRPr="00406E0B">
              <w:rPr>
                <w:sz w:val="28"/>
              </w:rPr>
              <w:t>Quyết định số 40/2026/QĐ-UBND về việc ban hành Quy định một số nội dung về bồi thường, hỗ trợ, tái định cư khi Nhà nước thu hồi đất trên địa bàn thành phố Hà Nội.</w:t>
            </w:r>
          </w:p>
        </w:tc>
        <w:tc>
          <w:tcPr>
            <w:tcW w:w="964" w:type="dxa"/>
            <w:tcBorders>
              <w:top w:val="none" w:sz="4" w:space="0" w:color="000000"/>
              <w:left w:val="none" w:sz="4" w:space="0" w:color="000000"/>
              <w:bottom w:val="none" w:sz="4" w:space="0" w:color="000000"/>
              <w:right w:val="none" w:sz="4" w:space="0" w:color="000000"/>
            </w:tcBorders>
            <w:tcMar>
              <w:top w:w="85" w:type="dxa"/>
              <w:left w:w="113" w:type="dxa"/>
              <w:bottom w:w="85" w:type="dxa"/>
              <w:right w:w="113" w:type="dxa"/>
            </w:tcMar>
          </w:tcPr>
          <w:p w14:paraId="5C9D1705" w14:textId="77777777" w:rsidR="00482BA8" w:rsidRPr="00406E0B" w:rsidRDefault="00F93BC0">
            <w:pPr>
              <w:widowControl/>
              <w:spacing w:line="320" w:lineRule="auto"/>
              <w:jc w:val="right"/>
              <w:rPr>
                <w:sz w:val="2"/>
              </w:rPr>
            </w:pPr>
            <w:r w:rsidRPr="00406E0B">
              <w:rPr>
                <w:sz w:val="28"/>
              </w:rPr>
              <w:t>6</w:t>
            </w:r>
          </w:p>
        </w:tc>
      </w:tr>
      <w:tr w:rsidR="00482BA8" w:rsidRPr="00406E0B" w14:paraId="789F3B26" w14:textId="77777777">
        <w:tc>
          <w:tcPr>
            <w:tcW w:w="1701" w:type="dxa"/>
            <w:tcBorders>
              <w:top w:val="none" w:sz="4" w:space="0" w:color="000000"/>
              <w:left w:val="none" w:sz="4" w:space="0" w:color="000000"/>
              <w:bottom w:val="none" w:sz="4" w:space="0" w:color="000000"/>
              <w:right w:val="none" w:sz="4" w:space="0" w:color="000000"/>
            </w:tcBorders>
            <w:tcMar>
              <w:top w:w="85" w:type="dxa"/>
              <w:left w:w="113" w:type="dxa"/>
              <w:bottom w:w="85" w:type="dxa"/>
              <w:right w:w="113" w:type="dxa"/>
            </w:tcMar>
          </w:tcPr>
          <w:p w14:paraId="50D64368" w14:textId="5EEEEFE8" w:rsidR="00482BA8" w:rsidRPr="00406E0B" w:rsidRDefault="001B4568">
            <w:pPr>
              <w:widowControl/>
              <w:spacing w:line="320" w:lineRule="auto"/>
              <w:rPr>
                <w:sz w:val="2"/>
              </w:rPr>
            </w:pPr>
            <w:r w:rsidRPr="00406E0B">
              <w:rPr>
                <w:sz w:val="28"/>
              </w:rPr>
              <w:t>02</w:t>
            </w:r>
            <w:r w:rsidR="0017361A" w:rsidRPr="00406E0B">
              <w:rPr>
                <w:sz w:val="28"/>
              </w:rPr>
              <w:t>-</w:t>
            </w:r>
            <w:r w:rsidR="006165D2" w:rsidRPr="00406E0B">
              <w:rPr>
                <w:sz w:val="28"/>
              </w:rPr>
              <w:t>4-2026</w:t>
            </w:r>
          </w:p>
        </w:tc>
        <w:tc>
          <w:tcPr>
            <w:tcW w:w="6973" w:type="dxa"/>
            <w:tcBorders>
              <w:top w:val="none" w:sz="4" w:space="0" w:color="000000"/>
              <w:left w:val="none" w:sz="4" w:space="0" w:color="000000"/>
              <w:bottom w:val="none" w:sz="4" w:space="0" w:color="000000"/>
              <w:right w:val="none" w:sz="4" w:space="0" w:color="000000"/>
            </w:tcBorders>
            <w:tcMar>
              <w:top w:w="85" w:type="dxa"/>
              <w:left w:w="113" w:type="dxa"/>
              <w:bottom w:w="85" w:type="dxa"/>
              <w:right w:w="113" w:type="dxa"/>
            </w:tcMar>
          </w:tcPr>
          <w:p w14:paraId="46E4C652" w14:textId="77777777" w:rsidR="00482BA8" w:rsidRPr="00406E0B" w:rsidRDefault="006165D2" w:rsidP="006165D2">
            <w:pPr>
              <w:widowControl/>
              <w:spacing w:line="320" w:lineRule="auto"/>
              <w:jc w:val="both"/>
              <w:rPr>
                <w:sz w:val="2"/>
              </w:rPr>
            </w:pPr>
            <w:r w:rsidRPr="00406E0B">
              <w:rPr>
                <w:sz w:val="28"/>
              </w:rPr>
              <w:t>Quyết định số 41/2026/QĐ-UBND về việc ban hành Quy chế phối hợp hoạt động giữa các cơ quan quản lý nhà nước về người lao động nước ngoài làm việc tại Việt Nam trên địa bàn thành phố Hà Nội.</w:t>
            </w:r>
          </w:p>
        </w:tc>
        <w:tc>
          <w:tcPr>
            <w:tcW w:w="964" w:type="dxa"/>
            <w:tcBorders>
              <w:top w:val="none" w:sz="4" w:space="0" w:color="000000"/>
              <w:left w:val="none" w:sz="4" w:space="0" w:color="000000"/>
              <w:bottom w:val="none" w:sz="4" w:space="0" w:color="000000"/>
              <w:right w:val="none" w:sz="4" w:space="0" w:color="000000"/>
            </w:tcBorders>
            <w:tcMar>
              <w:top w:w="85" w:type="dxa"/>
              <w:left w:w="113" w:type="dxa"/>
              <w:bottom w:w="85" w:type="dxa"/>
              <w:right w:w="113" w:type="dxa"/>
            </w:tcMar>
          </w:tcPr>
          <w:p w14:paraId="519913F3" w14:textId="77777777" w:rsidR="00482BA8" w:rsidRPr="00406E0B" w:rsidRDefault="006165D2" w:rsidP="0017361A">
            <w:pPr>
              <w:widowControl/>
              <w:spacing w:line="320" w:lineRule="auto"/>
              <w:jc w:val="right"/>
              <w:rPr>
                <w:sz w:val="2"/>
              </w:rPr>
            </w:pPr>
            <w:r w:rsidRPr="00406E0B">
              <w:rPr>
                <w:sz w:val="28"/>
              </w:rPr>
              <w:t>2</w:t>
            </w:r>
            <w:r w:rsidR="0017361A" w:rsidRPr="00406E0B">
              <w:rPr>
                <w:sz w:val="28"/>
              </w:rPr>
              <w:t>4</w:t>
            </w:r>
          </w:p>
        </w:tc>
      </w:tr>
      <w:tr w:rsidR="00406E0B" w:rsidRPr="00406E0B" w14:paraId="71D39D4D" w14:textId="77777777">
        <w:tc>
          <w:tcPr>
            <w:tcW w:w="1701" w:type="dxa"/>
            <w:tcBorders>
              <w:top w:val="none" w:sz="4" w:space="0" w:color="000000"/>
              <w:left w:val="none" w:sz="4" w:space="0" w:color="000000"/>
              <w:bottom w:val="none" w:sz="4" w:space="0" w:color="000000"/>
              <w:right w:val="none" w:sz="4" w:space="0" w:color="000000"/>
            </w:tcBorders>
            <w:tcMar>
              <w:top w:w="85" w:type="dxa"/>
              <w:left w:w="113" w:type="dxa"/>
              <w:bottom w:w="85" w:type="dxa"/>
              <w:right w:w="113" w:type="dxa"/>
            </w:tcMar>
          </w:tcPr>
          <w:p w14:paraId="0FAD13E6" w14:textId="32C3081E" w:rsidR="00482BA8" w:rsidRPr="00406E0B" w:rsidRDefault="001B4568">
            <w:pPr>
              <w:widowControl/>
              <w:spacing w:line="320" w:lineRule="auto"/>
              <w:rPr>
                <w:sz w:val="2"/>
              </w:rPr>
            </w:pPr>
            <w:r w:rsidRPr="00406E0B">
              <w:rPr>
                <w:sz w:val="28"/>
              </w:rPr>
              <w:t>02</w:t>
            </w:r>
            <w:r w:rsidR="0017361A" w:rsidRPr="00406E0B">
              <w:rPr>
                <w:sz w:val="28"/>
              </w:rPr>
              <w:t>-</w:t>
            </w:r>
            <w:r w:rsidR="006165D2" w:rsidRPr="00406E0B">
              <w:rPr>
                <w:sz w:val="28"/>
              </w:rPr>
              <w:t>4-2026</w:t>
            </w:r>
          </w:p>
        </w:tc>
        <w:tc>
          <w:tcPr>
            <w:tcW w:w="6973" w:type="dxa"/>
            <w:tcBorders>
              <w:top w:val="none" w:sz="4" w:space="0" w:color="000000"/>
              <w:left w:val="none" w:sz="4" w:space="0" w:color="000000"/>
              <w:bottom w:val="none" w:sz="4" w:space="0" w:color="000000"/>
              <w:right w:val="none" w:sz="4" w:space="0" w:color="000000"/>
            </w:tcBorders>
            <w:tcMar>
              <w:top w:w="85" w:type="dxa"/>
              <w:left w:w="113" w:type="dxa"/>
              <w:bottom w:w="85" w:type="dxa"/>
              <w:right w:w="113" w:type="dxa"/>
            </w:tcMar>
          </w:tcPr>
          <w:p w14:paraId="7DE11207" w14:textId="77777777" w:rsidR="00482BA8" w:rsidRPr="00406E0B" w:rsidRDefault="006165D2" w:rsidP="006165D2">
            <w:pPr>
              <w:widowControl/>
              <w:spacing w:line="320" w:lineRule="auto"/>
              <w:jc w:val="both"/>
              <w:rPr>
                <w:sz w:val="2"/>
              </w:rPr>
            </w:pPr>
            <w:r w:rsidRPr="00406E0B">
              <w:rPr>
                <w:sz w:val="28"/>
              </w:rPr>
              <w:t>Quyết định số 42/2026/QĐ-UBND về khung giá cho thuê nhà lưu trú công nhân trong khu công nghiệp trên địa bàn thành phố Hà Nội.</w:t>
            </w:r>
          </w:p>
        </w:tc>
        <w:tc>
          <w:tcPr>
            <w:tcW w:w="964" w:type="dxa"/>
            <w:tcBorders>
              <w:top w:val="none" w:sz="4" w:space="0" w:color="000000"/>
              <w:left w:val="none" w:sz="4" w:space="0" w:color="000000"/>
              <w:bottom w:val="none" w:sz="4" w:space="0" w:color="000000"/>
              <w:right w:val="none" w:sz="4" w:space="0" w:color="000000"/>
            </w:tcBorders>
            <w:tcMar>
              <w:top w:w="85" w:type="dxa"/>
              <w:left w:w="113" w:type="dxa"/>
              <w:bottom w:w="85" w:type="dxa"/>
              <w:right w:w="113" w:type="dxa"/>
            </w:tcMar>
          </w:tcPr>
          <w:p w14:paraId="3E7D8E94" w14:textId="6AA8BD9C" w:rsidR="00482BA8" w:rsidRPr="00406E0B" w:rsidRDefault="00F93BC0" w:rsidP="00406E0B">
            <w:pPr>
              <w:widowControl/>
              <w:spacing w:line="320" w:lineRule="auto"/>
              <w:jc w:val="right"/>
              <w:rPr>
                <w:sz w:val="2"/>
              </w:rPr>
            </w:pPr>
            <w:r w:rsidRPr="00406E0B">
              <w:rPr>
                <w:sz w:val="28"/>
              </w:rPr>
              <w:t>3</w:t>
            </w:r>
            <w:r w:rsidR="00406E0B">
              <w:rPr>
                <w:sz w:val="28"/>
              </w:rPr>
              <w:t>6</w:t>
            </w:r>
          </w:p>
        </w:tc>
      </w:tr>
      <w:tr w:rsidR="00406E0B" w:rsidRPr="00406E0B" w14:paraId="7D6ACD8B" w14:textId="77777777">
        <w:tc>
          <w:tcPr>
            <w:tcW w:w="1701" w:type="dxa"/>
            <w:tcBorders>
              <w:top w:val="none" w:sz="4" w:space="0" w:color="000000"/>
              <w:left w:val="none" w:sz="4" w:space="0" w:color="000000"/>
              <w:bottom w:val="none" w:sz="4" w:space="0" w:color="000000"/>
              <w:right w:val="none" w:sz="4" w:space="0" w:color="000000"/>
            </w:tcBorders>
            <w:tcMar>
              <w:top w:w="85" w:type="dxa"/>
              <w:left w:w="113" w:type="dxa"/>
              <w:bottom w:w="85" w:type="dxa"/>
              <w:right w:w="113" w:type="dxa"/>
            </w:tcMar>
          </w:tcPr>
          <w:p w14:paraId="5E46957F" w14:textId="77777777" w:rsidR="00482BA8" w:rsidRPr="00406E0B" w:rsidRDefault="0017361A">
            <w:pPr>
              <w:widowControl/>
              <w:spacing w:line="320" w:lineRule="auto"/>
              <w:rPr>
                <w:sz w:val="2"/>
              </w:rPr>
            </w:pPr>
            <w:r w:rsidRPr="00406E0B">
              <w:rPr>
                <w:sz w:val="28"/>
              </w:rPr>
              <w:lastRenderedPageBreak/>
              <w:t>09-</w:t>
            </w:r>
            <w:r w:rsidR="006165D2" w:rsidRPr="00406E0B">
              <w:rPr>
                <w:sz w:val="28"/>
              </w:rPr>
              <w:t>4-2026</w:t>
            </w:r>
          </w:p>
        </w:tc>
        <w:tc>
          <w:tcPr>
            <w:tcW w:w="6973" w:type="dxa"/>
            <w:tcBorders>
              <w:top w:val="none" w:sz="4" w:space="0" w:color="000000"/>
              <w:left w:val="none" w:sz="4" w:space="0" w:color="000000"/>
              <w:bottom w:val="none" w:sz="4" w:space="0" w:color="000000"/>
              <w:right w:val="none" w:sz="4" w:space="0" w:color="000000"/>
            </w:tcBorders>
            <w:tcMar>
              <w:top w:w="85" w:type="dxa"/>
              <w:left w:w="113" w:type="dxa"/>
              <w:bottom w:w="85" w:type="dxa"/>
              <w:right w:w="113" w:type="dxa"/>
            </w:tcMar>
          </w:tcPr>
          <w:p w14:paraId="54E21329" w14:textId="77777777" w:rsidR="00482BA8" w:rsidRPr="00406E0B" w:rsidRDefault="006165D2" w:rsidP="006165D2">
            <w:pPr>
              <w:widowControl/>
              <w:spacing w:line="320" w:lineRule="auto"/>
              <w:jc w:val="both"/>
              <w:rPr>
                <w:sz w:val="2"/>
              </w:rPr>
            </w:pPr>
            <w:r w:rsidRPr="00406E0B">
              <w:rPr>
                <w:sz w:val="28"/>
              </w:rPr>
              <w:t>Quyết định số 43/2026/QĐ-UBND về việc ban hành Nội quy mẫu chợ trên địa bàn thành phố Hà Nội.</w:t>
            </w:r>
          </w:p>
        </w:tc>
        <w:tc>
          <w:tcPr>
            <w:tcW w:w="964" w:type="dxa"/>
            <w:tcBorders>
              <w:top w:val="none" w:sz="4" w:space="0" w:color="000000"/>
              <w:left w:val="none" w:sz="4" w:space="0" w:color="000000"/>
              <w:bottom w:val="none" w:sz="4" w:space="0" w:color="000000"/>
              <w:right w:val="none" w:sz="4" w:space="0" w:color="000000"/>
            </w:tcBorders>
            <w:tcMar>
              <w:top w:w="85" w:type="dxa"/>
              <w:left w:w="113" w:type="dxa"/>
              <w:bottom w:w="85" w:type="dxa"/>
              <w:right w:w="113" w:type="dxa"/>
            </w:tcMar>
          </w:tcPr>
          <w:p w14:paraId="0005E690" w14:textId="5464F72E" w:rsidR="00482BA8" w:rsidRPr="00406E0B" w:rsidRDefault="00406E0B" w:rsidP="00406E0B">
            <w:pPr>
              <w:widowControl/>
              <w:spacing w:line="320" w:lineRule="auto"/>
              <w:jc w:val="right"/>
              <w:rPr>
                <w:sz w:val="2"/>
              </w:rPr>
            </w:pPr>
            <w:r>
              <w:rPr>
                <w:sz w:val="28"/>
              </w:rPr>
              <w:t>40</w:t>
            </w:r>
          </w:p>
        </w:tc>
      </w:tr>
      <w:tr w:rsidR="00406E0B" w:rsidRPr="00406E0B" w14:paraId="54DD83AF" w14:textId="77777777">
        <w:tc>
          <w:tcPr>
            <w:tcW w:w="1701" w:type="dxa"/>
            <w:tcBorders>
              <w:top w:val="none" w:sz="4" w:space="0" w:color="000000"/>
              <w:left w:val="none" w:sz="4" w:space="0" w:color="000000"/>
              <w:bottom w:val="none" w:sz="4" w:space="0" w:color="000000"/>
              <w:right w:val="none" w:sz="4" w:space="0" w:color="000000"/>
            </w:tcBorders>
            <w:tcMar>
              <w:top w:w="85" w:type="dxa"/>
              <w:left w:w="113" w:type="dxa"/>
              <w:bottom w:w="85" w:type="dxa"/>
              <w:right w:w="113" w:type="dxa"/>
            </w:tcMar>
          </w:tcPr>
          <w:p w14:paraId="055C4649" w14:textId="336157AC" w:rsidR="00482BA8" w:rsidRPr="00406E0B" w:rsidRDefault="001B4568">
            <w:pPr>
              <w:widowControl/>
              <w:spacing w:line="320" w:lineRule="auto"/>
              <w:rPr>
                <w:sz w:val="2"/>
              </w:rPr>
            </w:pPr>
            <w:r w:rsidRPr="00406E0B">
              <w:rPr>
                <w:sz w:val="28"/>
              </w:rPr>
              <w:t>08</w:t>
            </w:r>
            <w:r w:rsidR="0017361A" w:rsidRPr="00406E0B">
              <w:rPr>
                <w:sz w:val="28"/>
              </w:rPr>
              <w:t>-</w:t>
            </w:r>
            <w:r w:rsidR="006165D2" w:rsidRPr="00406E0B">
              <w:rPr>
                <w:sz w:val="28"/>
              </w:rPr>
              <w:t>4-2026</w:t>
            </w:r>
          </w:p>
        </w:tc>
        <w:tc>
          <w:tcPr>
            <w:tcW w:w="6973" w:type="dxa"/>
            <w:tcBorders>
              <w:top w:val="none" w:sz="4" w:space="0" w:color="000000"/>
              <w:left w:val="none" w:sz="4" w:space="0" w:color="000000"/>
              <w:bottom w:val="none" w:sz="4" w:space="0" w:color="000000"/>
              <w:right w:val="none" w:sz="4" w:space="0" w:color="000000"/>
            </w:tcBorders>
            <w:tcMar>
              <w:top w:w="85" w:type="dxa"/>
              <w:left w:w="113" w:type="dxa"/>
              <w:bottom w:w="85" w:type="dxa"/>
              <w:right w:w="113" w:type="dxa"/>
            </w:tcMar>
          </w:tcPr>
          <w:p w14:paraId="40011870" w14:textId="77777777" w:rsidR="00482BA8" w:rsidRPr="00406E0B" w:rsidRDefault="006165D2" w:rsidP="006165D2">
            <w:pPr>
              <w:widowControl/>
              <w:spacing w:line="320" w:lineRule="auto"/>
              <w:jc w:val="both"/>
              <w:rPr>
                <w:spacing w:val="-4"/>
                <w:sz w:val="2"/>
              </w:rPr>
            </w:pPr>
            <w:r w:rsidRPr="00406E0B">
              <w:rPr>
                <w:spacing w:val="-4"/>
                <w:sz w:val="28"/>
              </w:rPr>
              <w:t>Quyết định số 44/2026/QĐ-UBND về việc phân cấp một số thẩm quyền quyết định xác lập quyền sở hữu toàn dân về tài sản; phê duyệt phương án xử lý tài sản được xác lập quyền sở hữu toàn dân thuộc phạm vi quản lý của thành phố Hà Nội.</w:t>
            </w:r>
          </w:p>
        </w:tc>
        <w:tc>
          <w:tcPr>
            <w:tcW w:w="964" w:type="dxa"/>
            <w:tcBorders>
              <w:top w:val="none" w:sz="4" w:space="0" w:color="000000"/>
              <w:left w:val="none" w:sz="4" w:space="0" w:color="000000"/>
              <w:bottom w:val="none" w:sz="4" w:space="0" w:color="000000"/>
              <w:right w:val="none" w:sz="4" w:space="0" w:color="000000"/>
            </w:tcBorders>
            <w:tcMar>
              <w:top w:w="85" w:type="dxa"/>
              <w:left w:w="113" w:type="dxa"/>
              <w:bottom w:w="85" w:type="dxa"/>
              <w:right w:w="113" w:type="dxa"/>
            </w:tcMar>
          </w:tcPr>
          <w:p w14:paraId="05136A31" w14:textId="041EA1B4" w:rsidR="00482BA8" w:rsidRPr="00406E0B" w:rsidRDefault="006165D2" w:rsidP="00406E0B">
            <w:pPr>
              <w:widowControl/>
              <w:spacing w:line="320" w:lineRule="auto"/>
              <w:jc w:val="right"/>
              <w:rPr>
                <w:sz w:val="2"/>
              </w:rPr>
            </w:pPr>
            <w:r w:rsidRPr="00406E0B">
              <w:rPr>
                <w:sz w:val="28"/>
              </w:rPr>
              <w:t>5</w:t>
            </w:r>
            <w:r w:rsidR="00406E0B">
              <w:rPr>
                <w:sz w:val="28"/>
              </w:rPr>
              <w:t>3</w:t>
            </w:r>
          </w:p>
        </w:tc>
      </w:tr>
      <w:tr w:rsidR="00482BA8" w:rsidRPr="00406E0B" w14:paraId="30D9F29E" w14:textId="77777777">
        <w:tc>
          <w:tcPr>
            <w:tcW w:w="9638" w:type="dxa"/>
            <w:gridSpan w:val="3"/>
            <w:tcBorders>
              <w:top w:val="none" w:sz="4" w:space="0" w:color="000000"/>
              <w:left w:val="none" w:sz="4" w:space="0" w:color="000000"/>
              <w:bottom w:val="none" w:sz="4" w:space="0" w:color="000000"/>
              <w:right w:val="none" w:sz="4" w:space="0" w:color="000000"/>
            </w:tcBorders>
            <w:tcMar>
              <w:top w:w="85" w:type="dxa"/>
              <w:left w:w="113" w:type="dxa"/>
              <w:bottom w:w="85" w:type="dxa"/>
              <w:right w:w="113" w:type="dxa"/>
            </w:tcMar>
          </w:tcPr>
          <w:p w14:paraId="5111BF05" w14:textId="77777777" w:rsidR="00482BA8" w:rsidRPr="00406E0B" w:rsidRDefault="006165D2">
            <w:pPr>
              <w:widowControl/>
              <w:spacing w:line="320" w:lineRule="auto"/>
              <w:jc w:val="center"/>
              <w:rPr>
                <w:sz w:val="2"/>
              </w:rPr>
            </w:pPr>
            <w:r w:rsidRPr="00406E0B">
              <w:rPr>
                <w:b/>
                <w:sz w:val="28"/>
              </w:rPr>
              <w:t>VĂN BẢN KHÁC</w:t>
            </w:r>
          </w:p>
        </w:tc>
      </w:tr>
      <w:tr w:rsidR="00482BA8" w:rsidRPr="00406E0B" w14:paraId="3100876F" w14:textId="77777777">
        <w:tc>
          <w:tcPr>
            <w:tcW w:w="9638" w:type="dxa"/>
            <w:gridSpan w:val="3"/>
            <w:tcBorders>
              <w:top w:val="none" w:sz="4" w:space="0" w:color="000000"/>
              <w:left w:val="none" w:sz="4" w:space="0" w:color="000000"/>
              <w:bottom w:val="none" w:sz="4" w:space="0" w:color="000000"/>
              <w:right w:val="none" w:sz="4" w:space="0" w:color="000000"/>
            </w:tcBorders>
            <w:tcMar>
              <w:top w:w="85" w:type="dxa"/>
              <w:left w:w="113" w:type="dxa"/>
              <w:bottom w:w="85" w:type="dxa"/>
              <w:right w:w="113" w:type="dxa"/>
            </w:tcMar>
          </w:tcPr>
          <w:p w14:paraId="343D5C09" w14:textId="77777777" w:rsidR="00482BA8" w:rsidRPr="00406E0B" w:rsidRDefault="006165D2">
            <w:pPr>
              <w:widowControl/>
              <w:spacing w:line="320" w:lineRule="auto"/>
              <w:jc w:val="center"/>
              <w:rPr>
                <w:sz w:val="2"/>
              </w:rPr>
            </w:pPr>
            <w:r w:rsidRPr="00406E0B">
              <w:rPr>
                <w:b/>
                <w:sz w:val="28"/>
              </w:rPr>
              <w:t>ỦY BAN NHÂN DÂN THÀNH PHỐ HÀ NỘI</w:t>
            </w:r>
          </w:p>
        </w:tc>
      </w:tr>
      <w:tr w:rsidR="00406E0B" w:rsidRPr="00406E0B" w14:paraId="44D37FD3" w14:textId="77777777">
        <w:tc>
          <w:tcPr>
            <w:tcW w:w="1701" w:type="dxa"/>
            <w:tcBorders>
              <w:top w:val="none" w:sz="4" w:space="0" w:color="000000"/>
              <w:left w:val="none" w:sz="4" w:space="0" w:color="000000"/>
              <w:bottom w:val="none" w:sz="4" w:space="0" w:color="000000"/>
              <w:right w:val="none" w:sz="4" w:space="0" w:color="000000"/>
            </w:tcBorders>
            <w:tcMar>
              <w:top w:w="85" w:type="dxa"/>
              <w:left w:w="113" w:type="dxa"/>
              <w:bottom w:w="85" w:type="dxa"/>
              <w:right w:w="113" w:type="dxa"/>
            </w:tcMar>
          </w:tcPr>
          <w:p w14:paraId="7C586FB5" w14:textId="4BE57813" w:rsidR="00482BA8" w:rsidRPr="00406E0B" w:rsidRDefault="001B4568">
            <w:pPr>
              <w:widowControl/>
              <w:spacing w:line="320" w:lineRule="auto"/>
              <w:rPr>
                <w:sz w:val="2"/>
              </w:rPr>
            </w:pPr>
            <w:r w:rsidRPr="00406E0B">
              <w:rPr>
                <w:sz w:val="28"/>
              </w:rPr>
              <w:t>03</w:t>
            </w:r>
            <w:r w:rsidR="006165D2" w:rsidRPr="00406E0B">
              <w:rPr>
                <w:sz w:val="28"/>
              </w:rPr>
              <w:t>-4-2026</w:t>
            </w:r>
          </w:p>
        </w:tc>
        <w:tc>
          <w:tcPr>
            <w:tcW w:w="6973" w:type="dxa"/>
            <w:tcBorders>
              <w:top w:val="none" w:sz="4" w:space="0" w:color="000000"/>
              <w:left w:val="none" w:sz="4" w:space="0" w:color="000000"/>
              <w:bottom w:val="none" w:sz="4" w:space="0" w:color="000000"/>
              <w:right w:val="none" w:sz="4" w:space="0" w:color="000000"/>
            </w:tcBorders>
            <w:tcMar>
              <w:top w:w="85" w:type="dxa"/>
              <w:left w:w="113" w:type="dxa"/>
              <w:bottom w:w="85" w:type="dxa"/>
              <w:right w:w="113" w:type="dxa"/>
            </w:tcMar>
          </w:tcPr>
          <w:p w14:paraId="67C27068" w14:textId="46A8E66F" w:rsidR="00482BA8" w:rsidRPr="00406E0B" w:rsidRDefault="006165D2" w:rsidP="006165D2">
            <w:pPr>
              <w:widowControl/>
              <w:spacing w:line="320" w:lineRule="auto"/>
              <w:jc w:val="both"/>
              <w:rPr>
                <w:sz w:val="2"/>
              </w:rPr>
            </w:pPr>
            <w:r w:rsidRPr="00406E0B">
              <w:rPr>
                <w:sz w:val="28"/>
              </w:rPr>
              <w:t>Quyết định số 1499/QĐ-UBND</w:t>
            </w:r>
            <w:r w:rsidR="00B44F96" w:rsidRPr="00406E0B">
              <w:rPr>
                <w:sz w:val="28"/>
              </w:rPr>
              <w:t xml:space="preserve"> v</w:t>
            </w:r>
            <w:r w:rsidRPr="00406E0B">
              <w:rPr>
                <w:sz w:val="28"/>
              </w:rPr>
              <w:t>ề việc bãi bỏ Quyết định số 24/2017/QĐ-UBND ngày 13/7/2017 của Ủy ban nhân dân Thành phố.</w:t>
            </w:r>
          </w:p>
        </w:tc>
        <w:tc>
          <w:tcPr>
            <w:tcW w:w="964" w:type="dxa"/>
            <w:tcBorders>
              <w:top w:val="none" w:sz="4" w:space="0" w:color="000000"/>
              <w:left w:val="none" w:sz="4" w:space="0" w:color="000000"/>
              <w:bottom w:val="none" w:sz="4" w:space="0" w:color="000000"/>
              <w:right w:val="none" w:sz="4" w:space="0" w:color="000000"/>
            </w:tcBorders>
            <w:tcMar>
              <w:top w:w="85" w:type="dxa"/>
              <w:left w:w="113" w:type="dxa"/>
              <w:bottom w:w="85" w:type="dxa"/>
              <w:right w:w="113" w:type="dxa"/>
            </w:tcMar>
          </w:tcPr>
          <w:p w14:paraId="295F3726" w14:textId="0FEACAEA" w:rsidR="00482BA8" w:rsidRPr="00406E0B" w:rsidRDefault="00F93BC0" w:rsidP="00406E0B">
            <w:pPr>
              <w:widowControl/>
              <w:spacing w:line="320" w:lineRule="auto"/>
              <w:jc w:val="right"/>
              <w:rPr>
                <w:sz w:val="2"/>
              </w:rPr>
            </w:pPr>
            <w:r w:rsidRPr="00406E0B">
              <w:rPr>
                <w:sz w:val="28"/>
              </w:rPr>
              <w:t>5</w:t>
            </w:r>
            <w:r w:rsidR="00406E0B">
              <w:rPr>
                <w:sz w:val="28"/>
              </w:rPr>
              <w:t>7</w:t>
            </w:r>
          </w:p>
        </w:tc>
      </w:tr>
    </w:tbl>
    <w:p w14:paraId="00DBA563" w14:textId="77777777" w:rsidR="00482BA8" w:rsidRPr="00406E0B" w:rsidRDefault="006165D2">
      <w:pPr>
        <w:widowControl/>
        <w:rPr>
          <w:sz w:val="2"/>
        </w:rPr>
        <w:sectPr w:rsidR="00482BA8" w:rsidRPr="00406E0B">
          <w:headerReference w:type="default" r:id="rId48"/>
          <w:pgSz w:w="11906" w:h="16838"/>
          <w:pgMar w:top="1134" w:right="1134" w:bottom="1134" w:left="1134" w:header="0" w:footer="720" w:gutter="0"/>
          <w:cols w:space="720"/>
          <w:titlePg/>
        </w:sectPr>
      </w:pPr>
      <w:r w:rsidRPr="00406E0B">
        <w:rPr>
          <w:sz w:val="2"/>
        </w:rPr>
        <w:br w:type="page" w:clear="all"/>
      </w:r>
    </w:p>
    <w:tbl>
      <w:tblPr>
        <w:tblW w:w="5000" w:type="pct"/>
        <w:tblBorders>
          <w:top w:val="none" w:sz="4" w:space="0" w:color="000000"/>
          <w:bottom w:val="none" w:sz="4" w:space="0" w:color="000000"/>
          <w:insideH w:val="none" w:sz="4" w:space="0" w:color="000000"/>
          <w:insideV w:val="none" w:sz="4" w:space="0" w:color="000000"/>
        </w:tblBorders>
        <w:tblCellMar>
          <w:left w:w="0" w:type="dxa"/>
          <w:right w:w="0" w:type="dxa"/>
        </w:tblCellMar>
        <w:tblLook w:val="04A0" w:firstRow="1" w:lastRow="0" w:firstColumn="1" w:lastColumn="0" w:noHBand="0" w:noVBand="1"/>
      </w:tblPr>
      <w:tblGrid>
        <w:gridCol w:w="2905"/>
        <w:gridCol w:w="6224"/>
      </w:tblGrid>
      <w:tr w:rsidR="00482BA8" w:rsidRPr="00406E0B" w14:paraId="2413E956" w14:textId="77777777" w:rsidTr="0017361A">
        <w:tc>
          <w:tcPr>
            <w:tcW w:w="1591" w:type="pct"/>
            <w:tcBorders>
              <w:top w:val="none" w:sz="4" w:space="0" w:color="000000"/>
              <w:left w:val="none" w:sz="4" w:space="0" w:color="000000"/>
              <w:bottom w:val="none" w:sz="4" w:space="0" w:color="000000"/>
              <w:right w:val="none" w:sz="4" w:space="0" w:color="000000"/>
            </w:tcBorders>
            <w:tcMar>
              <w:top w:w="0" w:type="dxa"/>
              <w:left w:w="108" w:type="dxa"/>
              <w:bottom w:w="0" w:type="dxa"/>
              <w:right w:w="108" w:type="dxa"/>
            </w:tcMar>
          </w:tcPr>
          <w:p w14:paraId="05647161" w14:textId="77777777" w:rsidR="00482BA8" w:rsidRPr="00406E0B" w:rsidRDefault="006165D2">
            <w:pPr>
              <w:ind w:right="-108"/>
              <w:jc w:val="center"/>
              <w:rPr>
                <w:sz w:val="27"/>
                <w:szCs w:val="27"/>
              </w:rPr>
            </w:pPr>
            <w:r w:rsidRPr="00406E0B">
              <w:rPr>
                <w:b/>
                <w:bCs/>
                <w:noProof/>
                <w:sz w:val="27"/>
                <w:szCs w:val="27"/>
              </w:rPr>
              <w:lastRenderedPageBreak/>
              <mc:AlternateContent>
                <mc:Choice Requires="wpg">
                  <w:drawing>
                    <wp:anchor distT="0" distB="0" distL="114300" distR="114300" simplePos="0" relativeHeight="251660288" behindDoc="0" locked="0" layoutInCell="1" allowOverlap="1" wp14:anchorId="20ED686E" wp14:editId="4ECBFC28">
                      <wp:simplePos x="0" y="0"/>
                      <wp:positionH relativeFrom="column">
                        <wp:posOffset>504190</wp:posOffset>
                      </wp:positionH>
                      <wp:positionV relativeFrom="paragraph">
                        <wp:posOffset>467170</wp:posOffset>
                      </wp:positionV>
                      <wp:extent cx="838200" cy="0"/>
                      <wp:effectExtent l="0" t="0" r="19050" b="19050"/>
                      <wp:wrapNone/>
                      <wp:docPr id="2" name="Straight Connector 9"/>
                      <wp:cNvGraphicFramePr/>
                      <a:graphic xmlns:a="http://schemas.openxmlformats.org/drawingml/2006/main">
                        <a:graphicData uri="http://schemas.microsoft.com/office/word/2010/wordprocessingShape">
                          <wps:wsp>
                            <wps:cNvCnPr/>
                            <wps:spPr bwMode="auto">
                              <a:xfrm>
                                <a:off x="0" y="0"/>
                                <a:ext cx="8382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id="shape 1" o:spid="_x0000_s1" style="position:absolute;left:0;text-align:left;z-index:251660288;mso-wrap-distance-left:9.00pt;mso-wrap-distance-top:0.00pt;mso-wrap-distance-right:9.00pt;mso-wrap-distance-bottom:0.00pt;visibility:visible;" from="39.7pt,36.8pt" to="105.7pt,36.8pt" filled="f" strokecolor="#000000" strokeweight="0.75pt"/>
                  </w:pict>
                </mc:Fallback>
              </mc:AlternateContent>
            </w:r>
            <w:r w:rsidRPr="00406E0B">
              <w:rPr>
                <w:b/>
                <w:bCs/>
                <w:sz w:val="27"/>
                <w:szCs w:val="27"/>
                <w:lang w:val="vi-VN"/>
              </w:rPr>
              <w:t>ỦY BAN NHÂN DÂN</w:t>
            </w:r>
            <w:r w:rsidRPr="00406E0B">
              <w:rPr>
                <w:b/>
                <w:bCs/>
                <w:sz w:val="27"/>
                <w:szCs w:val="27"/>
                <w:lang w:val="vi-VN"/>
              </w:rPr>
              <w:br/>
            </w:r>
            <w:r w:rsidRPr="00406E0B">
              <w:rPr>
                <w:rFonts w:ascii="Times New Roman Bold" w:hAnsi="Times New Roman Bold"/>
                <w:b/>
                <w:bCs/>
                <w:spacing w:val="2"/>
                <w:sz w:val="27"/>
                <w:szCs w:val="27"/>
                <w:lang w:val="vi-VN"/>
              </w:rPr>
              <w:t>THÀNH PHỐ HÀ NỘI</w:t>
            </w:r>
            <w:r w:rsidRPr="00406E0B">
              <w:rPr>
                <w:b/>
                <w:bCs/>
                <w:sz w:val="27"/>
                <w:szCs w:val="27"/>
                <w:lang w:val="vi-VN"/>
              </w:rPr>
              <w:br/>
            </w:r>
          </w:p>
          <w:p w14:paraId="795E425E" w14:textId="77777777" w:rsidR="00482BA8" w:rsidRPr="00406E0B" w:rsidRDefault="006165D2">
            <w:pPr>
              <w:ind w:right="-108"/>
              <w:jc w:val="center"/>
              <w:rPr>
                <w:sz w:val="27"/>
                <w:szCs w:val="27"/>
              </w:rPr>
            </w:pPr>
            <w:r w:rsidRPr="00406E0B">
              <w:rPr>
                <w:sz w:val="27"/>
                <w:szCs w:val="27"/>
              </w:rPr>
              <w:t>Số: 39/2026/QĐ-UBND</w:t>
            </w:r>
          </w:p>
        </w:tc>
        <w:tc>
          <w:tcPr>
            <w:tcW w:w="3409" w:type="pct"/>
            <w:tcBorders>
              <w:top w:val="none" w:sz="4" w:space="0" w:color="000000"/>
              <w:left w:val="none" w:sz="4" w:space="0" w:color="000000"/>
              <w:bottom w:val="none" w:sz="4" w:space="0" w:color="000000"/>
              <w:right w:val="none" w:sz="4" w:space="0" w:color="000000"/>
            </w:tcBorders>
            <w:tcMar>
              <w:top w:w="0" w:type="dxa"/>
              <w:left w:w="108" w:type="dxa"/>
              <w:bottom w:w="0" w:type="dxa"/>
              <w:right w:w="108" w:type="dxa"/>
            </w:tcMar>
          </w:tcPr>
          <w:p w14:paraId="30251B53" w14:textId="77777777" w:rsidR="00482BA8" w:rsidRPr="00406E0B" w:rsidRDefault="006165D2">
            <w:pPr>
              <w:jc w:val="center"/>
              <w:rPr>
                <w:rFonts w:ascii="Times New Roman Bold" w:hAnsi="Times New Roman Bold"/>
                <w:b/>
                <w:bCs/>
                <w:spacing w:val="-6"/>
                <w:sz w:val="27"/>
                <w:szCs w:val="27"/>
                <w:lang w:val="vi-VN"/>
              </w:rPr>
            </w:pPr>
            <w:r w:rsidRPr="00406E0B">
              <w:rPr>
                <w:rFonts w:ascii="Times New Roman Bold" w:hAnsi="Times New Roman Bold"/>
                <w:b/>
                <w:bCs/>
                <w:spacing w:val="-6"/>
                <w:sz w:val="27"/>
                <w:szCs w:val="27"/>
                <w:lang w:val="vi-VN"/>
              </w:rPr>
              <w:t>CỘNG HÒA XÃ HỘI CHỦ NGHĨA VIỆT NAM</w:t>
            </w:r>
          </w:p>
          <w:p w14:paraId="1A960D74" w14:textId="77777777" w:rsidR="00482BA8" w:rsidRPr="00406E0B" w:rsidRDefault="006165D2">
            <w:pPr>
              <w:ind w:left="-108"/>
              <w:jc w:val="center"/>
              <w:rPr>
                <w:sz w:val="27"/>
                <w:szCs w:val="27"/>
              </w:rPr>
            </w:pPr>
            <w:r w:rsidRPr="00406E0B">
              <w:rPr>
                <w:b/>
                <w:bCs/>
                <w:noProof/>
                <w:sz w:val="27"/>
                <w:szCs w:val="27"/>
              </w:rPr>
              <mc:AlternateContent>
                <mc:Choice Requires="wps">
                  <w:drawing>
                    <wp:anchor distT="0" distB="0" distL="114300" distR="114300" simplePos="0" relativeHeight="251658240" behindDoc="0" locked="0" layoutInCell="1" allowOverlap="1" wp14:anchorId="02956D37" wp14:editId="398B92EC">
                      <wp:simplePos x="0" y="0"/>
                      <wp:positionH relativeFrom="column">
                        <wp:posOffset>884772</wp:posOffset>
                      </wp:positionH>
                      <wp:positionV relativeFrom="paragraph">
                        <wp:posOffset>247086</wp:posOffset>
                      </wp:positionV>
                      <wp:extent cx="2052000" cy="0"/>
                      <wp:effectExtent l="0" t="0" r="24765" b="19050"/>
                      <wp:wrapNone/>
                      <wp:docPr id="3" name="Straight Connector 10"/>
                      <wp:cNvGraphicFramePr/>
                      <a:graphic xmlns:a="http://schemas.openxmlformats.org/drawingml/2006/main">
                        <a:graphicData uri="http://schemas.microsoft.com/office/word/2010/wordprocessingShape">
                          <wps:wsp>
                            <wps:cNvCnPr/>
                            <wps:spPr bwMode="auto">
                              <a:xfrm>
                                <a:off x="0" y="0"/>
                                <a:ext cx="20520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6A1CB94" id="Straight Connector 10"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65pt,19.45pt" to="231.2pt,1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"/>
                  </w:pict>
                </mc:Fallback>
              </mc:AlternateContent>
            </w:r>
            <w:r w:rsidRPr="00406E0B">
              <w:rPr>
                <w:b/>
                <w:bCs/>
                <w:sz w:val="27"/>
                <w:szCs w:val="27"/>
                <w:lang w:val="vi-VN"/>
              </w:rPr>
              <w:t xml:space="preserve">Độc lập - Tự do - Hạnh phúc </w:t>
            </w:r>
            <w:r w:rsidRPr="00406E0B">
              <w:rPr>
                <w:b/>
                <w:bCs/>
                <w:sz w:val="27"/>
                <w:szCs w:val="27"/>
                <w:lang w:val="vi-VN"/>
              </w:rPr>
              <w:br/>
            </w:r>
          </w:p>
          <w:p w14:paraId="098EEDDD" w14:textId="77777777" w:rsidR="00482BA8" w:rsidRPr="00406E0B" w:rsidRDefault="006165D2">
            <w:pPr>
              <w:ind w:left="-108"/>
              <w:jc w:val="center"/>
              <w:rPr>
                <w:i/>
                <w:sz w:val="27"/>
                <w:szCs w:val="27"/>
              </w:rPr>
            </w:pPr>
            <w:r w:rsidRPr="00406E0B">
              <w:rPr>
                <w:i/>
                <w:sz w:val="27"/>
                <w:szCs w:val="27"/>
              </w:rPr>
              <w:t>Hà Nội, ngày 01 tháng 4 năm 2026</w:t>
            </w:r>
          </w:p>
          <w:p w14:paraId="4B47FF24" w14:textId="77777777" w:rsidR="00482BA8" w:rsidRPr="00406E0B" w:rsidRDefault="00482BA8">
            <w:pPr>
              <w:ind w:left="-108"/>
              <w:jc w:val="center"/>
              <w:rPr>
                <w:i/>
                <w:sz w:val="27"/>
                <w:szCs w:val="27"/>
              </w:rPr>
            </w:pPr>
          </w:p>
        </w:tc>
      </w:tr>
    </w:tbl>
    <w:p w14:paraId="21CB6090" w14:textId="77777777" w:rsidR="00482BA8" w:rsidRPr="00406E0B" w:rsidRDefault="006165D2" w:rsidP="00B44F96">
      <w:pPr>
        <w:spacing w:before="240" w:after="80"/>
        <w:jc w:val="center"/>
        <w:rPr>
          <w:b/>
          <w:bCs/>
          <w:sz w:val="28"/>
          <w:szCs w:val="28"/>
        </w:rPr>
      </w:pPr>
      <w:r w:rsidRPr="00406E0B">
        <w:rPr>
          <w:b/>
          <w:bCs/>
          <w:sz w:val="28"/>
          <w:szCs w:val="28"/>
        </w:rPr>
        <w:t>QUYẾT ĐỊNH</w:t>
      </w:r>
    </w:p>
    <w:p w14:paraId="12444144" w14:textId="77777777" w:rsidR="00482BA8" w:rsidRPr="00406E0B" w:rsidRDefault="00482BA8">
      <w:pPr>
        <w:spacing w:after="80"/>
        <w:jc w:val="center"/>
        <w:rPr>
          <w:b/>
          <w:bCs/>
          <w:sz w:val="2"/>
          <w:szCs w:val="28"/>
        </w:rPr>
      </w:pPr>
    </w:p>
    <w:p w14:paraId="5F889615" w14:textId="77777777" w:rsidR="00482BA8" w:rsidRPr="00406E0B" w:rsidRDefault="006165D2">
      <w:pPr>
        <w:spacing w:after="80"/>
        <w:jc w:val="center"/>
        <w:rPr>
          <w:b/>
          <w:bCs/>
          <w:sz w:val="28"/>
          <w:szCs w:val="28"/>
        </w:rPr>
      </w:pPr>
      <w:r w:rsidRPr="00406E0B">
        <w:rPr>
          <w:b/>
          <w:bCs/>
          <w:sz w:val="28"/>
          <w:szCs w:val="28"/>
        </w:rPr>
        <w:t>Về việc sửa đổi, bổ sung một số điều của Quyết định số 34/2024/QĐ-UBND ngày 27/5/2024 của Ủy ban nhân dân Thành phố Quy định về Phương pháp xác định chỉ tiêu dân số với nhà chung cư, nhà chung cư hỗn hợp và một số công trình có lưu trú khác trên địa bàn thành phố Hà Nội</w:t>
      </w:r>
    </w:p>
    <w:p w14:paraId="15F28F4E" w14:textId="77777777" w:rsidR="00482BA8" w:rsidRPr="00406E0B" w:rsidRDefault="006165D2">
      <w:pPr>
        <w:spacing w:after="80"/>
        <w:jc w:val="center"/>
        <w:rPr>
          <w:b/>
          <w:bCs/>
          <w:iCs/>
          <w:sz w:val="20"/>
          <w:szCs w:val="28"/>
        </w:rPr>
      </w:pPr>
      <w:r w:rsidRPr="00406E0B">
        <w:rPr>
          <w:b/>
          <w:bCs/>
          <w:noProof/>
          <w:sz w:val="27"/>
          <w:szCs w:val="27"/>
        </w:rPr>
        <mc:AlternateContent>
          <mc:Choice Requires="wpg">
            <w:drawing>
              <wp:anchor distT="0" distB="0" distL="114300" distR="114300" simplePos="0" relativeHeight="251664384" behindDoc="0" locked="0" layoutInCell="1" allowOverlap="1" wp14:anchorId="3A904D91" wp14:editId="4CFC7862">
                <wp:simplePos x="0" y="0"/>
                <wp:positionH relativeFrom="column">
                  <wp:posOffset>1913015</wp:posOffset>
                </wp:positionH>
                <wp:positionV relativeFrom="paragraph">
                  <wp:posOffset>95869</wp:posOffset>
                </wp:positionV>
                <wp:extent cx="1840675" cy="0"/>
                <wp:effectExtent l="0" t="0" r="26670" b="19050"/>
                <wp:wrapNone/>
                <wp:docPr id="4" name="Straight Connector 2"/>
                <wp:cNvGraphicFramePr/>
                <a:graphic xmlns:a="http://schemas.openxmlformats.org/drawingml/2006/main">
                  <a:graphicData uri="http://schemas.microsoft.com/office/word/2010/wordprocessingShape">
                    <wps:wsp>
                      <wps:cNvCnPr/>
                      <wps:spPr bwMode="auto">
                        <a:xfrm>
                          <a:off x="0" y="0"/>
                          <a:ext cx="184067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id="shape 3" o:spid="_x0000_s3" style="position:absolute;left:0;text-align:left;z-index:251664384;mso-wrap-distance-left:9.00pt;mso-wrap-distance-top:0.00pt;mso-wrap-distance-right:9.00pt;mso-wrap-distance-bottom:0.00pt;visibility:visible;" from="150.6pt,7.5pt" to="295.6pt,7.5pt" filled="f" strokecolor="#000000" strokeweight="0.75pt"/>
            </w:pict>
          </mc:Fallback>
        </mc:AlternateContent>
      </w:r>
    </w:p>
    <w:p w14:paraId="1570577D" w14:textId="77777777" w:rsidR="00482BA8" w:rsidRPr="00406E0B" w:rsidRDefault="00482BA8">
      <w:pPr>
        <w:spacing w:after="80"/>
        <w:jc w:val="center"/>
        <w:rPr>
          <w:b/>
          <w:bCs/>
          <w:i/>
          <w:sz w:val="20"/>
          <w:szCs w:val="28"/>
        </w:rPr>
      </w:pPr>
    </w:p>
    <w:p w14:paraId="11D91A13" w14:textId="77777777" w:rsidR="00482BA8" w:rsidRPr="00406E0B" w:rsidRDefault="006165D2" w:rsidP="00B44F96">
      <w:pPr>
        <w:spacing w:before="120" w:after="120" w:line="288" w:lineRule="auto"/>
        <w:ind w:firstLine="624"/>
        <w:jc w:val="both"/>
        <w:rPr>
          <w:i/>
          <w:iCs/>
          <w:sz w:val="28"/>
          <w:szCs w:val="28"/>
        </w:rPr>
      </w:pPr>
      <w:r w:rsidRPr="00406E0B">
        <w:rPr>
          <w:i/>
          <w:iCs/>
          <w:sz w:val="28"/>
          <w:szCs w:val="28"/>
        </w:rPr>
        <w:t xml:space="preserve">Căn cứ Luật Tổ chức chính quyền địa phương số 72/2025/QH15; </w:t>
      </w:r>
    </w:p>
    <w:p w14:paraId="50C9FF34" w14:textId="77777777" w:rsidR="00482BA8" w:rsidRPr="00406E0B" w:rsidRDefault="006165D2" w:rsidP="00B44F96">
      <w:pPr>
        <w:spacing w:before="120" w:after="120" w:line="288" w:lineRule="auto"/>
        <w:ind w:firstLine="624"/>
        <w:jc w:val="both"/>
        <w:rPr>
          <w:i/>
          <w:iCs/>
          <w:sz w:val="28"/>
          <w:szCs w:val="28"/>
        </w:rPr>
      </w:pPr>
      <w:r w:rsidRPr="00406E0B">
        <w:rPr>
          <w:i/>
          <w:iCs/>
          <w:sz w:val="28"/>
          <w:szCs w:val="28"/>
        </w:rPr>
        <w:t>Căn cứ Luật Ban hành văn bản quy phạm pháp luật số 64/2025/QH15, được sửa đổi, bổ sung bởi Luật số 87/2025/QH15;</w:t>
      </w:r>
    </w:p>
    <w:p w14:paraId="70503F7C" w14:textId="77777777" w:rsidR="00482BA8" w:rsidRPr="00406E0B" w:rsidRDefault="006165D2" w:rsidP="00B44F96">
      <w:pPr>
        <w:spacing w:before="120" w:after="120" w:line="288" w:lineRule="auto"/>
        <w:ind w:firstLine="624"/>
        <w:jc w:val="both"/>
        <w:rPr>
          <w:i/>
          <w:iCs/>
          <w:sz w:val="28"/>
          <w:szCs w:val="28"/>
        </w:rPr>
      </w:pPr>
      <w:r w:rsidRPr="00406E0B">
        <w:rPr>
          <w:i/>
          <w:iCs/>
          <w:sz w:val="28"/>
          <w:szCs w:val="28"/>
        </w:rPr>
        <w:t xml:space="preserve">Căn cứ Luật Quy hoạch đô thị và nông thôn số 47/2024/QH15, được sửa đổi, bổ sung bởi Luật số 144/2025/QH15; </w:t>
      </w:r>
    </w:p>
    <w:p w14:paraId="51A070D5" w14:textId="77777777" w:rsidR="00482BA8" w:rsidRPr="00406E0B" w:rsidRDefault="006165D2" w:rsidP="00B44F96">
      <w:pPr>
        <w:spacing w:before="120" w:after="120" w:line="288" w:lineRule="auto"/>
        <w:ind w:firstLine="624"/>
        <w:jc w:val="both"/>
        <w:rPr>
          <w:i/>
          <w:iCs/>
          <w:sz w:val="28"/>
          <w:szCs w:val="28"/>
        </w:rPr>
      </w:pPr>
      <w:r w:rsidRPr="00406E0B">
        <w:rPr>
          <w:i/>
          <w:iCs/>
          <w:sz w:val="28"/>
          <w:szCs w:val="28"/>
        </w:rPr>
        <w:t xml:space="preserve">Căn cứ Luật Kiến trúc số 40/2019/QH14; </w:t>
      </w:r>
    </w:p>
    <w:p w14:paraId="13156DBA" w14:textId="17D37689" w:rsidR="00482BA8" w:rsidRPr="00406E0B" w:rsidRDefault="006165D2" w:rsidP="00B44F96">
      <w:pPr>
        <w:spacing w:before="120" w:after="120" w:line="288" w:lineRule="auto"/>
        <w:ind w:firstLine="624"/>
        <w:jc w:val="both"/>
        <w:rPr>
          <w:i/>
          <w:iCs/>
          <w:sz w:val="28"/>
          <w:szCs w:val="28"/>
        </w:rPr>
      </w:pPr>
      <w:r w:rsidRPr="00406E0B">
        <w:rPr>
          <w:i/>
          <w:iCs/>
          <w:sz w:val="28"/>
          <w:szCs w:val="28"/>
        </w:rPr>
        <w:t>Căn cứ Thông tư số 03/2021/TT-BXD ban hành Quy chuẩn kỹ thuật quốc gia về “Nhà chung cư” - QCVN 04:2021/BXD;</w:t>
      </w:r>
    </w:p>
    <w:p w14:paraId="381F43F3" w14:textId="440D6751" w:rsidR="00482BA8" w:rsidRPr="00406E0B" w:rsidRDefault="006165D2" w:rsidP="00B44F96">
      <w:pPr>
        <w:widowControl/>
        <w:spacing w:before="120" w:after="120" w:line="288" w:lineRule="auto"/>
        <w:ind w:firstLine="624"/>
        <w:jc w:val="both"/>
        <w:rPr>
          <w:i/>
          <w:sz w:val="28"/>
          <w:szCs w:val="28"/>
        </w:rPr>
      </w:pPr>
      <w:r w:rsidRPr="00406E0B">
        <w:rPr>
          <w:i/>
          <w:sz w:val="28"/>
          <w:szCs w:val="28"/>
        </w:rPr>
        <w:t>Theo đề nghị của Sở Quy hoạch - Kiến trúc Hà Nội tại Tờ</w:t>
      </w:r>
      <w:r w:rsidR="00B44F96" w:rsidRPr="00406E0B">
        <w:rPr>
          <w:i/>
          <w:sz w:val="28"/>
          <w:szCs w:val="28"/>
        </w:rPr>
        <w:t xml:space="preserve"> trình số 1687/TTr-QHKT ngày 16 tháng 3 năm </w:t>
      </w:r>
      <w:r w:rsidRPr="00406E0B">
        <w:rPr>
          <w:i/>
          <w:sz w:val="28"/>
          <w:szCs w:val="28"/>
        </w:rPr>
        <w:t xml:space="preserve">2026; </w:t>
      </w:r>
    </w:p>
    <w:p w14:paraId="227E90C7" w14:textId="3E4C062A" w:rsidR="00482BA8" w:rsidRPr="00406E0B" w:rsidRDefault="006165D2" w:rsidP="00B44F96">
      <w:pPr>
        <w:widowControl/>
        <w:spacing w:before="120" w:after="120" w:line="288" w:lineRule="auto"/>
        <w:ind w:firstLine="624"/>
        <w:jc w:val="both"/>
        <w:rPr>
          <w:i/>
          <w:sz w:val="28"/>
          <w:szCs w:val="28"/>
        </w:rPr>
      </w:pPr>
      <w:r w:rsidRPr="00406E0B">
        <w:rPr>
          <w:i/>
          <w:sz w:val="28"/>
          <w:szCs w:val="28"/>
        </w:rPr>
        <w:t>Ủy ban nhân dân thành phố Hà Nội ban hành Quyết định về việc sửa đổi, bổ sung một số điều của</w:t>
      </w:r>
      <w:r w:rsidRPr="00406E0B">
        <w:rPr>
          <w:b/>
          <w:bCs/>
          <w:i/>
          <w:sz w:val="28"/>
          <w:szCs w:val="28"/>
        </w:rPr>
        <w:t xml:space="preserve"> </w:t>
      </w:r>
      <w:r w:rsidRPr="00406E0B">
        <w:rPr>
          <w:bCs/>
          <w:i/>
          <w:sz w:val="28"/>
          <w:szCs w:val="28"/>
        </w:rPr>
        <w:t xml:space="preserve">Quyết </w:t>
      </w:r>
      <w:r w:rsidR="00B44F96" w:rsidRPr="00406E0B">
        <w:rPr>
          <w:bCs/>
          <w:i/>
          <w:sz w:val="28"/>
          <w:szCs w:val="28"/>
        </w:rPr>
        <w:t xml:space="preserve">định số 34/2024/QĐ-UBND ngày 27 tháng 5 năm </w:t>
      </w:r>
      <w:r w:rsidRPr="00406E0B">
        <w:rPr>
          <w:bCs/>
          <w:i/>
          <w:sz w:val="28"/>
          <w:szCs w:val="28"/>
        </w:rPr>
        <w:t>2024 của Ủy ban nhân dân Thành phố Quy định về Phương pháp xác định chỉ tiêu dân số với nhà chung cư, nhà chung cư hỗn hợp và một số công trình có lưu trú khác trên địa bàn thành phố Hà Nội.</w:t>
      </w:r>
    </w:p>
    <w:p w14:paraId="6C84F16A" w14:textId="77777777" w:rsidR="00482BA8" w:rsidRPr="00406E0B" w:rsidRDefault="006165D2" w:rsidP="00B44F96">
      <w:pPr>
        <w:pStyle w:val="Heading1"/>
        <w:keepNext w:val="0"/>
        <w:spacing w:before="120" w:after="120" w:line="288" w:lineRule="auto"/>
        <w:ind w:firstLine="624"/>
        <w:rPr>
          <w:rFonts w:ascii="Times New Roman" w:hAnsi="Times New Roman" w:cs="Times New Roman"/>
          <w:b/>
          <w:i w:val="0"/>
          <w:sz w:val="28"/>
          <w:szCs w:val="28"/>
        </w:rPr>
      </w:pPr>
      <w:r w:rsidRPr="00406E0B">
        <w:rPr>
          <w:rFonts w:ascii="Times New Roman" w:hAnsi="Times New Roman" w:cs="Times New Roman"/>
          <w:b/>
          <w:i w:val="0"/>
          <w:sz w:val="28"/>
          <w:szCs w:val="28"/>
        </w:rPr>
        <w:t>Điều 1. Sửa đổi tên gọi của Quyết định</w:t>
      </w:r>
    </w:p>
    <w:p w14:paraId="432E6884" w14:textId="77777777" w:rsidR="00482BA8" w:rsidRPr="00406E0B" w:rsidRDefault="006165D2" w:rsidP="00B44F96">
      <w:pPr>
        <w:spacing w:before="120" w:after="120" w:line="288" w:lineRule="auto"/>
        <w:ind w:firstLine="624"/>
        <w:jc w:val="both"/>
        <w:rPr>
          <w:b/>
          <w:bCs/>
          <w:sz w:val="28"/>
          <w:szCs w:val="28"/>
        </w:rPr>
      </w:pPr>
      <w:r w:rsidRPr="00406E0B">
        <w:rPr>
          <w:b/>
          <w:bCs/>
          <w:sz w:val="28"/>
          <w:szCs w:val="28"/>
        </w:rPr>
        <w:t>"</w:t>
      </w:r>
      <w:r w:rsidRPr="00406E0B">
        <w:rPr>
          <w:b/>
          <w:sz w:val="28"/>
          <w:szCs w:val="28"/>
        </w:rPr>
        <w:t xml:space="preserve">Quyết định Quy định về </w:t>
      </w:r>
      <w:r w:rsidRPr="00406E0B">
        <w:rPr>
          <w:b/>
          <w:bCs/>
          <w:sz w:val="28"/>
          <w:szCs w:val="28"/>
        </w:rPr>
        <w:t>Phương pháp xác định dân số với nhà chung cư, nhà chung cư hỗn hợp và một số công trình có lưu trú khác trên địa bàn thành phố Hà Nội".</w:t>
      </w:r>
    </w:p>
    <w:p w14:paraId="666C7747" w14:textId="77777777" w:rsidR="00482BA8" w:rsidRPr="00406E0B" w:rsidRDefault="006165D2" w:rsidP="00B44F96">
      <w:pPr>
        <w:spacing w:before="120" w:after="120" w:line="288" w:lineRule="auto"/>
        <w:ind w:firstLine="624"/>
        <w:jc w:val="both"/>
        <w:rPr>
          <w:b/>
          <w:bCs/>
          <w:sz w:val="28"/>
          <w:szCs w:val="28"/>
        </w:rPr>
      </w:pPr>
      <w:r w:rsidRPr="00406E0B">
        <w:rPr>
          <w:b/>
          <w:bCs/>
          <w:sz w:val="28"/>
          <w:szCs w:val="28"/>
        </w:rPr>
        <w:t>Điều 2. Sửa đổi, bổ sung khoản 3, khoản 6 Điều 5</w:t>
      </w:r>
    </w:p>
    <w:p w14:paraId="6A28CB23" w14:textId="77777777" w:rsidR="00482BA8" w:rsidRPr="00406E0B" w:rsidRDefault="006165D2" w:rsidP="00B44F96">
      <w:pPr>
        <w:spacing w:before="120" w:after="120" w:line="288" w:lineRule="auto"/>
        <w:ind w:firstLine="624"/>
        <w:jc w:val="both"/>
        <w:rPr>
          <w:bCs/>
          <w:sz w:val="28"/>
          <w:szCs w:val="28"/>
        </w:rPr>
      </w:pPr>
      <w:r w:rsidRPr="00406E0B">
        <w:rPr>
          <w:bCs/>
          <w:sz w:val="28"/>
          <w:szCs w:val="28"/>
        </w:rPr>
        <w:t xml:space="preserve">1. Sửa đổi, bổ sung khoản 3 như sau: </w:t>
      </w:r>
    </w:p>
    <w:p w14:paraId="346FC30C" w14:textId="77777777" w:rsidR="00B44F96" w:rsidRPr="00406E0B" w:rsidRDefault="00B44F96" w:rsidP="00B44F96">
      <w:pPr>
        <w:spacing w:before="120" w:after="120" w:line="288" w:lineRule="auto"/>
        <w:ind w:firstLine="624"/>
        <w:jc w:val="both"/>
        <w:rPr>
          <w:bCs/>
          <w:sz w:val="28"/>
          <w:szCs w:val="28"/>
        </w:rPr>
      </w:pPr>
    </w:p>
    <w:p w14:paraId="29FA94F5" w14:textId="3E9A740F" w:rsidR="00F60B8F" w:rsidRPr="00406E0B" w:rsidRDefault="006165D2" w:rsidP="00B44F96">
      <w:pPr>
        <w:spacing w:before="120" w:after="120" w:line="264" w:lineRule="auto"/>
        <w:ind w:firstLine="624"/>
        <w:jc w:val="both"/>
        <w:rPr>
          <w:bCs/>
          <w:strike/>
          <w:sz w:val="28"/>
          <w:szCs w:val="28"/>
        </w:rPr>
      </w:pPr>
      <w:r w:rsidRPr="00406E0B">
        <w:rPr>
          <w:bCs/>
          <w:sz w:val="28"/>
          <w:szCs w:val="28"/>
        </w:rPr>
        <w:lastRenderedPageBreak/>
        <w:t>"3. Dự án, công trình văn phòng kết hợp lưu trú phải đảm bảo tổng diện tích không gian lưu trú không lớn hơn 50% tổng diện tích sử dụng làm văn phòng. Phần diện tích có chức năng lưu trú được xác định dân số bằng cách quy đổi theo quy định tại khoản 1 Điều 4 Quyết định số 34/2024/QĐ-UBND ngày 27/5/2024 của Ủy ban nhân dân thành phố Hà Nội".</w:t>
      </w:r>
    </w:p>
    <w:p w14:paraId="10EB4911" w14:textId="2157378B" w:rsidR="00482BA8" w:rsidRPr="00406E0B" w:rsidRDefault="006165D2" w:rsidP="00B44F96">
      <w:pPr>
        <w:spacing w:before="120" w:after="120" w:line="264" w:lineRule="auto"/>
        <w:ind w:firstLine="624"/>
        <w:jc w:val="both"/>
        <w:rPr>
          <w:bCs/>
          <w:sz w:val="28"/>
          <w:szCs w:val="28"/>
        </w:rPr>
      </w:pPr>
      <w:r w:rsidRPr="00406E0B">
        <w:rPr>
          <w:bCs/>
          <w:sz w:val="28"/>
          <w:szCs w:val="28"/>
        </w:rPr>
        <w:t xml:space="preserve">2. Sửa đổi khoản 6 như sau: </w:t>
      </w:r>
    </w:p>
    <w:p w14:paraId="2D5EC8D9" w14:textId="77777777" w:rsidR="00482BA8" w:rsidRPr="00406E0B" w:rsidRDefault="006165D2" w:rsidP="00B44F96">
      <w:pPr>
        <w:spacing w:before="120" w:after="120" w:line="264" w:lineRule="auto"/>
        <w:ind w:firstLine="624"/>
        <w:jc w:val="both"/>
        <w:rPr>
          <w:bCs/>
          <w:sz w:val="28"/>
          <w:szCs w:val="28"/>
        </w:rPr>
      </w:pPr>
      <w:r w:rsidRPr="00406E0B">
        <w:rPr>
          <w:bCs/>
          <w:sz w:val="28"/>
          <w:szCs w:val="28"/>
        </w:rPr>
        <w:t>"6. Dân số hiện trạng đối với các loại hình lưu trú khác được tính toán, quy đổi theo quy định hiện hành".</w:t>
      </w:r>
    </w:p>
    <w:p w14:paraId="284C0519" w14:textId="77777777" w:rsidR="00482BA8" w:rsidRPr="00406E0B" w:rsidRDefault="006165D2" w:rsidP="00B44F96">
      <w:pPr>
        <w:spacing w:before="120" w:after="120" w:line="264" w:lineRule="auto"/>
        <w:ind w:firstLine="624"/>
        <w:jc w:val="both"/>
        <w:rPr>
          <w:b/>
          <w:bCs/>
          <w:strike/>
          <w:sz w:val="28"/>
          <w:szCs w:val="28"/>
        </w:rPr>
      </w:pPr>
      <w:r w:rsidRPr="00406E0B">
        <w:rPr>
          <w:b/>
          <w:bCs/>
          <w:sz w:val="28"/>
          <w:szCs w:val="28"/>
        </w:rPr>
        <w:t>Điều 3. Sửa đổi, bổ sung Điều 6</w:t>
      </w:r>
    </w:p>
    <w:p w14:paraId="076C68E0" w14:textId="77777777" w:rsidR="00482BA8" w:rsidRPr="00406E0B" w:rsidRDefault="006165D2" w:rsidP="00B44F96">
      <w:pPr>
        <w:pStyle w:val="BodyText"/>
        <w:spacing w:before="120" w:line="264" w:lineRule="auto"/>
        <w:ind w:firstLine="624"/>
        <w:jc w:val="both"/>
        <w:rPr>
          <w:rFonts w:ascii="Times New Roman" w:hAnsi="Times New Roman" w:cs="Times New Roman"/>
        </w:rPr>
      </w:pPr>
      <w:r w:rsidRPr="00406E0B">
        <w:rPr>
          <w:rFonts w:ascii="Times New Roman" w:hAnsi="Times New Roman" w:cs="Times New Roman"/>
        </w:rPr>
        <w:t>1. Sửa đổi điểm b khoản 1 như sau:</w:t>
      </w:r>
    </w:p>
    <w:p w14:paraId="65001637" w14:textId="77777777" w:rsidR="00482BA8" w:rsidRPr="00406E0B" w:rsidRDefault="006165D2" w:rsidP="00B44F96">
      <w:pPr>
        <w:pStyle w:val="BodyText"/>
        <w:spacing w:before="120" w:line="264" w:lineRule="auto"/>
        <w:ind w:firstLine="624"/>
        <w:jc w:val="both"/>
        <w:rPr>
          <w:rFonts w:ascii="Times New Roman" w:hAnsi="Times New Roman" w:cs="Times New Roman"/>
        </w:rPr>
      </w:pPr>
      <w:r w:rsidRPr="00406E0B">
        <w:rPr>
          <w:rFonts w:ascii="Times New Roman" w:hAnsi="Times New Roman" w:cs="Times New Roman"/>
        </w:rPr>
        <w:t>"b) Trình Ủy ban nhân dân Thành phố phê duyệt hoặc phê duyệt theo phân cấp, ủy quyền của Ủy ban nhân dân Thành phố các quy hoạch chi tiết, quy hoạch tổng mặt bằng có nhà chung cư, nhà chung cư hỗn hợp; khách sạn, khách sạn nghỉ dưỡng, biệt thự nghỉ dưỡng; văn phòng kết hợp lưu trú; căn hộ lưu trú và nhà thương mại liên kế theo các nội dung quy định tại quyết định này".</w:t>
      </w:r>
    </w:p>
    <w:p w14:paraId="4F6128B3" w14:textId="77777777" w:rsidR="00482BA8" w:rsidRPr="00406E0B" w:rsidRDefault="006165D2" w:rsidP="00B44F96">
      <w:pPr>
        <w:pStyle w:val="BodyText"/>
        <w:spacing w:before="120" w:line="264" w:lineRule="auto"/>
        <w:ind w:firstLine="624"/>
        <w:jc w:val="both"/>
        <w:rPr>
          <w:rFonts w:ascii="Times New Roman" w:hAnsi="Times New Roman" w:cs="Times New Roman"/>
        </w:rPr>
      </w:pPr>
      <w:r w:rsidRPr="00406E0B">
        <w:rPr>
          <w:rFonts w:ascii="Times New Roman" w:hAnsi="Times New Roman" w:cs="Times New Roman"/>
        </w:rPr>
        <w:t>2. Sửa đổi điểm c khoản 1 như sau:</w:t>
      </w:r>
    </w:p>
    <w:p w14:paraId="5D634A5F" w14:textId="77777777" w:rsidR="00482BA8" w:rsidRPr="00406E0B" w:rsidRDefault="006165D2" w:rsidP="00B44F96">
      <w:pPr>
        <w:pStyle w:val="BodyText"/>
        <w:spacing w:before="120" w:line="264" w:lineRule="auto"/>
        <w:ind w:firstLine="624"/>
        <w:jc w:val="both"/>
        <w:rPr>
          <w:rFonts w:ascii="Times New Roman" w:hAnsi="Times New Roman" w:cs="Times New Roman"/>
        </w:rPr>
      </w:pPr>
      <w:r w:rsidRPr="00406E0B">
        <w:rPr>
          <w:rFonts w:ascii="Times New Roman" w:hAnsi="Times New Roman" w:cs="Times New Roman"/>
        </w:rPr>
        <w:t>"c) Tổ chức kiểm tra việc thực hiện theo phân cấp, ủy quyền của Ủy ban nhân dân Thành phố đối với việc phê duyệt quy hoạch chi tiết, quy hoạch tổng mặt bằng, phương án kiến trúc công trình có nhà chung cư, nhà chung cư hỗn hợp; khách sạn, khách sạn nghỉ dưỡng, biệt thự nghỉ dưỡng; văn phòng kết hợp lưu trú; căn hộ lưu trú và nhà thương mại liên kế của Ủy ban nhân dân cấp xã".</w:t>
      </w:r>
    </w:p>
    <w:p w14:paraId="4528F534" w14:textId="77777777" w:rsidR="00482BA8" w:rsidRPr="00406E0B" w:rsidRDefault="006165D2" w:rsidP="00B44F96">
      <w:pPr>
        <w:pStyle w:val="BodyText"/>
        <w:spacing w:before="120" w:line="264" w:lineRule="auto"/>
        <w:ind w:firstLine="624"/>
        <w:jc w:val="both"/>
        <w:rPr>
          <w:rFonts w:ascii="Times New Roman" w:hAnsi="Times New Roman" w:cs="Times New Roman"/>
        </w:rPr>
      </w:pPr>
      <w:r w:rsidRPr="00406E0B">
        <w:rPr>
          <w:rFonts w:ascii="Times New Roman" w:hAnsi="Times New Roman" w:cs="Times New Roman"/>
        </w:rPr>
        <w:t>3. Sửa đổi khoản 2 như sau:</w:t>
      </w:r>
    </w:p>
    <w:p w14:paraId="4F53ABCC" w14:textId="77777777" w:rsidR="00482BA8" w:rsidRPr="00406E0B" w:rsidRDefault="006165D2" w:rsidP="00B44F96">
      <w:pPr>
        <w:pStyle w:val="BodyText"/>
        <w:spacing w:before="120" w:line="264" w:lineRule="auto"/>
        <w:ind w:firstLine="624"/>
        <w:jc w:val="both"/>
        <w:rPr>
          <w:rFonts w:ascii="Times New Roman" w:hAnsi="Times New Roman" w:cs="Times New Roman"/>
        </w:rPr>
      </w:pPr>
      <w:r w:rsidRPr="00406E0B">
        <w:rPr>
          <w:rFonts w:ascii="Times New Roman" w:hAnsi="Times New Roman" w:cs="Times New Roman"/>
        </w:rPr>
        <w:t>"2. Ủy ban nhân dân các phường, xã theo chức năng nhiệm vụ được giao và phân cấp, ủy quyền của Ủy ban nhân dân Thành phố, thực hiện chức năng quản lý nhà nước về lĩnh vực quy hoạch đô thị và nông thôn, kiến trúc trong việc áp dụng quy định Phương pháp xác định dân số với nhà chung cư, nhà chung cư hỗn hợp; khách sạn, khách sạn nghỉ dưỡng, biệt thự nghỉ dưỡng; văn phòng kết hợp lưu trú; căn hộ lưu trú và nhà thương mại liên kế trên địa bàn thành phố Hà Nội. Kịp thời tổng hợp các khó khăn, vướng mắc phát sinh trong quá trình thực hiện, gửi Sở Quy hoạch - Kiến trúc để báo cáo Ủy ban nhân dân Thành phố xem xét, chỉ đạo".</w:t>
      </w:r>
    </w:p>
    <w:p w14:paraId="57F29E21" w14:textId="77777777" w:rsidR="00482BA8" w:rsidRPr="00406E0B" w:rsidRDefault="006165D2" w:rsidP="00B44F96">
      <w:pPr>
        <w:pStyle w:val="BodyText"/>
        <w:spacing w:before="120" w:line="264" w:lineRule="auto"/>
        <w:ind w:firstLine="624"/>
        <w:jc w:val="both"/>
        <w:rPr>
          <w:rFonts w:ascii="Times New Roman" w:hAnsi="Times New Roman" w:cs="Times New Roman"/>
        </w:rPr>
      </w:pPr>
      <w:r w:rsidRPr="00406E0B">
        <w:rPr>
          <w:rFonts w:ascii="Times New Roman" w:hAnsi="Times New Roman" w:cs="Times New Roman"/>
        </w:rPr>
        <w:t>4. Sửa đổi khoản 3 như sau:</w:t>
      </w:r>
    </w:p>
    <w:p w14:paraId="11A93CD8" w14:textId="77777777" w:rsidR="00482BA8" w:rsidRPr="00406E0B" w:rsidRDefault="006165D2" w:rsidP="00B44F96">
      <w:pPr>
        <w:pStyle w:val="BodyText"/>
        <w:spacing w:before="120" w:line="264" w:lineRule="auto"/>
        <w:ind w:firstLine="624"/>
        <w:jc w:val="both"/>
        <w:rPr>
          <w:rFonts w:ascii="Times New Roman" w:hAnsi="Times New Roman" w:cs="Times New Roman"/>
        </w:rPr>
      </w:pPr>
      <w:r w:rsidRPr="00406E0B">
        <w:rPr>
          <w:rFonts w:ascii="Times New Roman" w:hAnsi="Times New Roman" w:cs="Times New Roman"/>
        </w:rPr>
        <w:t>"3. Các sở, ngành Thành phố theo chức năng, nhiệm vụ được giao có trách nhiệm triển khai thực hiện quy định về Phương pháp xác định dân số với nhà chung cư, nhà chung cư hỗn hợp và một số công trình có lưu trú khác trên địa bàn thành phố Hà Nội. Kịp thời tổng hợp các khó khăn, vướng mắc phát sinh trong quá trình thực hiện, gửi Sở Quy hoạch - Kiến trúc để báo cáo Ủy ban nhân dân Thành phố xem xét, chỉ đạo".</w:t>
      </w:r>
    </w:p>
    <w:p w14:paraId="248FF0AE" w14:textId="77777777" w:rsidR="00482BA8" w:rsidRPr="00406E0B" w:rsidRDefault="006165D2" w:rsidP="00B44F96">
      <w:pPr>
        <w:spacing w:before="120" w:after="120" w:line="276" w:lineRule="auto"/>
        <w:ind w:firstLine="624"/>
        <w:jc w:val="both"/>
        <w:rPr>
          <w:b/>
          <w:bCs/>
          <w:sz w:val="28"/>
          <w:szCs w:val="28"/>
        </w:rPr>
      </w:pPr>
      <w:r w:rsidRPr="00406E0B">
        <w:rPr>
          <w:b/>
          <w:bCs/>
          <w:sz w:val="28"/>
          <w:szCs w:val="28"/>
        </w:rPr>
        <w:lastRenderedPageBreak/>
        <w:t>Điều 4. Thay thế, bãi bỏ một số quy định tại Quyết định</w:t>
      </w:r>
    </w:p>
    <w:p w14:paraId="4110FE41" w14:textId="77777777" w:rsidR="00482BA8" w:rsidRPr="00406E0B" w:rsidRDefault="006165D2" w:rsidP="00B44F96">
      <w:pPr>
        <w:spacing w:before="120" w:after="120" w:line="276" w:lineRule="auto"/>
        <w:ind w:firstLine="624"/>
        <w:jc w:val="both"/>
        <w:rPr>
          <w:bCs/>
          <w:sz w:val="28"/>
          <w:szCs w:val="28"/>
        </w:rPr>
      </w:pPr>
      <w:r w:rsidRPr="00406E0B">
        <w:rPr>
          <w:bCs/>
          <w:sz w:val="28"/>
          <w:szCs w:val="28"/>
        </w:rPr>
        <w:t>1. Thay thế cụm từ "đồ án quy hoạch chi tiết" tại Điều 2 và khoản 1 Điều 8 bằng cụm từ "quy hoạch chi tiết".</w:t>
      </w:r>
    </w:p>
    <w:p w14:paraId="43F6E28C" w14:textId="77777777" w:rsidR="00482BA8" w:rsidRPr="00406E0B" w:rsidRDefault="006165D2" w:rsidP="00B44F96">
      <w:pPr>
        <w:spacing w:before="120" w:after="120" w:line="276" w:lineRule="auto"/>
        <w:ind w:firstLine="624"/>
        <w:jc w:val="both"/>
        <w:rPr>
          <w:bCs/>
          <w:sz w:val="28"/>
          <w:szCs w:val="28"/>
        </w:rPr>
      </w:pPr>
      <w:r w:rsidRPr="00406E0B">
        <w:rPr>
          <w:bCs/>
          <w:sz w:val="28"/>
          <w:szCs w:val="28"/>
        </w:rPr>
        <w:t>2.</w:t>
      </w:r>
      <w:r w:rsidRPr="00406E0B">
        <w:rPr>
          <w:b/>
          <w:bCs/>
          <w:sz w:val="28"/>
          <w:szCs w:val="28"/>
        </w:rPr>
        <w:t xml:space="preserve"> </w:t>
      </w:r>
      <w:r w:rsidRPr="00406E0B">
        <w:rPr>
          <w:bCs/>
          <w:sz w:val="28"/>
          <w:szCs w:val="28"/>
        </w:rPr>
        <w:t>Bãi bỏ cụm từ “chỉ tiêu” tại điểm a khoản 1 Điều 6.</w:t>
      </w:r>
    </w:p>
    <w:p w14:paraId="715DF404" w14:textId="77777777" w:rsidR="00482BA8" w:rsidRPr="00406E0B" w:rsidRDefault="006165D2" w:rsidP="00B44F96">
      <w:pPr>
        <w:pStyle w:val="BodyText"/>
        <w:spacing w:before="120" w:line="276" w:lineRule="auto"/>
        <w:ind w:firstLine="624"/>
        <w:jc w:val="both"/>
        <w:rPr>
          <w:rFonts w:ascii="Times New Roman" w:hAnsi="Times New Roman" w:cs="Times New Roman"/>
          <w:b/>
        </w:rPr>
      </w:pPr>
      <w:r w:rsidRPr="00406E0B">
        <w:rPr>
          <w:rFonts w:ascii="Times New Roman" w:hAnsi="Times New Roman" w:cs="Times New Roman"/>
          <w:b/>
        </w:rPr>
        <w:t>Điều 5. Tổ chức thực hiện</w:t>
      </w:r>
    </w:p>
    <w:p w14:paraId="3C673185" w14:textId="58A45508" w:rsidR="00482BA8" w:rsidRPr="00406E0B" w:rsidRDefault="006165D2" w:rsidP="00B44F96">
      <w:pPr>
        <w:pStyle w:val="BodyText"/>
        <w:spacing w:before="120" w:line="276" w:lineRule="auto"/>
        <w:ind w:firstLine="624"/>
        <w:jc w:val="both"/>
        <w:rPr>
          <w:rFonts w:ascii="Times New Roman" w:hAnsi="Times New Roman" w:cs="Times New Roman"/>
        </w:rPr>
      </w:pPr>
      <w:r w:rsidRPr="00406E0B">
        <w:rPr>
          <w:rFonts w:ascii="Times New Roman" w:hAnsi="Times New Roman" w:cs="Times New Roman"/>
        </w:rPr>
        <w:t xml:space="preserve">1. Căn cứ quyết định này, Sở Quy hoạch - Kiến trúc có trách nhiệm chủ trì, phối hợp, hướng dẫn các Sở, ban, ngành Thành phố, </w:t>
      </w:r>
      <w:r w:rsidR="00C04984" w:rsidRPr="00406E0B">
        <w:rPr>
          <w:rFonts w:ascii="Times New Roman" w:hAnsi="Times New Roman" w:cs="Times New Roman"/>
        </w:rPr>
        <w:t>Ủy ban nhân dân</w:t>
      </w:r>
      <w:r w:rsidRPr="00406E0B">
        <w:rPr>
          <w:rFonts w:ascii="Times New Roman" w:hAnsi="Times New Roman" w:cs="Times New Roman"/>
        </w:rPr>
        <w:t xml:space="preserve"> các phường, xã, đơn vị liên quan tổ triển khai thực hiện theo quy định của pháp luật.</w:t>
      </w:r>
    </w:p>
    <w:p w14:paraId="5DE37CBA" w14:textId="7E5ADCA1" w:rsidR="00482BA8" w:rsidRPr="00406E0B" w:rsidRDefault="006165D2" w:rsidP="00B44F96">
      <w:pPr>
        <w:pStyle w:val="BodyText"/>
        <w:spacing w:before="120" w:line="276" w:lineRule="auto"/>
        <w:ind w:firstLine="624"/>
        <w:jc w:val="both"/>
        <w:rPr>
          <w:rFonts w:ascii="Times New Roman" w:hAnsi="Times New Roman" w:cs="Times New Roman"/>
        </w:rPr>
      </w:pPr>
      <w:r w:rsidRPr="00406E0B">
        <w:rPr>
          <w:rFonts w:ascii="Times New Roman" w:hAnsi="Times New Roman" w:cs="Times New Roman"/>
        </w:rPr>
        <w:t xml:space="preserve">2. Trong quá trình thực hiện, Sở Quy hoạch - Kiến trúc có trách nhiệm chủ trì, phối hợp các Sở, ban, ngành Thành phố, </w:t>
      </w:r>
      <w:r w:rsidR="00C04984" w:rsidRPr="00406E0B">
        <w:rPr>
          <w:rFonts w:ascii="Times New Roman" w:hAnsi="Times New Roman" w:cs="Times New Roman"/>
        </w:rPr>
        <w:t>Ủy ban nhân dân</w:t>
      </w:r>
      <w:r w:rsidRPr="00406E0B">
        <w:rPr>
          <w:rFonts w:ascii="Times New Roman" w:hAnsi="Times New Roman" w:cs="Times New Roman"/>
        </w:rPr>
        <w:t xml:space="preserve"> các phường, xã, đơn vị liên quan tổ chức rà soát, đánh giá, nếu có những vướng mắc, kịp thời báo cáo </w:t>
      </w:r>
      <w:r w:rsidR="00C04984" w:rsidRPr="00406E0B">
        <w:rPr>
          <w:rFonts w:ascii="Times New Roman" w:hAnsi="Times New Roman" w:cs="Times New Roman"/>
        </w:rPr>
        <w:t>Ủy ban nhân dân</w:t>
      </w:r>
      <w:r w:rsidRPr="00406E0B">
        <w:rPr>
          <w:rFonts w:ascii="Times New Roman" w:hAnsi="Times New Roman" w:cs="Times New Roman"/>
        </w:rPr>
        <w:t xml:space="preserve"> Thành phố xem xét, điều chỉnh, bổ sung đảm phù hợp quy định pháp luật.</w:t>
      </w:r>
    </w:p>
    <w:p w14:paraId="7B34DB5C" w14:textId="77777777" w:rsidR="00482BA8" w:rsidRPr="00406E0B" w:rsidRDefault="006165D2" w:rsidP="00B44F96">
      <w:pPr>
        <w:pStyle w:val="BodyText"/>
        <w:spacing w:before="120" w:line="276" w:lineRule="auto"/>
        <w:ind w:firstLine="624"/>
        <w:jc w:val="both"/>
        <w:rPr>
          <w:rFonts w:ascii="Times New Roman" w:hAnsi="Times New Roman" w:cs="Times New Roman"/>
          <w:spacing w:val="4"/>
        </w:rPr>
      </w:pPr>
      <w:r w:rsidRPr="00406E0B">
        <w:rPr>
          <w:rFonts w:ascii="Times New Roman" w:hAnsi="Times New Roman" w:cs="Times New Roman"/>
          <w:spacing w:val="4"/>
        </w:rPr>
        <w:t>3. Chánh Văn phòng Ủy ban nhân dân Thành phố; Giám đốc các Sở, ban, ngành Thành phố; Chủ tịch Ủy ban nhân dân các phường, xã và Thủ trưởng các cơ quan, đơn vị, tổ chức, cá nhân có liên quan chịu trách nhiệm thi hành quyết định này.</w:t>
      </w:r>
    </w:p>
    <w:p w14:paraId="35D058ED" w14:textId="77777777" w:rsidR="00482BA8" w:rsidRPr="00406E0B" w:rsidRDefault="006165D2" w:rsidP="00B44F96">
      <w:pPr>
        <w:pStyle w:val="BodyText"/>
        <w:spacing w:before="120" w:line="276" w:lineRule="auto"/>
        <w:ind w:firstLine="624"/>
        <w:jc w:val="both"/>
        <w:rPr>
          <w:rFonts w:ascii="Times New Roman" w:hAnsi="Times New Roman" w:cs="Times New Roman"/>
          <w:b/>
        </w:rPr>
      </w:pPr>
      <w:r w:rsidRPr="00406E0B">
        <w:rPr>
          <w:rFonts w:ascii="Times New Roman" w:hAnsi="Times New Roman" w:cs="Times New Roman"/>
          <w:b/>
        </w:rPr>
        <w:t>Điều 6. Hiệu lực thi hành</w:t>
      </w:r>
    </w:p>
    <w:p w14:paraId="14F0435B" w14:textId="77777777" w:rsidR="00482BA8" w:rsidRPr="00406E0B" w:rsidRDefault="006165D2" w:rsidP="00B44F96">
      <w:pPr>
        <w:pStyle w:val="BodyText"/>
        <w:spacing w:before="120" w:line="276" w:lineRule="auto"/>
        <w:ind w:firstLine="624"/>
        <w:jc w:val="both"/>
        <w:rPr>
          <w:rFonts w:ascii="Times New Roman" w:hAnsi="Times New Roman" w:cs="Times New Roman"/>
        </w:rPr>
      </w:pPr>
      <w:r w:rsidRPr="00406E0B">
        <w:rPr>
          <w:rFonts w:ascii="Times New Roman" w:hAnsi="Times New Roman" w:cs="Times New Roman"/>
        </w:rPr>
        <w:t>Quyết định này có hiệu lực kể từ ngày 15 tháng 4 năm 2026./.</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59"/>
        <w:gridCol w:w="4560"/>
      </w:tblGrid>
      <w:tr w:rsidR="006165D2" w:rsidRPr="00406E0B" w14:paraId="61271EDA" w14:textId="77777777" w:rsidTr="006165D2">
        <w:tc>
          <w:tcPr>
            <w:tcW w:w="4559" w:type="dxa"/>
          </w:tcPr>
          <w:p w14:paraId="6054C9EE" w14:textId="77777777" w:rsidR="006165D2" w:rsidRPr="00406E0B" w:rsidRDefault="006165D2">
            <w:pPr>
              <w:pStyle w:val="BodyText"/>
              <w:spacing w:before="100" w:after="0"/>
              <w:jc w:val="both"/>
              <w:rPr>
                <w:rFonts w:ascii="Times New Roman" w:hAnsi="Times New Roman" w:cs="Times New Roman"/>
              </w:rPr>
            </w:pPr>
          </w:p>
        </w:tc>
        <w:tc>
          <w:tcPr>
            <w:tcW w:w="4560" w:type="dxa"/>
          </w:tcPr>
          <w:p w14:paraId="2FD3A16E" w14:textId="77777777" w:rsidR="006165D2" w:rsidRPr="00406E0B" w:rsidRDefault="006165D2" w:rsidP="006165D2">
            <w:pPr>
              <w:widowControl/>
              <w:spacing w:before="120"/>
              <w:jc w:val="center"/>
              <w:rPr>
                <w:b/>
                <w:bCs/>
                <w:sz w:val="28"/>
                <w:szCs w:val="28"/>
              </w:rPr>
            </w:pPr>
            <w:r w:rsidRPr="00406E0B">
              <w:rPr>
                <w:b/>
                <w:bCs/>
                <w:sz w:val="28"/>
                <w:szCs w:val="28"/>
              </w:rPr>
              <w:t xml:space="preserve">TM. ỦY BAN NHÂN DÂN </w:t>
            </w:r>
          </w:p>
          <w:p w14:paraId="64E4B700" w14:textId="77777777" w:rsidR="006165D2" w:rsidRPr="00406E0B" w:rsidRDefault="006165D2" w:rsidP="006165D2">
            <w:pPr>
              <w:widowControl/>
              <w:jc w:val="center"/>
              <w:rPr>
                <w:b/>
                <w:bCs/>
                <w:sz w:val="28"/>
                <w:szCs w:val="28"/>
              </w:rPr>
            </w:pPr>
            <w:r w:rsidRPr="00406E0B">
              <w:rPr>
                <w:b/>
                <w:bCs/>
                <w:sz w:val="28"/>
                <w:szCs w:val="28"/>
              </w:rPr>
              <w:t>KT. CHỦ TỊCH</w:t>
            </w:r>
          </w:p>
          <w:p w14:paraId="354D6420" w14:textId="77777777" w:rsidR="006165D2" w:rsidRPr="00406E0B" w:rsidRDefault="006165D2" w:rsidP="006165D2">
            <w:pPr>
              <w:widowControl/>
              <w:jc w:val="center"/>
              <w:rPr>
                <w:b/>
                <w:bCs/>
                <w:sz w:val="28"/>
                <w:szCs w:val="28"/>
              </w:rPr>
            </w:pPr>
            <w:r w:rsidRPr="00406E0B">
              <w:rPr>
                <w:b/>
                <w:bCs/>
                <w:sz w:val="28"/>
                <w:szCs w:val="28"/>
              </w:rPr>
              <w:t>PHÓ CHỦ TỊCH</w:t>
            </w:r>
          </w:p>
          <w:p w14:paraId="7506F364" w14:textId="77777777" w:rsidR="006165D2" w:rsidRPr="00406E0B" w:rsidRDefault="006165D2" w:rsidP="006165D2">
            <w:pPr>
              <w:widowControl/>
              <w:jc w:val="center"/>
              <w:rPr>
                <w:b/>
                <w:bCs/>
                <w:sz w:val="28"/>
                <w:szCs w:val="28"/>
              </w:rPr>
            </w:pPr>
          </w:p>
          <w:p w14:paraId="6CFCC53C" w14:textId="77777777" w:rsidR="006165D2" w:rsidRPr="00406E0B" w:rsidRDefault="006165D2" w:rsidP="006165D2">
            <w:pPr>
              <w:widowControl/>
              <w:rPr>
                <w:b/>
                <w:bCs/>
                <w:sz w:val="28"/>
                <w:szCs w:val="28"/>
              </w:rPr>
            </w:pPr>
          </w:p>
          <w:p w14:paraId="3827925F" w14:textId="77777777" w:rsidR="006165D2" w:rsidRPr="00406E0B" w:rsidRDefault="006165D2" w:rsidP="006165D2">
            <w:pPr>
              <w:pStyle w:val="BodyText"/>
              <w:spacing w:before="100" w:after="0"/>
              <w:jc w:val="center"/>
              <w:rPr>
                <w:rFonts w:ascii="Times New Roman" w:hAnsi="Times New Roman" w:cs="Times New Roman"/>
              </w:rPr>
            </w:pPr>
            <w:r w:rsidRPr="00406E0B">
              <w:rPr>
                <w:rFonts w:ascii="Times New Roman" w:hAnsi="Times New Roman" w:cs="Times New Roman"/>
                <w:b/>
                <w:bCs/>
              </w:rPr>
              <w:t>Dương Đức Tuấn</w:t>
            </w:r>
          </w:p>
        </w:tc>
      </w:tr>
    </w:tbl>
    <w:p w14:paraId="34D770F4" w14:textId="77777777" w:rsidR="006165D2" w:rsidRPr="00406E0B" w:rsidRDefault="006165D2">
      <w:pPr>
        <w:pStyle w:val="BodyText"/>
        <w:spacing w:before="100" w:after="0"/>
        <w:ind w:firstLine="624"/>
        <w:jc w:val="both"/>
        <w:rPr>
          <w:rFonts w:ascii="Times New Roman" w:hAnsi="Times New Roman" w:cs="Times New Roman"/>
        </w:rPr>
      </w:pPr>
    </w:p>
    <w:p w14:paraId="48151FB9" w14:textId="77777777" w:rsidR="00482BA8" w:rsidRPr="00406E0B" w:rsidRDefault="00482BA8">
      <w:pPr>
        <w:spacing w:after="60"/>
        <w:ind w:firstLine="567"/>
        <w:jc w:val="both"/>
        <w:rPr>
          <w:sz w:val="12"/>
          <w:szCs w:val="28"/>
        </w:rPr>
      </w:pPr>
    </w:p>
    <w:p w14:paraId="6D6EE94D" w14:textId="77777777" w:rsidR="00482BA8" w:rsidRPr="00406E0B" w:rsidRDefault="00482BA8">
      <w:pPr>
        <w:tabs>
          <w:tab w:val="left" w:pos="2193"/>
        </w:tabs>
        <w:sectPr w:rsidR="00482BA8" w:rsidRPr="00406E0B">
          <w:headerReference w:type="default" r:id="rId49"/>
          <w:pgSz w:w="11907" w:h="16840"/>
          <w:pgMar w:top="1134" w:right="1134" w:bottom="1247" w:left="1644" w:header="0" w:footer="720" w:gutter="0"/>
          <w:cols w:space="720"/>
        </w:sectPr>
      </w:pPr>
    </w:p>
    <w:tbl>
      <w:tblPr>
        <w:tblW w:w="9606" w:type="dxa"/>
        <w:tblCellMar>
          <w:left w:w="0" w:type="dxa"/>
          <w:right w:w="0" w:type="dxa"/>
        </w:tblCellMar>
        <w:tblLook w:val="04A0" w:firstRow="1" w:lastRow="0" w:firstColumn="1" w:lastColumn="0" w:noHBand="0" w:noVBand="1"/>
      </w:tblPr>
      <w:tblGrid>
        <w:gridCol w:w="3348"/>
        <w:gridCol w:w="6258"/>
      </w:tblGrid>
      <w:tr w:rsidR="00482BA8" w:rsidRPr="00406E0B" w14:paraId="5C142DD1" w14:textId="77777777">
        <w:trPr>
          <w:trHeight w:val="839"/>
        </w:trPr>
        <w:tc>
          <w:tcPr>
            <w:tcW w:w="3348" w:type="dxa"/>
            <w:tcMar>
              <w:top w:w="0" w:type="dxa"/>
              <w:left w:w="108" w:type="dxa"/>
              <w:bottom w:w="0" w:type="dxa"/>
              <w:right w:w="108" w:type="dxa"/>
            </w:tcMar>
          </w:tcPr>
          <w:p w14:paraId="52F91ACB" w14:textId="77777777" w:rsidR="00482BA8" w:rsidRPr="00406E0B" w:rsidRDefault="006165D2">
            <w:pPr>
              <w:widowControl/>
              <w:spacing w:before="120"/>
              <w:jc w:val="center"/>
              <w:rPr>
                <w:sz w:val="26"/>
                <w:szCs w:val="26"/>
                <w14:ligatures w14:val="standardContextual"/>
              </w:rPr>
            </w:pPr>
            <w:r w:rsidRPr="00406E0B">
              <w:rPr>
                <w:b/>
                <w:bCs/>
                <w:noProof/>
                <w:sz w:val="26"/>
                <w:szCs w:val="26"/>
              </w:rPr>
              <w:lastRenderedPageBreak/>
              <mc:AlternateContent>
                <mc:Choice Requires="wpg">
                  <w:drawing>
                    <wp:anchor distT="0" distB="0" distL="114300" distR="114300" simplePos="0" relativeHeight="251677696" behindDoc="0" locked="0" layoutInCell="1" allowOverlap="1" wp14:anchorId="0CA33719" wp14:editId="6C857858">
                      <wp:simplePos x="0" y="0"/>
                      <wp:positionH relativeFrom="column">
                        <wp:posOffset>571500</wp:posOffset>
                      </wp:positionH>
                      <wp:positionV relativeFrom="paragraph">
                        <wp:posOffset>491808</wp:posOffset>
                      </wp:positionV>
                      <wp:extent cx="706755" cy="0"/>
                      <wp:effectExtent l="8255" t="10795" r="8890" b="8255"/>
                      <wp:wrapNone/>
                      <wp:docPr id="6" name="Straight Connector 7"/>
                      <wp:cNvGraphicFramePr/>
                      <a:graphic xmlns:a="http://schemas.openxmlformats.org/drawingml/2006/main">
                        <a:graphicData uri="http://schemas.microsoft.com/office/word/2010/wordprocessingShape">
                          <wps:wsp>
                            <wps:cNvCnPr/>
                            <wps:spPr bwMode="auto">
                              <a:xfrm>
                                <a:off x="0" y="0"/>
                                <a:ext cx="70675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id="shape 5" o:spid="_x0000_s5" style="position:absolute;left:0;text-align:left;z-index:251677696;mso-wrap-distance-left:9.00pt;mso-wrap-distance-top:0.00pt;mso-wrap-distance-right:9.00pt;mso-wrap-distance-bottom:0.00pt;visibility:visible;" from="45.0pt,38.7pt" to="100.7pt,38.7pt" filled="f" strokecolor="#000000" strokeweight="0.75pt"/>
                  </w:pict>
                </mc:Fallback>
              </mc:AlternateContent>
            </w:r>
            <w:r w:rsidRPr="00406E0B">
              <w:rPr>
                <w:b/>
                <w:bCs/>
                <w:sz w:val="26"/>
                <w:szCs w:val="26"/>
                <w14:ligatures w14:val="standardContextual"/>
              </w:rPr>
              <w:t>ỦY BAN NHÂN DÂN</w:t>
            </w:r>
            <w:r w:rsidRPr="00406E0B">
              <w:rPr>
                <w:b/>
                <w:bCs/>
                <w:sz w:val="26"/>
                <w:szCs w:val="26"/>
                <w14:ligatures w14:val="standardContextual"/>
              </w:rPr>
              <w:br/>
              <w:t>THÀNH PHỐ HÀ NỘI</w:t>
            </w:r>
            <w:r w:rsidRPr="00406E0B">
              <w:rPr>
                <w:b/>
                <w:bCs/>
                <w:sz w:val="26"/>
                <w:szCs w:val="26"/>
                <w:lang w:val="vi-VN"/>
                <w14:ligatures w14:val="standardContextual"/>
              </w:rPr>
              <w:br/>
            </w:r>
          </w:p>
        </w:tc>
        <w:tc>
          <w:tcPr>
            <w:tcW w:w="6258" w:type="dxa"/>
            <w:tcMar>
              <w:top w:w="0" w:type="dxa"/>
              <w:left w:w="108" w:type="dxa"/>
              <w:bottom w:w="0" w:type="dxa"/>
              <w:right w:w="108" w:type="dxa"/>
            </w:tcMar>
          </w:tcPr>
          <w:p w14:paraId="3985C646" w14:textId="77777777" w:rsidR="00482BA8" w:rsidRPr="00406E0B" w:rsidRDefault="006165D2">
            <w:pPr>
              <w:widowControl/>
              <w:spacing w:before="120"/>
              <w:ind w:left="-87"/>
              <w:jc w:val="center"/>
              <w:rPr>
                <w:sz w:val="26"/>
                <w:szCs w:val="26"/>
                <w14:ligatures w14:val="standardContextual"/>
              </w:rPr>
            </w:pPr>
            <w:r w:rsidRPr="00406E0B">
              <w:rPr>
                <w:noProof/>
              </w:rPr>
              <mc:AlternateContent>
                <mc:Choice Requires="wpg">
                  <w:drawing>
                    <wp:anchor distT="0" distB="0" distL="114300" distR="114300" simplePos="0" relativeHeight="251666432" behindDoc="0" locked="0" layoutInCell="1" allowOverlap="1" wp14:anchorId="5766C5FF" wp14:editId="1CC6B58F">
                      <wp:simplePos x="0" y="0"/>
                      <wp:positionH relativeFrom="column">
                        <wp:posOffset>850582</wp:posOffset>
                      </wp:positionH>
                      <wp:positionV relativeFrom="paragraph">
                        <wp:posOffset>499427</wp:posOffset>
                      </wp:positionV>
                      <wp:extent cx="2209800" cy="0"/>
                      <wp:effectExtent l="0" t="0" r="0" b="0"/>
                      <wp:wrapNone/>
                      <wp:docPr id="7" name="Straight Arrow Connector 3"/>
                      <wp:cNvGraphicFramePr/>
                      <a:graphic xmlns:a="http://schemas.openxmlformats.org/drawingml/2006/main">
                        <a:graphicData uri="http://schemas.microsoft.com/office/word/2010/wordprocessingShape">
                          <wps:wsp>
                            <wps:cNvCnPr/>
                            <wps:spPr bwMode="auto">
                              <a:xfrm>
                                <a:off x="0" y="0"/>
                                <a:ext cx="220980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shape 6" o:spid="_x0000_s6" o:spt="32" type="#_x0000_t32" style="position:absolute;z-index:251666432;o:allowoverlap:true;o:allowincell:true;mso-position-horizontal-relative:text;margin-left:66.97pt;mso-position-horizontal:absolute;mso-position-vertical-relative:text;margin-top:39.32pt;mso-position-vertical:absolute;width:174.00pt;height:0.00pt;mso-wrap-distance-left:9.00pt;mso-wrap-distance-top:0.00pt;mso-wrap-distance-right:9.00pt;mso-wrap-distance-bottom:0.00pt;visibility:visible;" filled="f" strokecolor="#000000" strokeweight="0.75pt"/>
                  </w:pict>
                </mc:Fallback>
              </mc:AlternateContent>
            </w:r>
            <w:r w:rsidRPr="00406E0B">
              <w:rPr>
                <w:b/>
                <w:bCs/>
                <w:sz w:val="26"/>
                <w:szCs w:val="26"/>
                <w:lang w:val="vi-VN"/>
                <w14:ligatures w14:val="standardContextual"/>
              </w:rPr>
              <w:t>CỘNG HÒA XÃ HỘI CHỦ NGHĨA VIỆT NAM</w:t>
            </w:r>
            <w:r w:rsidRPr="00406E0B">
              <w:rPr>
                <w:b/>
                <w:bCs/>
                <w:sz w:val="26"/>
                <w:szCs w:val="26"/>
                <w:lang w:val="vi-VN"/>
                <w14:ligatures w14:val="standardContextual"/>
              </w:rPr>
              <w:br/>
            </w:r>
            <w:r w:rsidRPr="00406E0B">
              <w:rPr>
                <w:b/>
                <w:bCs/>
                <w:sz w:val="28"/>
                <w:szCs w:val="28"/>
                <w:lang w:val="vi-VN"/>
                <w14:ligatures w14:val="standardContextual"/>
              </w:rPr>
              <w:t xml:space="preserve">Độc lập - Tự do - Hạnh phúc </w:t>
            </w:r>
            <w:r w:rsidRPr="00406E0B">
              <w:rPr>
                <w:b/>
                <w:bCs/>
                <w:sz w:val="28"/>
                <w:szCs w:val="28"/>
                <w:lang w:val="vi-VN"/>
                <w14:ligatures w14:val="standardContextual"/>
              </w:rPr>
              <w:br/>
            </w:r>
          </w:p>
        </w:tc>
      </w:tr>
      <w:tr w:rsidR="00482BA8" w:rsidRPr="00406E0B" w14:paraId="1D384C89" w14:textId="77777777">
        <w:tc>
          <w:tcPr>
            <w:tcW w:w="3348" w:type="dxa"/>
            <w:tcMar>
              <w:top w:w="0" w:type="dxa"/>
              <w:left w:w="108" w:type="dxa"/>
              <w:bottom w:w="0" w:type="dxa"/>
              <w:right w:w="108" w:type="dxa"/>
            </w:tcMar>
          </w:tcPr>
          <w:p w14:paraId="0D2E8238" w14:textId="77777777" w:rsidR="00482BA8" w:rsidRPr="00406E0B" w:rsidRDefault="006165D2">
            <w:pPr>
              <w:widowControl/>
              <w:spacing w:before="120"/>
              <w:jc w:val="center"/>
              <w:rPr>
                <w:sz w:val="26"/>
                <w:szCs w:val="26"/>
                <w14:ligatures w14:val="standardContextual"/>
              </w:rPr>
            </w:pPr>
            <w:r w:rsidRPr="00406E0B">
              <w:rPr>
                <w:sz w:val="26"/>
                <w:szCs w:val="26"/>
                <w:lang w:val="vi-VN"/>
                <w14:ligatures w14:val="standardContextual"/>
              </w:rPr>
              <w:t xml:space="preserve">Số: </w:t>
            </w:r>
            <w:r w:rsidRPr="00406E0B">
              <w:rPr>
                <w:sz w:val="26"/>
                <w:szCs w:val="26"/>
                <w14:ligatures w14:val="standardContextual"/>
              </w:rPr>
              <w:t>40/2026/QĐ-UBND</w:t>
            </w:r>
          </w:p>
        </w:tc>
        <w:tc>
          <w:tcPr>
            <w:tcW w:w="6258" w:type="dxa"/>
            <w:tcMar>
              <w:top w:w="0" w:type="dxa"/>
              <w:left w:w="108" w:type="dxa"/>
              <w:bottom w:w="0" w:type="dxa"/>
              <w:right w:w="108" w:type="dxa"/>
            </w:tcMar>
          </w:tcPr>
          <w:p w14:paraId="4C466946" w14:textId="77777777" w:rsidR="00482BA8" w:rsidRPr="00406E0B" w:rsidRDefault="006165D2">
            <w:pPr>
              <w:widowControl/>
              <w:spacing w:before="120"/>
              <w:jc w:val="center"/>
              <w:rPr>
                <w:i/>
                <w:iCs/>
                <w:sz w:val="28"/>
                <w:szCs w:val="28"/>
                <w14:ligatures w14:val="standardContextual"/>
              </w:rPr>
            </w:pPr>
            <w:r w:rsidRPr="00406E0B">
              <w:rPr>
                <w:i/>
                <w:iCs/>
                <w:sz w:val="28"/>
                <w:szCs w:val="28"/>
                <w14:ligatures w14:val="standardContextual"/>
              </w:rPr>
              <w:t>Hà Nội, ngày 02 tháng 4 năm 2026</w:t>
            </w:r>
          </w:p>
          <w:p w14:paraId="44416E7B" w14:textId="77777777" w:rsidR="00482BA8" w:rsidRPr="00406E0B" w:rsidRDefault="00482BA8">
            <w:pPr>
              <w:widowControl/>
              <w:spacing w:before="120"/>
              <w:jc w:val="right"/>
              <w:rPr>
                <w:sz w:val="28"/>
                <w:szCs w:val="28"/>
                <w14:ligatures w14:val="standardContextual"/>
              </w:rPr>
            </w:pPr>
          </w:p>
        </w:tc>
      </w:tr>
    </w:tbl>
    <w:p w14:paraId="13DCF42C" w14:textId="77777777" w:rsidR="00482BA8" w:rsidRPr="00406E0B" w:rsidRDefault="006165D2">
      <w:pPr>
        <w:widowControl/>
        <w:spacing w:before="60" w:after="60"/>
        <w:jc w:val="center"/>
        <w:rPr>
          <w:b/>
          <w:bCs/>
          <w:sz w:val="28"/>
          <w:szCs w:val="28"/>
          <w14:ligatures w14:val="standardContextual"/>
        </w:rPr>
      </w:pPr>
      <w:bookmarkStart w:id="0" w:name="loai_1"/>
      <w:r w:rsidRPr="00406E0B">
        <w:rPr>
          <w:b/>
          <w:bCs/>
          <w:sz w:val="28"/>
          <w:szCs w:val="28"/>
          <w:lang w:val="vi-VN"/>
          <w14:ligatures w14:val="standardContextual"/>
        </w:rPr>
        <w:t>QUYẾT ĐỊNH</w:t>
      </w:r>
      <w:bookmarkEnd w:id="0"/>
    </w:p>
    <w:p w14:paraId="1E8FEBA4" w14:textId="77777777" w:rsidR="00482BA8" w:rsidRPr="00406E0B" w:rsidRDefault="006165D2">
      <w:pPr>
        <w:widowControl/>
        <w:jc w:val="center"/>
        <w:rPr>
          <w:b/>
          <w:bCs/>
          <w:sz w:val="28"/>
          <w:szCs w:val="28"/>
          <w:lang w:val="vi-VN"/>
          <w14:ligatures w14:val="standardContextual"/>
        </w:rPr>
      </w:pPr>
      <w:r w:rsidRPr="00406E0B">
        <w:rPr>
          <w:b/>
          <w:bCs/>
          <w:sz w:val="28"/>
          <w:szCs w:val="28"/>
          <w:lang w:val="vi-VN"/>
          <w14:ligatures w14:val="standardContextual"/>
        </w:rPr>
        <w:t xml:space="preserve">Ban hành </w:t>
      </w:r>
      <w:r w:rsidRPr="00406E0B">
        <w:rPr>
          <w:b/>
          <w:bCs/>
          <w:sz w:val="28"/>
          <w:szCs w:val="28"/>
          <w14:ligatures w14:val="standardContextual"/>
        </w:rPr>
        <w:t>Q</w:t>
      </w:r>
      <w:r w:rsidRPr="00406E0B">
        <w:rPr>
          <w:b/>
          <w:bCs/>
          <w:sz w:val="28"/>
          <w:szCs w:val="28"/>
          <w:lang w:val="vi-VN"/>
          <w14:ligatures w14:val="standardContextual"/>
        </w:rPr>
        <w:t>uy định một số nội dung về bồi thường, hỗ trợ, tái định cư</w:t>
      </w:r>
    </w:p>
    <w:p w14:paraId="124FBA23" w14:textId="77777777" w:rsidR="00482BA8" w:rsidRPr="00406E0B" w:rsidRDefault="006165D2">
      <w:pPr>
        <w:widowControl/>
        <w:jc w:val="center"/>
        <w:rPr>
          <w:b/>
          <w:bCs/>
          <w:sz w:val="28"/>
          <w:szCs w:val="28"/>
          <w14:ligatures w14:val="standardContextual"/>
        </w:rPr>
      </w:pPr>
      <w:r w:rsidRPr="00406E0B">
        <w:rPr>
          <w:b/>
          <w:bCs/>
          <w:sz w:val="28"/>
          <w:szCs w:val="28"/>
          <w14:ligatures w14:val="standardContextual"/>
        </w:rPr>
        <w:t>k</w:t>
      </w:r>
      <w:r w:rsidRPr="00406E0B">
        <w:rPr>
          <w:b/>
          <w:bCs/>
          <w:sz w:val="28"/>
          <w:szCs w:val="28"/>
          <w:lang w:val="vi-VN"/>
          <w14:ligatures w14:val="standardContextual"/>
        </w:rPr>
        <w:t>hi</w:t>
      </w:r>
      <w:r w:rsidRPr="00406E0B">
        <w:rPr>
          <w:b/>
          <w:bCs/>
          <w:sz w:val="28"/>
          <w:szCs w:val="28"/>
          <w14:ligatures w14:val="standardContextual"/>
        </w:rPr>
        <w:t xml:space="preserve"> </w:t>
      </w:r>
      <w:r w:rsidRPr="00406E0B">
        <w:rPr>
          <w:b/>
          <w:bCs/>
          <w:sz w:val="28"/>
          <w:szCs w:val="28"/>
          <w:lang w:val="vi-VN"/>
          <w14:ligatures w14:val="standardContextual"/>
        </w:rPr>
        <w:t>Nhà nước thu hồi đất trên địa bàn thành phố Hà Nội</w:t>
      </w:r>
    </w:p>
    <w:p w14:paraId="17A4961A" w14:textId="77777777" w:rsidR="00482BA8" w:rsidRPr="00406E0B" w:rsidRDefault="006165D2">
      <w:pPr>
        <w:widowControl/>
        <w:tabs>
          <w:tab w:val="center" w:pos="4564"/>
          <w:tab w:val="left" w:pos="5291"/>
        </w:tabs>
        <w:spacing w:before="120" w:after="100" w:afterAutospacing="1"/>
        <w:rPr>
          <w:b/>
          <w:bCs/>
          <w:sz w:val="16"/>
          <w:szCs w:val="16"/>
          <w:lang w:val="vi-VN"/>
          <w14:ligatures w14:val="standardContextual"/>
        </w:rPr>
      </w:pPr>
      <w:r w:rsidRPr="00406E0B">
        <w:rPr>
          <w:b/>
          <w:bCs/>
          <w:sz w:val="16"/>
          <w:szCs w:val="16"/>
          <w:lang w:val="vi-VN"/>
          <w14:ligatures w14:val="standardContextual"/>
        </w:rPr>
        <w:tab/>
      </w:r>
      <w:r w:rsidRPr="00406E0B">
        <w:rPr>
          <w:noProof/>
        </w:rPr>
        <mc:AlternateContent>
          <mc:Choice Requires="wpg">
            <w:drawing>
              <wp:anchor distT="0" distB="0" distL="114300" distR="114300" simplePos="0" relativeHeight="251669504" behindDoc="0" locked="0" layoutInCell="1" allowOverlap="1" wp14:anchorId="0E2FF456" wp14:editId="60BD425C">
                <wp:simplePos x="0" y="0"/>
                <wp:positionH relativeFrom="column">
                  <wp:posOffset>2038350</wp:posOffset>
                </wp:positionH>
                <wp:positionV relativeFrom="paragraph">
                  <wp:posOffset>111759</wp:posOffset>
                </wp:positionV>
                <wp:extent cx="1562100" cy="0"/>
                <wp:effectExtent l="0" t="0" r="0" b="0"/>
                <wp:wrapNone/>
                <wp:docPr id="8" name="Straight Arrow Connector 1"/>
                <wp:cNvGraphicFramePr/>
                <a:graphic xmlns:a="http://schemas.openxmlformats.org/drawingml/2006/main">
                  <a:graphicData uri="http://schemas.microsoft.com/office/word/2010/wordprocessingShape">
                    <wps:wsp>
                      <wps:cNvCnPr/>
                      <wps:spPr bwMode="auto">
                        <a:xfrm>
                          <a:off x="0" y="0"/>
                          <a:ext cx="156210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shape 7" o:spid="_x0000_s7" o:spt="32" type="#_x0000_t32" style="position:absolute;z-index:251669504;o:allowoverlap:true;o:allowincell:true;mso-position-horizontal-relative:text;margin-left:160.50pt;mso-position-horizontal:absolute;mso-position-vertical-relative:text;margin-top:8.80pt;mso-position-vertical:absolute;width:123.00pt;height:0.00pt;mso-wrap-distance-left:9.00pt;mso-wrap-distance-top:0.00pt;mso-wrap-distance-right:9.00pt;mso-wrap-distance-bottom:0.00pt;visibility:visible;" filled="f" strokecolor="#000000" strokeweight="0.75pt"/>
            </w:pict>
          </mc:Fallback>
        </mc:AlternateContent>
      </w:r>
      <w:r w:rsidRPr="00406E0B">
        <w:rPr>
          <w:b/>
          <w:bCs/>
          <w:sz w:val="16"/>
          <w:szCs w:val="16"/>
          <w:lang w:val="vi-VN"/>
          <w14:ligatures w14:val="standardContextual"/>
        </w:rPr>
        <w:tab/>
      </w:r>
    </w:p>
    <w:p w14:paraId="201F1E91" w14:textId="77777777" w:rsidR="00482BA8" w:rsidRPr="00406E0B" w:rsidRDefault="006165D2">
      <w:pPr>
        <w:widowControl/>
        <w:spacing w:before="120" w:after="100" w:afterAutospacing="1"/>
        <w:jc w:val="center"/>
        <w:rPr>
          <w:sz w:val="28"/>
          <w:szCs w:val="28"/>
          <w14:ligatures w14:val="standardContextual"/>
        </w:rPr>
      </w:pPr>
      <w:r w:rsidRPr="00406E0B">
        <w:rPr>
          <w:b/>
          <w:bCs/>
          <w:sz w:val="28"/>
          <w:szCs w:val="28"/>
          <w:lang w:val="vi-VN"/>
          <w14:ligatures w14:val="standardContextual"/>
        </w:rPr>
        <w:t>ỦY BAN NHÂN DÂN THÀNH PHỐ HÀ NỘI</w:t>
      </w:r>
    </w:p>
    <w:p w14:paraId="64E46037" w14:textId="77777777" w:rsidR="00482BA8" w:rsidRPr="00406E0B" w:rsidRDefault="006165D2">
      <w:pPr>
        <w:widowControl/>
        <w:spacing w:before="60" w:after="60" w:line="276" w:lineRule="auto"/>
        <w:ind w:firstLine="576"/>
        <w:jc w:val="both"/>
        <w:rPr>
          <w:i/>
          <w:iCs/>
          <w:sz w:val="28"/>
          <w:szCs w:val="28"/>
          <w14:ligatures w14:val="standardContextual"/>
        </w:rPr>
      </w:pPr>
      <w:r w:rsidRPr="00406E0B">
        <w:rPr>
          <w:i/>
          <w:iCs/>
          <w:sz w:val="28"/>
          <w:szCs w:val="28"/>
          <w14:ligatures w14:val="standardContextual"/>
        </w:rPr>
        <w:t>Căn cứ Luật Tổ chức chính quyền địa phương số 72/2025/QH15;</w:t>
      </w:r>
    </w:p>
    <w:p w14:paraId="284BF905" w14:textId="77777777" w:rsidR="00482BA8" w:rsidRPr="00406E0B" w:rsidRDefault="006165D2">
      <w:pPr>
        <w:widowControl/>
        <w:spacing w:before="60" w:after="60" w:line="276" w:lineRule="auto"/>
        <w:ind w:firstLine="576"/>
        <w:jc w:val="both"/>
        <w:rPr>
          <w:i/>
          <w:iCs/>
          <w:sz w:val="28"/>
          <w:szCs w:val="28"/>
          <w14:ligatures w14:val="standardContextual"/>
        </w:rPr>
      </w:pPr>
      <w:r w:rsidRPr="00406E0B">
        <w:rPr>
          <w:i/>
          <w:iCs/>
          <w:sz w:val="28"/>
          <w:szCs w:val="28"/>
          <w14:ligatures w14:val="standardContextual"/>
        </w:rPr>
        <w:t>Căn cứ Luật Đất đai số 31/2024/QH15, được sửa đổi, bổ sung một số điều bởi các Luật số 43/2024/QH15, số 47/2024/QH15, số 58/2024/QH15, số 71/2025/QH15, số 84/2025/QH15, số 93/2025/QH15 và số 95/2025/QH15;</w:t>
      </w:r>
    </w:p>
    <w:p w14:paraId="059D02E5" w14:textId="6AF4A72F" w:rsidR="00482BA8" w:rsidRPr="00406E0B" w:rsidRDefault="006165D2">
      <w:pPr>
        <w:widowControl/>
        <w:spacing w:before="60" w:after="60" w:line="276" w:lineRule="auto"/>
        <w:ind w:firstLine="576"/>
        <w:jc w:val="both"/>
        <w:rPr>
          <w:i/>
          <w:iCs/>
          <w:sz w:val="28"/>
          <w:szCs w:val="28"/>
          <w:lang w:val="vi-VN"/>
          <w14:ligatures w14:val="standardContextual"/>
        </w:rPr>
      </w:pPr>
      <w:r w:rsidRPr="00406E0B">
        <w:rPr>
          <w:i/>
          <w:iCs/>
          <w:sz w:val="28"/>
          <w:szCs w:val="28"/>
          <w:lang w:val="vi-VN"/>
          <w14:ligatures w14:val="standardContextual"/>
        </w:rPr>
        <w:t xml:space="preserve">Căn cứ Nghị </w:t>
      </w:r>
      <w:r w:rsidRPr="00406E0B">
        <w:rPr>
          <w:i/>
          <w:iCs/>
          <w:sz w:val="28"/>
          <w:szCs w:val="28"/>
          <w14:ligatures w14:val="standardContextual"/>
        </w:rPr>
        <w:t>quyết số 190/2025/QH15</w:t>
      </w:r>
      <w:r w:rsidR="00B44F96" w:rsidRPr="00406E0B">
        <w:rPr>
          <w:i/>
          <w:iCs/>
          <w:sz w:val="28"/>
          <w:szCs w:val="28"/>
          <w14:ligatures w14:val="standardContextual"/>
        </w:rPr>
        <w:t xml:space="preserve"> của Quốc hội</w:t>
      </w:r>
      <w:r w:rsidRPr="00406E0B">
        <w:rPr>
          <w:i/>
          <w:iCs/>
          <w:sz w:val="28"/>
          <w:szCs w:val="28"/>
          <w14:ligatures w14:val="standardContextual"/>
        </w:rPr>
        <w:t xml:space="preserve"> quy định về xử lý một số vấn đề liên quan đến sắp xếp tổ chức bộ máy Nhà nước</w:t>
      </w:r>
      <w:r w:rsidRPr="00406E0B">
        <w:rPr>
          <w:i/>
          <w:iCs/>
          <w:sz w:val="28"/>
          <w:szCs w:val="28"/>
          <w:lang w:val="vi-VN"/>
          <w14:ligatures w14:val="standardContextual"/>
        </w:rPr>
        <w:t>;</w:t>
      </w:r>
    </w:p>
    <w:p w14:paraId="7384C901" w14:textId="1AC2F1CE" w:rsidR="00482BA8" w:rsidRPr="00406E0B" w:rsidRDefault="006165D2">
      <w:pPr>
        <w:widowControl/>
        <w:spacing w:before="60" w:after="60" w:line="276" w:lineRule="auto"/>
        <w:ind w:firstLine="576"/>
        <w:jc w:val="both"/>
        <w:rPr>
          <w:i/>
          <w:iCs/>
          <w:sz w:val="28"/>
          <w:szCs w:val="28"/>
          <w:lang w:val="vi-VN"/>
          <w14:ligatures w14:val="standardContextual"/>
        </w:rPr>
      </w:pPr>
      <w:r w:rsidRPr="00406E0B">
        <w:rPr>
          <w:i/>
          <w:iCs/>
          <w:sz w:val="28"/>
          <w:szCs w:val="28"/>
          <w:lang w:val="vi-VN"/>
          <w14:ligatures w14:val="standardContextual"/>
        </w:rPr>
        <w:t xml:space="preserve">Căn cứ Nghị </w:t>
      </w:r>
      <w:r w:rsidRPr="00406E0B">
        <w:rPr>
          <w:i/>
          <w:iCs/>
          <w:sz w:val="28"/>
          <w:szCs w:val="28"/>
          <w14:ligatures w14:val="standardContextual"/>
        </w:rPr>
        <w:t xml:space="preserve">quyết số 254/2025/QH15 </w:t>
      </w:r>
      <w:r w:rsidR="00B44F96" w:rsidRPr="00406E0B">
        <w:rPr>
          <w:i/>
          <w:iCs/>
          <w:sz w:val="28"/>
          <w:szCs w:val="28"/>
          <w14:ligatures w14:val="standardContextual"/>
        </w:rPr>
        <w:t xml:space="preserve">của Quốc hội </w:t>
      </w:r>
      <w:r w:rsidRPr="00406E0B">
        <w:rPr>
          <w:i/>
          <w:iCs/>
          <w:sz w:val="28"/>
          <w:szCs w:val="28"/>
          <w14:ligatures w14:val="standardContextual"/>
        </w:rPr>
        <w:t>quy định một số cơ chế, chính sách tháo gỡ khó khăn, vướng mắc trong tổ chức thi hành Luật Đất đai</w:t>
      </w:r>
      <w:r w:rsidRPr="00406E0B">
        <w:rPr>
          <w:i/>
          <w:iCs/>
          <w:sz w:val="28"/>
          <w:szCs w:val="28"/>
          <w:lang w:val="vi-VN"/>
          <w14:ligatures w14:val="standardContextual"/>
        </w:rPr>
        <w:t>;</w:t>
      </w:r>
    </w:p>
    <w:p w14:paraId="482025F2" w14:textId="26052386" w:rsidR="00482BA8" w:rsidRPr="00406E0B" w:rsidRDefault="006165D2">
      <w:pPr>
        <w:widowControl/>
        <w:spacing w:before="60" w:after="60" w:line="276" w:lineRule="auto"/>
        <w:ind w:firstLine="576"/>
        <w:jc w:val="both"/>
        <w:rPr>
          <w:i/>
          <w:iCs/>
          <w:sz w:val="28"/>
          <w:szCs w:val="28"/>
          <w:lang w:val="vi-VN"/>
          <w14:ligatures w14:val="standardContextual"/>
        </w:rPr>
      </w:pPr>
      <w:r w:rsidRPr="00406E0B">
        <w:rPr>
          <w:i/>
          <w:iCs/>
          <w:sz w:val="28"/>
          <w:szCs w:val="28"/>
          <w:lang w:val="vi-VN"/>
          <w14:ligatures w14:val="standardContextual"/>
        </w:rPr>
        <w:t xml:space="preserve">Căn cứ Nghị định số </w:t>
      </w:r>
      <w:r w:rsidRPr="00406E0B">
        <w:rPr>
          <w:i/>
          <w:iCs/>
          <w:sz w:val="28"/>
          <w:szCs w:val="28"/>
          <w14:ligatures w14:val="standardContextual"/>
        </w:rPr>
        <w:t>49</w:t>
      </w:r>
      <w:r w:rsidRPr="00406E0B">
        <w:rPr>
          <w:i/>
          <w:iCs/>
          <w:sz w:val="28"/>
          <w:szCs w:val="28"/>
          <w:lang w:val="vi-VN"/>
          <w14:ligatures w14:val="standardContextual"/>
        </w:rPr>
        <w:t>/202</w:t>
      </w:r>
      <w:r w:rsidRPr="00406E0B">
        <w:rPr>
          <w:i/>
          <w:iCs/>
          <w:sz w:val="28"/>
          <w:szCs w:val="28"/>
          <w14:ligatures w14:val="standardContextual"/>
        </w:rPr>
        <w:t>6</w:t>
      </w:r>
      <w:r w:rsidRPr="00406E0B">
        <w:rPr>
          <w:i/>
          <w:iCs/>
          <w:sz w:val="28"/>
          <w:szCs w:val="28"/>
          <w:lang w:val="vi-VN"/>
          <w14:ligatures w14:val="standardContextual"/>
        </w:rPr>
        <w:t xml:space="preserve">/NĐ-CP </w:t>
      </w:r>
      <w:r w:rsidR="00B44F96" w:rsidRPr="00406E0B">
        <w:rPr>
          <w:i/>
          <w:iCs/>
          <w:sz w:val="28"/>
          <w:szCs w:val="28"/>
          <w14:ligatures w14:val="standardContextual"/>
        </w:rPr>
        <w:t xml:space="preserve">của Chính phủ </w:t>
      </w:r>
      <w:r w:rsidRPr="00406E0B">
        <w:rPr>
          <w:i/>
          <w:iCs/>
          <w:sz w:val="28"/>
          <w:szCs w:val="28"/>
          <w:lang w:val="vi-VN"/>
          <w14:ligatures w14:val="standardContextual"/>
        </w:rPr>
        <w:t xml:space="preserve">quy định </w:t>
      </w:r>
      <w:r w:rsidRPr="00406E0B">
        <w:rPr>
          <w:i/>
          <w:iCs/>
          <w:sz w:val="28"/>
          <w:szCs w:val="28"/>
          <w14:ligatures w14:val="standardContextual"/>
        </w:rPr>
        <w:t xml:space="preserve">chi tiết và hướng dẫn một số điều của </w:t>
      </w:r>
      <w:r w:rsidRPr="00406E0B">
        <w:rPr>
          <w:i/>
          <w:iCs/>
          <w:sz w:val="28"/>
          <w:szCs w:val="28"/>
          <w:lang w:val="vi-VN"/>
          <w14:ligatures w14:val="standardContextual"/>
        </w:rPr>
        <w:t xml:space="preserve">Nghị </w:t>
      </w:r>
      <w:r w:rsidRPr="00406E0B">
        <w:rPr>
          <w:i/>
          <w:iCs/>
          <w:sz w:val="28"/>
          <w:szCs w:val="28"/>
          <w14:ligatures w14:val="standardContextual"/>
        </w:rPr>
        <w:t>quyết số 254/2025/QH15 của Quốc hội quy định một số cơ chế, chính sách tháo gỡ khó khăn, vướng mắc trong tổ chức thi hành Luật Đất đai</w:t>
      </w:r>
      <w:r w:rsidRPr="00406E0B">
        <w:rPr>
          <w:i/>
          <w:iCs/>
          <w:sz w:val="28"/>
          <w:szCs w:val="28"/>
          <w:lang w:val="vi-VN"/>
          <w14:ligatures w14:val="standardContextual"/>
        </w:rPr>
        <w:t>;</w:t>
      </w:r>
    </w:p>
    <w:p w14:paraId="145C950D" w14:textId="539BEF4F" w:rsidR="00482BA8" w:rsidRPr="00406E0B" w:rsidRDefault="006165D2">
      <w:pPr>
        <w:widowControl/>
        <w:spacing w:before="60" w:after="60" w:line="276" w:lineRule="auto"/>
        <w:ind w:firstLine="576"/>
        <w:jc w:val="both"/>
        <w:rPr>
          <w:i/>
          <w:iCs/>
          <w:sz w:val="28"/>
          <w:szCs w:val="28"/>
          <w14:ligatures w14:val="standardContextual"/>
        </w:rPr>
      </w:pPr>
      <w:r w:rsidRPr="00406E0B">
        <w:rPr>
          <w:i/>
          <w:iCs/>
          <w:sz w:val="28"/>
          <w:szCs w:val="28"/>
          <w14:ligatures w14:val="standardContextual"/>
        </w:rPr>
        <w:t>Theo</w:t>
      </w:r>
      <w:r w:rsidRPr="00406E0B">
        <w:rPr>
          <w:i/>
          <w:iCs/>
          <w:sz w:val="28"/>
          <w:szCs w:val="28"/>
          <w:lang w:val="vi-VN"/>
          <w14:ligatures w14:val="standardContextual"/>
        </w:rPr>
        <w:t xml:space="preserve"> đề nghị của Giám đốc Sở </w:t>
      </w:r>
      <w:r w:rsidRPr="00406E0B">
        <w:rPr>
          <w:i/>
          <w:iCs/>
          <w:sz w:val="28"/>
          <w:szCs w:val="28"/>
          <w14:ligatures w14:val="standardContextual"/>
        </w:rPr>
        <w:t>Nông nghiệp</w:t>
      </w:r>
      <w:r w:rsidRPr="00406E0B">
        <w:rPr>
          <w:i/>
          <w:iCs/>
          <w:sz w:val="28"/>
          <w:szCs w:val="28"/>
          <w:lang w:val="vi-VN"/>
          <w14:ligatures w14:val="standardContextual"/>
        </w:rPr>
        <w:t xml:space="preserve"> và Môi trường tại</w:t>
      </w:r>
      <w:r w:rsidRPr="00406E0B">
        <w:rPr>
          <w:i/>
          <w:iCs/>
          <w:sz w:val="28"/>
          <w:szCs w:val="28"/>
          <w14:ligatures w14:val="standardContextual"/>
        </w:rPr>
        <w:t xml:space="preserve"> Tờ trình số   </w:t>
      </w:r>
      <w:r w:rsidRPr="00406E0B">
        <w:rPr>
          <w:sz w:val="28"/>
          <w:szCs w:val="28"/>
          <w14:ligatures w14:val="standardContextual"/>
        </w:rPr>
        <w:t>186</w:t>
      </w:r>
      <w:r w:rsidRPr="00406E0B">
        <w:rPr>
          <w:i/>
          <w:iCs/>
          <w:sz w:val="28"/>
          <w:szCs w:val="28"/>
          <w14:ligatures w14:val="standardContextual"/>
        </w:rPr>
        <w:t xml:space="preserve">/TTr-SNNMT ngày 19/3/2026 và Tờ trình bổ sung số </w:t>
      </w:r>
      <w:r w:rsidR="00B77BF1" w:rsidRPr="00406E0B">
        <w:rPr>
          <w:i/>
          <w:iCs/>
          <w:sz w:val="28"/>
          <w:szCs w:val="28"/>
          <w14:ligatures w14:val="standardContextual"/>
        </w:rPr>
        <w:t>232</w:t>
      </w:r>
      <w:r w:rsidRPr="00406E0B">
        <w:rPr>
          <w:i/>
          <w:iCs/>
          <w:sz w:val="28"/>
          <w:szCs w:val="28"/>
          <w14:ligatures w14:val="standardContextual"/>
        </w:rPr>
        <w:t xml:space="preserve">/TTrBS-SNNMT ngày </w:t>
      </w:r>
      <w:r w:rsidR="00B77BF1" w:rsidRPr="00406E0B">
        <w:rPr>
          <w:i/>
          <w:iCs/>
          <w:sz w:val="28"/>
          <w:szCs w:val="28"/>
          <w14:ligatures w14:val="standardContextual"/>
        </w:rPr>
        <w:t>31</w:t>
      </w:r>
      <w:r w:rsidR="00B44F96" w:rsidRPr="00406E0B">
        <w:rPr>
          <w:i/>
          <w:iCs/>
          <w:sz w:val="28"/>
          <w:szCs w:val="28"/>
          <w14:ligatures w14:val="standardContextual"/>
        </w:rPr>
        <w:t xml:space="preserve"> tháng </w:t>
      </w:r>
      <w:r w:rsidR="00B77BF1" w:rsidRPr="00406E0B">
        <w:rPr>
          <w:i/>
          <w:iCs/>
          <w:sz w:val="28"/>
          <w:szCs w:val="28"/>
          <w14:ligatures w14:val="standardContextual"/>
        </w:rPr>
        <w:t>3</w:t>
      </w:r>
      <w:r w:rsidR="00B44F96" w:rsidRPr="00406E0B">
        <w:rPr>
          <w:i/>
          <w:iCs/>
          <w:sz w:val="28"/>
          <w:szCs w:val="28"/>
          <w14:ligatures w14:val="standardContextual"/>
        </w:rPr>
        <w:t xml:space="preserve"> năm </w:t>
      </w:r>
      <w:r w:rsidRPr="00406E0B">
        <w:rPr>
          <w:i/>
          <w:iCs/>
          <w:sz w:val="28"/>
          <w:szCs w:val="28"/>
          <w14:ligatures w14:val="standardContextual"/>
        </w:rPr>
        <w:t>2026.</w:t>
      </w:r>
    </w:p>
    <w:p w14:paraId="3ECEC8EC" w14:textId="77777777" w:rsidR="00482BA8" w:rsidRPr="00406E0B" w:rsidRDefault="006165D2">
      <w:pPr>
        <w:widowControl/>
        <w:jc w:val="both"/>
        <w:rPr>
          <w:i/>
          <w:iCs/>
          <w:spacing w:val="-4"/>
          <w:sz w:val="28"/>
          <w:szCs w:val="28"/>
          <w:lang w:val="vi-VN"/>
          <w14:ligatures w14:val="standardContextual"/>
        </w:rPr>
      </w:pPr>
      <w:r w:rsidRPr="00406E0B">
        <w:rPr>
          <w:i/>
          <w:iCs/>
          <w:sz w:val="28"/>
          <w:szCs w:val="28"/>
          <w14:ligatures w14:val="standardContextual"/>
        </w:rPr>
        <w:t xml:space="preserve"> </w:t>
      </w:r>
      <w:r w:rsidRPr="00406E0B">
        <w:rPr>
          <w:i/>
          <w:iCs/>
          <w:sz w:val="28"/>
          <w:szCs w:val="28"/>
          <w14:ligatures w14:val="standardContextual"/>
        </w:rPr>
        <w:tab/>
      </w:r>
      <w:r w:rsidRPr="00406E0B">
        <w:rPr>
          <w:i/>
          <w:iCs/>
          <w:spacing w:val="-4"/>
          <w:sz w:val="28"/>
          <w:szCs w:val="28"/>
          <w14:ligatures w14:val="standardContextual"/>
        </w:rPr>
        <w:t xml:space="preserve">Ủy ban nhân </w:t>
      </w:r>
      <w:r w:rsidRPr="00406E0B">
        <w:rPr>
          <w:i/>
          <w:iCs/>
          <w:spacing w:val="-4"/>
          <w:sz w:val="28"/>
          <w:szCs w:val="28"/>
          <w:lang w:val="vi-VN"/>
          <w14:ligatures w14:val="standardContextual"/>
        </w:rPr>
        <w:t xml:space="preserve">dân ban hành Quyết định quy định một số nội dung về bồi thường, </w:t>
      </w:r>
      <w:r w:rsidRPr="00406E0B">
        <w:rPr>
          <w:i/>
          <w:iCs/>
          <w:spacing w:val="-4"/>
          <w:sz w:val="28"/>
          <w:szCs w:val="28"/>
          <w14:ligatures w14:val="standardContextual"/>
        </w:rPr>
        <w:t>h</w:t>
      </w:r>
      <w:r w:rsidRPr="00406E0B">
        <w:rPr>
          <w:i/>
          <w:iCs/>
          <w:spacing w:val="-4"/>
          <w:sz w:val="28"/>
          <w:szCs w:val="28"/>
          <w:lang w:val="vi-VN"/>
          <w14:ligatures w14:val="standardContextual"/>
        </w:rPr>
        <w:t>ỗ trợ, tái định cư khi</w:t>
      </w:r>
      <w:r w:rsidRPr="00406E0B">
        <w:rPr>
          <w:i/>
          <w:iCs/>
          <w:spacing w:val="-4"/>
          <w:sz w:val="28"/>
          <w:szCs w:val="28"/>
          <w14:ligatures w14:val="standardContextual"/>
        </w:rPr>
        <w:t xml:space="preserve"> </w:t>
      </w:r>
      <w:r w:rsidRPr="00406E0B">
        <w:rPr>
          <w:i/>
          <w:iCs/>
          <w:spacing w:val="-4"/>
          <w:sz w:val="28"/>
          <w:szCs w:val="28"/>
          <w:lang w:val="vi-VN"/>
          <w14:ligatures w14:val="standardContextual"/>
        </w:rPr>
        <w:t>Nhà nước thu hồi đất trên địa bàn thành phố Hà Nội.</w:t>
      </w:r>
    </w:p>
    <w:p w14:paraId="1DFEDE3A" w14:textId="77777777" w:rsidR="00482BA8" w:rsidRPr="00406E0B" w:rsidRDefault="00482BA8">
      <w:pPr>
        <w:widowControl/>
        <w:spacing w:before="60" w:after="60" w:line="276" w:lineRule="auto"/>
        <w:ind w:firstLine="720"/>
        <w:jc w:val="both"/>
        <w:rPr>
          <w:b/>
          <w:bCs/>
          <w:sz w:val="4"/>
          <w:szCs w:val="4"/>
          <w14:ligatures w14:val="standardContextual"/>
        </w:rPr>
      </w:pPr>
      <w:bookmarkStart w:id="1" w:name="dieu_1"/>
    </w:p>
    <w:p w14:paraId="55A01E67" w14:textId="77777777" w:rsidR="00482BA8" w:rsidRPr="00406E0B" w:rsidRDefault="006165D2">
      <w:pPr>
        <w:widowControl/>
        <w:spacing w:before="60" w:after="60" w:line="23" w:lineRule="atLeast"/>
        <w:ind w:firstLine="720"/>
        <w:jc w:val="both"/>
        <w:rPr>
          <w:spacing w:val="-4"/>
          <w:sz w:val="28"/>
          <w:szCs w:val="28"/>
          <w:lang w:val="vi-VN"/>
          <w14:ligatures w14:val="standardContextual"/>
        </w:rPr>
      </w:pPr>
      <w:r w:rsidRPr="00406E0B">
        <w:rPr>
          <w:b/>
          <w:bCs/>
          <w:spacing w:val="-4"/>
          <w:sz w:val="28"/>
          <w:szCs w:val="28"/>
          <w:lang w:val="vi-VN"/>
          <w14:ligatures w14:val="standardContextual"/>
        </w:rPr>
        <w:t xml:space="preserve">Điều 1. </w:t>
      </w:r>
      <w:r w:rsidRPr="00406E0B">
        <w:rPr>
          <w:spacing w:val="-4"/>
          <w:sz w:val="28"/>
          <w:szCs w:val="28"/>
          <w:lang w:val="vi-VN"/>
          <w14:ligatures w14:val="standardContextual"/>
        </w:rPr>
        <w:t>Ban hành kèm theo Quyết định này “Quy định một số nội dung về bồi thường, hỗ trợ, tái định cư khi Nhà nước thu hồi đất trên địa bàn thành phố Hà Nội”.</w:t>
      </w:r>
    </w:p>
    <w:p w14:paraId="7ABB2C42" w14:textId="77777777" w:rsidR="00482BA8" w:rsidRPr="00406E0B" w:rsidRDefault="006165D2">
      <w:pPr>
        <w:widowControl/>
        <w:spacing w:before="60" w:after="60" w:line="23" w:lineRule="atLeast"/>
        <w:ind w:firstLine="720"/>
        <w:jc w:val="both"/>
        <w:rPr>
          <w:sz w:val="28"/>
          <w:szCs w:val="28"/>
          <w:lang w:val="vi-VN"/>
          <w14:ligatures w14:val="standardContextual"/>
        </w:rPr>
      </w:pPr>
      <w:r w:rsidRPr="00406E0B">
        <w:rPr>
          <w:b/>
          <w:bCs/>
          <w:sz w:val="28"/>
          <w:szCs w:val="28"/>
          <w:lang w:val="vi-VN"/>
          <w14:ligatures w14:val="standardContextual"/>
        </w:rPr>
        <w:t>Điều 2. </w:t>
      </w:r>
      <w:r w:rsidRPr="00406E0B">
        <w:rPr>
          <w:sz w:val="28"/>
          <w:szCs w:val="28"/>
          <w:lang w:val="vi-VN"/>
          <w14:ligatures w14:val="standardContextual"/>
        </w:rPr>
        <w:t xml:space="preserve">Quyết định này có hiệu lực thi hành kể từ ngày </w:t>
      </w:r>
      <w:r w:rsidR="00B77BF1" w:rsidRPr="00406E0B">
        <w:rPr>
          <w:sz w:val="28"/>
          <w:szCs w:val="28"/>
          <w14:ligatures w14:val="standardContextual"/>
        </w:rPr>
        <w:t xml:space="preserve">02 </w:t>
      </w:r>
      <w:r w:rsidRPr="00406E0B">
        <w:rPr>
          <w:sz w:val="28"/>
          <w:szCs w:val="28"/>
          <w:lang w:val="vi-VN"/>
          <w14:ligatures w14:val="standardContextual"/>
        </w:rPr>
        <w:t>tháng</w:t>
      </w:r>
      <w:r w:rsidRPr="00406E0B">
        <w:rPr>
          <w:sz w:val="28"/>
          <w:szCs w:val="28"/>
          <w14:ligatures w14:val="standardContextual"/>
        </w:rPr>
        <w:t xml:space="preserve"> </w:t>
      </w:r>
      <w:r w:rsidR="00B77BF1" w:rsidRPr="00406E0B">
        <w:rPr>
          <w:sz w:val="28"/>
          <w:szCs w:val="28"/>
          <w14:ligatures w14:val="standardContextual"/>
        </w:rPr>
        <w:t xml:space="preserve">4 </w:t>
      </w:r>
      <w:r w:rsidRPr="00406E0B">
        <w:rPr>
          <w:sz w:val="28"/>
          <w:szCs w:val="28"/>
          <w:lang w:val="vi-VN"/>
          <w14:ligatures w14:val="standardContextual"/>
        </w:rPr>
        <w:t xml:space="preserve">năm 2026 và thay thế các Quyết định của Ủy ban nhân dân Thành phố: </w:t>
      </w:r>
      <w:r w:rsidRPr="00406E0B">
        <w:rPr>
          <w:sz w:val="28"/>
          <w:szCs w:val="28"/>
          <w14:ligatures w14:val="standardContextual"/>
        </w:rPr>
        <w:t>số 47/2016/QĐ-UBND ngày 08/11/2016 về việc phê duyệt mức hỗ trợ tự lo tái định cư bằng tiền đối với trường hợp được bố trí nhà tái định cư, số 56/2024/QĐ-UBND ngày 06/9/2024 ban</w:t>
      </w:r>
      <w:r w:rsidRPr="00406E0B">
        <w:rPr>
          <w:sz w:val="28"/>
          <w:szCs w:val="28"/>
          <w:lang w:val="vi-VN"/>
          <w14:ligatures w14:val="standardContextual"/>
        </w:rPr>
        <w:t xml:space="preserve"> hành quy định một số nội dung về bồi thường, hỗ trợ, tái định cư khi Nhà nước thu hồi đất trên địa bàn thành phố Hà Nội,</w:t>
      </w:r>
      <w:r w:rsidRPr="00406E0B">
        <w:rPr>
          <w:sz w:val="28"/>
          <w:szCs w:val="28"/>
          <w14:ligatures w14:val="standardContextual"/>
        </w:rPr>
        <w:t xml:space="preserve"> số 38/2025/QĐ-UBND ngày 30/6/2025 và số 10/2026/QĐ-UBND ngày 18/01/2026 về việc sửa đổi, bổ sung một số điều của Quyết định số 56/2024/QĐ-UBND ngày 06/9/2024 của Ủy ban nhân dân Thành phố</w:t>
      </w:r>
      <w:r w:rsidRPr="00406E0B">
        <w:rPr>
          <w:sz w:val="28"/>
          <w:szCs w:val="28"/>
          <w:lang w:val="vi-VN"/>
          <w14:ligatures w14:val="standardContextual"/>
        </w:rPr>
        <w:t>.</w:t>
      </w:r>
    </w:p>
    <w:p w14:paraId="799DCDD1" w14:textId="77777777" w:rsidR="00482BA8" w:rsidRPr="00406E0B" w:rsidRDefault="006165D2">
      <w:pPr>
        <w:widowControl/>
        <w:spacing w:before="60" w:after="60" w:line="23" w:lineRule="atLeast"/>
        <w:ind w:firstLine="720"/>
        <w:jc w:val="both"/>
        <w:rPr>
          <w:b/>
          <w:bCs/>
          <w:sz w:val="28"/>
          <w:szCs w:val="28"/>
          <w:lang w:val="vi-VN"/>
          <w14:ligatures w14:val="standardContextual"/>
        </w:rPr>
      </w:pPr>
      <w:bookmarkStart w:id="2" w:name="dieu_3"/>
      <w:r w:rsidRPr="00406E0B">
        <w:rPr>
          <w:b/>
          <w:bCs/>
          <w:sz w:val="28"/>
          <w:szCs w:val="28"/>
          <w:lang w:val="vi-VN"/>
          <w14:ligatures w14:val="standardContextual"/>
        </w:rPr>
        <w:lastRenderedPageBreak/>
        <w:t>Điều 3. </w:t>
      </w:r>
      <w:r w:rsidRPr="00406E0B">
        <w:rPr>
          <w:sz w:val="28"/>
          <w:szCs w:val="28"/>
          <w:lang w:val="vi-VN"/>
          <w14:ligatures w14:val="standardContextual"/>
        </w:rPr>
        <w:t xml:space="preserve">Chánh Văn phòng Ủy ban nhân dân Thành phố; Giám đốc các Sở, ban, ngành; Chủ tịch Ủy ban nhân dân các </w:t>
      </w:r>
      <w:r w:rsidRPr="00406E0B">
        <w:rPr>
          <w:sz w:val="28"/>
          <w:szCs w:val="28"/>
          <w:lang w:val="en-GB"/>
          <w14:ligatures w14:val="standardContextual"/>
        </w:rPr>
        <w:t>xã, phường</w:t>
      </w:r>
      <w:r w:rsidRPr="00406E0B">
        <w:rPr>
          <w:sz w:val="28"/>
          <w:szCs w:val="28"/>
          <w:lang w:val="vi-VN"/>
          <w14:ligatures w14:val="standardContextual"/>
        </w:rPr>
        <w:t xml:space="preserve"> (sau đây gọi chung là Ủy ban nhân dân cấp </w:t>
      </w:r>
      <w:r w:rsidRPr="00406E0B">
        <w:rPr>
          <w:sz w:val="28"/>
          <w:szCs w:val="28"/>
          <w:lang w:val="en-GB"/>
          <w14:ligatures w14:val="standardContextual"/>
        </w:rPr>
        <w:t>xã</w:t>
      </w:r>
      <w:r w:rsidRPr="00406E0B">
        <w:rPr>
          <w:sz w:val="28"/>
          <w:szCs w:val="28"/>
          <w:lang w:val="vi-VN"/>
          <w14:ligatures w14:val="standardContextual"/>
        </w:rPr>
        <w:t xml:space="preserve">); các tổ chức, hộ gia đình, cá nhân có liên quan chịu trách nhiệm thi hành Quyết định </w:t>
      </w:r>
      <w:bookmarkEnd w:id="2"/>
      <w:r w:rsidRPr="00406E0B">
        <w:rPr>
          <w:sz w:val="28"/>
          <w:szCs w:val="28"/>
          <w:lang w:val="vi-VN"/>
          <w14:ligatures w14:val="standardContextual"/>
        </w:rPr>
        <w:t>này./.</w:t>
      </w:r>
    </w:p>
    <w:tbl>
      <w:tblPr>
        <w:tblW w:w="0" w:type="auto"/>
        <w:tblBorders>
          <w:top w:val="none" w:sz="4" w:space="0" w:color="000000"/>
          <w:bottom w:val="none" w:sz="4" w:space="0" w:color="000000"/>
          <w:insideH w:val="none" w:sz="4" w:space="0" w:color="000000"/>
          <w:insideV w:val="none" w:sz="4" w:space="0" w:color="000000"/>
        </w:tblBorders>
        <w:tblCellMar>
          <w:left w:w="0" w:type="dxa"/>
          <w:right w:w="0" w:type="dxa"/>
        </w:tblCellMar>
        <w:tblLook w:val="04A0" w:firstRow="1" w:lastRow="0" w:firstColumn="1" w:lastColumn="0" w:noHBand="0" w:noVBand="1"/>
      </w:tblPr>
      <w:tblGrid>
        <w:gridCol w:w="4908"/>
        <w:gridCol w:w="3948"/>
      </w:tblGrid>
      <w:tr w:rsidR="00482BA8" w:rsidRPr="00406E0B" w14:paraId="2FD77E79" w14:textId="77777777">
        <w:tc>
          <w:tcPr>
            <w:tcW w:w="4908" w:type="dxa"/>
            <w:tcBorders>
              <w:top w:val="none" w:sz="4" w:space="0" w:color="000000"/>
              <w:left w:val="none" w:sz="4" w:space="0" w:color="000000"/>
              <w:bottom w:val="none" w:sz="4" w:space="0" w:color="000000"/>
              <w:right w:val="none" w:sz="4" w:space="0" w:color="000000"/>
            </w:tcBorders>
            <w:tcMar>
              <w:top w:w="0" w:type="dxa"/>
              <w:left w:w="108" w:type="dxa"/>
              <w:bottom w:w="0" w:type="dxa"/>
              <w:right w:w="108" w:type="dxa"/>
            </w:tcMar>
          </w:tcPr>
          <w:p w14:paraId="35EDD638" w14:textId="77777777" w:rsidR="00482BA8" w:rsidRPr="00406E0B" w:rsidRDefault="006165D2">
            <w:pPr>
              <w:widowControl/>
              <w:spacing w:before="120"/>
              <w:rPr>
                <w14:ligatures w14:val="standardContextual"/>
              </w:rPr>
            </w:pPr>
            <w:r w:rsidRPr="00406E0B">
              <w:rPr>
                <w14:ligatures w14:val="standardContextual"/>
              </w:rPr>
              <w:t> </w:t>
            </w:r>
          </w:p>
        </w:tc>
        <w:tc>
          <w:tcPr>
            <w:tcW w:w="3948" w:type="dxa"/>
            <w:tcBorders>
              <w:top w:val="none" w:sz="4" w:space="0" w:color="000000"/>
              <w:left w:val="none" w:sz="4" w:space="0" w:color="000000"/>
              <w:bottom w:val="none" w:sz="4" w:space="0" w:color="000000"/>
              <w:right w:val="none" w:sz="4" w:space="0" w:color="000000"/>
            </w:tcBorders>
            <w:tcMar>
              <w:top w:w="0" w:type="dxa"/>
              <w:left w:w="108" w:type="dxa"/>
              <w:bottom w:w="0" w:type="dxa"/>
              <w:right w:w="108" w:type="dxa"/>
            </w:tcMar>
          </w:tcPr>
          <w:p w14:paraId="003FEF99" w14:textId="77777777" w:rsidR="00482BA8" w:rsidRPr="00406E0B" w:rsidRDefault="006165D2">
            <w:pPr>
              <w:widowControl/>
              <w:spacing w:before="120"/>
              <w:jc w:val="center"/>
              <w:rPr>
                <w:b/>
                <w:bCs/>
                <w:sz w:val="26"/>
                <w:szCs w:val="26"/>
                <w14:ligatures w14:val="standardContextual"/>
              </w:rPr>
            </w:pPr>
            <w:r w:rsidRPr="00406E0B">
              <w:rPr>
                <w:b/>
                <w:bCs/>
                <w:sz w:val="26"/>
                <w:szCs w:val="26"/>
                <w14:ligatures w14:val="standardContextual"/>
              </w:rPr>
              <w:t>TM. ỦY BAN NHÂN DÂN</w:t>
            </w:r>
            <w:r w:rsidRPr="00406E0B">
              <w:rPr>
                <w:b/>
                <w:bCs/>
                <w:sz w:val="26"/>
                <w:szCs w:val="26"/>
                <w14:ligatures w14:val="standardContextual"/>
              </w:rPr>
              <w:br/>
              <w:t>CHỦ TỊCH</w:t>
            </w:r>
            <w:r w:rsidRPr="00406E0B">
              <w:rPr>
                <w:b/>
                <w:bCs/>
                <w:sz w:val="26"/>
                <w:szCs w:val="26"/>
                <w14:ligatures w14:val="standardContextual"/>
              </w:rPr>
              <w:br/>
            </w:r>
            <w:r w:rsidRPr="00406E0B">
              <w:rPr>
                <w:b/>
                <w:bCs/>
                <w:sz w:val="26"/>
                <w:szCs w:val="26"/>
                <w14:ligatures w14:val="standardContextual"/>
              </w:rPr>
              <w:br/>
            </w:r>
            <w:r w:rsidRPr="00406E0B">
              <w:rPr>
                <w:b/>
                <w:bCs/>
                <w:sz w:val="28"/>
                <w:szCs w:val="28"/>
                <w14:ligatures w14:val="standardContextual"/>
              </w:rPr>
              <w:br/>
              <w:t>Vũ Đại Thắng</w:t>
            </w:r>
          </w:p>
        </w:tc>
      </w:tr>
    </w:tbl>
    <w:p w14:paraId="791BC325" w14:textId="77777777" w:rsidR="00482BA8" w:rsidRPr="00406E0B" w:rsidRDefault="00482BA8">
      <w:pPr>
        <w:widowControl/>
        <w:spacing w:before="60" w:after="60" w:line="23" w:lineRule="atLeast"/>
        <w:ind w:firstLine="720"/>
        <w:jc w:val="both"/>
        <w:rPr>
          <w:b/>
          <w:bCs/>
          <w:sz w:val="28"/>
          <w:szCs w:val="28"/>
          <w:lang w:val="vi-VN"/>
          <w14:ligatures w14:val="standardContextual"/>
        </w:rPr>
      </w:pPr>
    </w:p>
    <w:p w14:paraId="391A4CD7" w14:textId="77777777" w:rsidR="00482BA8" w:rsidRPr="00406E0B" w:rsidRDefault="00482BA8">
      <w:pPr>
        <w:widowControl/>
        <w:spacing w:before="60" w:after="60" w:line="23" w:lineRule="atLeast"/>
        <w:ind w:firstLine="720"/>
        <w:jc w:val="both"/>
        <w:rPr>
          <w:b/>
          <w:bCs/>
          <w:sz w:val="28"/>
          <w:szCs w:val="28"/>
          <w:lang w:val="vi-VN"/>
          <w14:ligatures w14:val="standardContextual"/>
        </w:rPr>
      </w:pPr>
    </w:p>
    <w:p w14:paraId="4102AB3F" w14:textId="77777777" w:rsidR="00482BA8" w:rsidRPr="00406E0B" w:rsidRDefault="00482BA8">
      <w:pPr>
        <w:widowControl/>
        <w:spacing w:before="60" w:after="60" w:line="23" w:lineRule="atLeast"/>
        <w:ind w:firstLine="720"/>
        <w:jc w:val="both"/>
        <w:rPr>
          <w:b/>
          <w:bCs/>
          <w:sz w:val="28"/>
          <w:szCs w:val="28"/>
          <w:lang w:val="vi-VN"/>
          <w14:ligatures w14:val="standardContextual"/>
        </w:rPr>
      </w:pPr>
    </w:p>
    <w:p w14:paraId="1E70733E" w14:textId="77777777" w:rsidR="00482BA8" w:rsidRPr="00406E0B" w:rsidRDefault="00482BA8">
      <w:pPr>
        <w:widowControl/>
        <w:spacing w:before="60" w:after="60" w:line="23" w:lineRule="atLeast"/>
        <w:ind w:firstLine="720"/>
        <w:jc w:val="both"/>
        <w:rPr>
          <w:b/>
          <w:bCs/>
          <w:sz w:val="28"/>
          <w:szCs w:val="28"/>
          <w:lang w:val="vi-VN"/>
          <w14:ligatures w14:val="standardContextual"/>
        </w:rPr>
      </w:pPr>
    </w:p>
    <w:p w14:paraId="5B01E5D1" w14:textId="77777777" w:rsidR="00482BA8" w:rsidRPr="00406E0B" w:rsidRDefault="00482BA8">
      <w:pPr>
        <w:widowControl/>
        <w:spacing w:before="60" w:after="60" w:line="23" w:lineRule="atLeast"/>
        <w:ind w:firstLine="720"/>
        <w:jc w:val="both"/>
        <w:rPr>
          <w:b/>
          <w:bCs/>
          <w:sz w:val="28"/>
          <w:szCs w:val="28"/>
          <w:lang w:val="vi-VN"/>
          <w14:ligatures w14:val="standardContextual"/>
        </w:rPr>
      </w:pPr>
    </w:p>
    <w:p w14:paraId="72DA6A06" w14:textId="77777777" w:rsidR="00482BA8" w:rsidRPr="00406E0B" w:rsidRDefault="00482BA8">
      <w:pPr>
        <w:widowControl/>
        <w:spacing w:before="60" w:after="60" w:line="23" w:lineRule="atLeast"/>
        <w:ind w:firstLine="720"/>
        <w:jc w:val="both"/>
        <w:rPr>
          <w:b/>
          <w:bCs/>
          <w:sz w:val="28"/>
          <w:szCs w:val="28"/>
          <w:lang w:val="vi-VN"/>
          <w14:ligatures w14:val="standardContextual"/>
        </w:rPr>
      </w:pPr>
    </w:p>
    <w:p w14:paraId="402265FC" w14:textId="77777777" w:rsidR="00482BA8" w:rsidRPr="00406E0B" w:rsidRDefault="00482BA8">
      <w:pPr>
        <w:widowControl/>
        <w:spacing w:before="60" w:after="60" w:line="23" w:lineRule="atLeast"/>
        <w:ind w:firstLine="720"/>
        <w:jc w:val="both"/>
        <w:rPr>
          <w:b/>
          <w:bCs/>
          <w:sz w:val="28"/>
          <w:szCs w:val="28"/>
          <w:lang w:val="vi-VN"/>
          <w14:ligatures w14:val="standardContextual"/>
        </w:rPr>
      </w:pPr>
    </w:p>
    <w:p w14:paraId="02AF4D7E" w14:textId="77777777" w:rsidR="00482BA8" w:rsidRPr="00406E0B" w:rsidRDefault="00482BA8">
      <w:pPr>
        <w:widowControl/>
        <w:spacing w:before="60" w:after="60" w:line="23" w:lineRule="atLeast"/>
        <w:ind w:firstLine="720"/>
        <w:jc w:val="both"/>
        <w:rPr>
          <w:b/>
          <w:bCs/>
          <w:sz w:val="28"/>
          <w:szCs w:val="28"/>
          <w:lang w:val="vi-VN"/>
          <w14:ligatures w14:val="standardContextual"/>
        </w:rPr>
      </w:pPr>
    </w:p>
    <w:p w14:paraId="1A3C7F31" w14:textId="77777777" w:rsidR="00482BA8" w:rsidRPr="00406E0B" w:rsidRDefault="00482BA8">
      <w:pPr>
        <w:widowControl/>
        <w:spacing w:before="60" w:after="60" w:line="23" w:lineRule="atLeast"/>
        <w:ind w:firstLine="720"/>
        <w:jc w:val="both"/>
        <w:rPr>
          <w:b/>
          <w:bCs/>
          <w:sz w:val="28"/>
          <w:szCs w:val="28"/>
          <w:lang w:val="vi-VN"/>
          <w14:ligatures w14:val="standardContextual"/>
        </w:rPr>
      </w:pPr>
    </w:p>
    <w:p w14:paraId="1DE838EC" w14:textId="77777777" w:rsidR="00482BA8" w:rsidRPr="00406E0B" w:rsidRDefault="00482BA8">
      <w:pPr>
        <w:widowControl/>
        <w:spacing w:before="60" w:after="60" w:line="23" w:lineRule="atLeast"/>
        <w:ind w:firstLine="720"/>
        <w:jc w:val="both"/>
        <w:rPr>
          <w:b/>
          <w:bCs/>
          <w:sz w:val="28"/>
          <w:szCs w:val="28"/>
          <w:lang w:val="vi-VN"/>
          <w14:ligatures w14:val="standardContextual"/>
        </w:rPr>
      </w:pPr>
      <w:bookmarkStart w:id="3" w:name="loai_2"/>
    </w:p>
    <w:p w14:paraId="70DC701A" w14:textId="77777777" w:rsidR="00482BA8" w:rsidRPr="00406E0B" w:rsidRDefault="00482BA8">
      <w:pPr>
        <w:widowControl/>
        <w:spacing w:before="60" w:after="60" w:line="23" w:lineRule="atLeast"/>
        <w:ind w:firstLine="720"/>
        <w:jc w:val="both"/>
        <w:rPr>
          <w:b/>
          <w:bCs/>
          <w:sz w:val="28"/>
          <w:szCs w:val="28"/>
          <w:lang w:val="vi-VN"/>
          <w14:ligatures w14:val="standardContextual"/>
        </w:rPr>
      </w:pPr>
    </w:p>
    <w:p w14:paraId="53C58264" w14:textId="77777777" w:rsidR="00482BA8" w:rsidRPr="00406E0B" w:rsidRDefault="00482BA8">
      <w:pPr>
        <w:widowControl/>
        <w:spacing w:before="60" w:after="60" w:line="23" w:lineRule="atLeast"/>
        <w:ind w:firstLine="720"/>
        <w:jc w:val="both"/>
        <w:rPr>
          <w:b/>
          <w:bCs/>
          <w:sz w:val="28"/>
          <w:szCs w:val="28"/>
          <w:lang w:val="vi-VN"/>
          <w14:ligatures w14:val="standardContextual"/>
        </w:rPr>
      </w:pPr>
    </w:p>
    <w:bookmarkEnd w:id="1"/>
    <w:bookmarkEnd w:id="3"/>
    <w:p w14:paraId="5B28145D" w14:textId="77777777" w:rsidR="00482BA8" w:rsidRPr="00406E0B" w:rsidRDefault="00482BA8">
      <w:pPr>
        <w:widowControl/>
        <w:spacing w:before="60" w:after="60" w:line="23" w:lineRule="atLeast"/>
        <w:ind w:firstLine="720"/>
        <w:jc w:val="center"/>
        <w:rPr>
          <w:b/>
          <w:bCs/>
          <w:sz w:val="28"/>
          <w:szCs w:val="28"/>
          <w:lang w:val="vi-VN"/>
          <w14:ligatures w14:val="standardContextual"/>
        </w:rPr>
      </w:pPr>
    </w:p>
    <w:p w14:paraId="2BA20C0D" w14:textId="77777777" w:rsidR="00482BA8" w:rsidRPr="00406E0B" w:rsidRDefault="00482BA8">
      <w:pPr>
        <w:widowControl/>
        <w:spacing w:before="60" w:after="60" w:line="23" w:lineRule="atLeast"/>
        <w:ind w:firstLine="720"/>
        <w:jc w:val="center"/>
        <w:rPr>
          <w:b/>
          <w:bCs/>
          <w:sz w:val="28"/>
          <w:szCs w:val="28"/>
          <w:lang w:val="vi-VN"/>
          <w14:ligatures w14:val="standardContextual"/>
        </w:rPr>
        <w:sectPr w:rsidR="00482BA8" w:rsidRPr="00406E0B">
          <w:headerReference w:type="default" r:id="rId50"/>
          <w:pgSz w:w="11907" w:h="16840"/>
          <w:pgMar w:top="1134" w:right="1134" w:bottom="1134" w:left="1701" w:header="0" w:footer="720" w:gutter="0"/>
          <w:cols w:space="720"/>
        </w:sectPr>
      </w:pPr>
    </w:p>
    <w:tbl>
      <w:tblPr>
        <w:tblW w:w="9606" w:type="dxa"/>
        <w:tblCellMar>
          <w:left w:w="0" w:type="dxa"/>
          <w:right w:w="0" w:type="dxa"/>
        </w:tblCellMar>
        <w:tblLook w:val="04A0" w:firstRow="1" w:lastRow="0" w:firstColumn="1" w:lastColumn="0" w:noHBand="0" w:noVBand="1"/>
      </w:tblPr>
      <w:tblGrid>
        <w:gridCol w:w="3348"/>
        <w:gridCol w:w="6258"/>
      </w:tblGrid>
      <w:tr w:rsidR="00482BA8" w:rsidRPr="00406E0B" w14:paraId="4099EB78" w14:textId="77777777">
        <w:trPr>
          <w:trHeight w:val="839"/>
        </w:trPr>
        <w:tc>
          <w:tcPr>
            <w:tcW w:w="3348" w:type="dxa"/>
            <w:tcMar>
              <w:top w:w="0" w:type="dxa"/>
              <w:left w:w="108" w:type="dxa"/>
              <w:bottom w:w="0" w:type="dxa"/>
              <w:right w:w="108" w:type="dxa"/>
            </w:tcMar>
          </w:tcPr>
          <w:p w14:paraId="02B52784" w14:textId="77777777" w:rsidR="00482BA8" w:rsidRPr="00406E0B" w:rsidRDefault="006165D2">
            <w:pPr>
              <w:widowControl/>
              <w:spacing w:before="120"/>
              <w:jc w:val="center"/>
              <w:rPr>
                <w:sz w:val="26"/>
                <w:szCs w:val="26"/>
                <w14:ligatures w14:val="standardContextual"/>
              </w:rPr>
            </w:pPr>
            <w:r w:rsidRPr="00406E0B">
              <w:rPr>
                <w:b/>
                <w:bCs/>
                <w:noProof/>
                <w:sz w:val="26"/>
                <w:szCs w:val="26"/>
              </w:rPr>
              <w:lastRenderedPageBreak/>
              <mc:AlternateContent>
                <mc:Choice Requires="wpg">
                  <w:drawing>
                    <wp:anchor distT="0" distB="0" distL="114300" distR="114300" simplePos="0" relativeHeight="251675648" behindDoc="0" locked="0" layoutInCell="1" allowOverlap="1" wp14:anchorId="57A7A953" wp14:editId="5617B030">
                      <wp:simplePos x="0" y="0"/>
                      <wp:positionH relativeFrom="column">
                        <wp:posOffset>642938</wp:posOffset>
                      </wp:positionH>
                      <wp:positionV relativeFrom="paragraph">
                        <wp:posOffset>506095</wp:posOffset>
                      </wp:positionV>
                      <wp:extent cx="706755" cy="0"/>
                      <wp:effectExtent l="8255" t="10795" r="8890" b="8255"/>
                      <wp:wrapNone/>
                      <wp:docPr id="9" name="Straight Connector 6"/>
                      <wp:cNvGraphicFramePr/>
                      <a:graphic xmlns:a="http://schemas.openxmlformats.org/drawingml/2006/main">
                        <a:graphicData uri="http://schemas.microsoft.com/office/word/2010/wordprocessingShape">
                          <wps:wsp>
                            <wps:cNvCnPr/>
                            <wps:spPr bwMode="auto">
                              <a:xfrm>
                                <a:off x="0" y="0"/>
                                <a:ext cx="70675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id="shape 8" o:spid="_x0000_s8" style="position:absolute;left:0;text-align:left;z-index:251675648;mso-wrap-distance-left:9.00pt;mso-wrap-distance-top:0.00pt;mso-wrap-distance-right:9.00pt;mso-wrap-distance-bottom:0.00pt;visibility:visible;" from="50.6pt,39.9pt" to="106.3pt,39.9pt" filled="f" strokecolor="#000000" strokeweight="0.75pt"/>
                  </w:pict>
                </mc:Fallback>
              </mc:AlternateContent>
            </w:r>
            <w:r w:rsidRPr="00406E0B">
              <w:rPr>
                <w:b/>
                <w:bCs/>
                <w:sz w:val="26"/>
                <w:szCs w:val="26"/>
                <w14:ligatures w14:val="standardContextual"/>
              </w:rPr>
              <w:t>ỦY BAN NHÂN DÂN</w:t>
            </w:r>
            <w:r w:rsidRPr="00406E0B">
              <w:rPr>
                <w:b/>
                <w:bCs/>
                <w:sz w:val="26"/>
                <w:szCs w:val="26"/>
                <w14:ligatures w14:val="standardContextual"/>
              </w:rPr>
              <w:br/>
              <w:t>THÀNH PHỐ HÀ NỘI</w:t>
            </w:r>
            <w:r w:rsidRPr="00406E0B">
              <w:rPr>
                <w:b/>
                <w:bCs/>
                <w:sz w:val="26"/>
                <w:szCs w:val="26"/>
                <w:lang w:val="vi-VN"/>
                <w14:ligatures w14:val="standardContextual"/>
              </w:rPr>
              <w:br/>
            </w:r>
          </w:p>
        </w:tc>
        <w:tc>
          <w:tcPr>
            <w:tcW w:w="6258" w:type="dxa"/>
            <w:tcMar>
              <w:top w:w="0" w:type="dxa"/>
              <w:left w:w="108" w:type="dxa"/>
              <w:bottom w:w="0" w:type="dxa"/>
              <w:right w:w="108" w:type="dxa"/>
            </w:tcMar>
          </w:tcPr>
          <w:p w14:paraId="7AB9AFCB" w14:textId="77777777" w:rsidR="00482BA8" w:rsidRPr="00406E0B" w:rsidRDefault="006165D2">
            <w:pPr>
              <w:widowControl/>
              <w:spacing w:before="120"/>
              <w:ind w:left="-87"/>
              <w:jc w:val="center"/>
              <w:rPr>
                <w:sz w:val="26"/>
                <w:szCs w:val="26"/>
                <w14:ligatures w14:val="standardContextual"/>
              </w:rPr>
            </w:pPr>
            <w:r w:rsidRPr="00406E0B">
              <w:rPr>
                <w:noProof/>
              </w:rPr>
              <mc:AlternateContent>
                <mc:Choice Requires="wpg">
                  <w:drawing>
                    <wp:anchor distT="0" distB="0" distL="114300" distR="114300" simplePos="0" relativeHeight="251671552" behindDoc="0" locked="0" layoutInCell="1" allowOverlap="1" wp14:anchorId="65CF15E0" wp14:editId="5487168E">
                      <wp:simplePos x="0" y="0"/>
                      <wp:positionH relativeFrom="column">
                        <wp:posOffset>820102</wp:posOffset>
                      </wp:positionH>
                      <wp:positionV relativeFrom="paragraph">
                        <wp:posOffset>512445</wp:posOffset>
                      </wp:positionV>
                      <wp:extent cx="2209800" cy="0"/>
                      <wp:effectExtent l="0" t="0" r="19050" b="19050"/>
                      <wp:wrapNone/>
                      <wp:docPr id="10" name="Straight Arrow Connector 3"/>
                      <wp:cNvGraphicFramePr/>
                      <a:graphic xmlns:a="http://schemas.openxmlformats.org/drawingml/2006/main">
                        <a:graphicData uri="http://schemas.microsoft.com/office/word/2010/wordprocessingShape">
                          <wps:wsp>
                            <wps:cNvCnPr/>
                            <wps:spPr bwMode="auto">
                              <a:xfrm>
                                <a:off x="0" y="0"/>
                                <a:ext cx="220980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shape 9" o:spid="_x0000_s9" o:spt="32" type="#_x0000_t32" style="position:absolute;z-index:251671552;o:allowoverlap:true;o:allowincell:true;mso-position-horizontal-relative:text;margin-left:64.57pt;mso-position-horizontal:absolute;mso-position-vertical-relative:text;margin-top:40.35pt;mso-position-vertical:absolute;width:174.00pt;height:0.00pt;mso-wrap-distance-left:9.00pt;mso-wrap-distance-top:0.00pt;mso-wrap-distance-right:9.00pt;mso-wrap-distance-bottom:0.00pt;visibility:visible;" filled="f" strokecolor="#000000" strokeweight="0.75pt"/>
                  </w:pict>
                </mc:Fallback>
              </mc:AlternateContent>
            </w:r>
            <w:r w:rsidRPr="00406E0B">
              <w:rPr>
                <w:b/>
                <w:bCs/>
                <w:sz w:val="26"/>
                <w:szCs w:val="26"/>
                <w:lang w:val="vi-VN"/>
                <w14:ligatures w14:val="standardContextual"/>
              </w:rPr>
              <w:t>CỘNG HÒA XÃ HỘI CHỦ NGHĨA VIỆT NAM</w:t>
            </w:r>
            <w:r w:rsidRPr="00406E0B">
              <w:rPr>
                <w:b/>
                <w:bCs/>
                <w:sz w:val="26"/>
                <w:szCs w:val="26"/>
                <w:lang w:val="vi-VN"/>
                <w14:ligatures w14:val="standardContextual"/>
              </w:rPr>
              <w:br/>
            </w:r>
            <w:r w:rsidRPr="00406E0B">
              <w:rPr>
                <w:b/>
                <w:bCs/>
                <w:sz w:val="28"/>
                <w:szCs w:val="28"/>
                <w:lang w:val="vi-VN"/>
                <w14:ligatures w14:val="standardContextual"/>
              </w:rPr>
              <w:t xml:space="preserve">Độc lập - Tự do - Hạnh phúc </w:t>
            </w:r>
            <w:r w:rsidRPr="00406E0B">
              <w:rPr>
                <w:b/>
                <w:bCs/>
                <w:sz w:val="28"/>
                <w:szCs w:val="28"/>
                <w:lang w:val="vi-VN"/>
                <w14:ligatures w14:val="standardContextual"/>
              </w:rPr>
              <w:br/>
            </w:r>
          </w:p>
        </w:tc>
      </w:tr>
    </w:tbl>
    <w:p w14:paraId="6BEB3A93" w14:textId="77777777" w:rsidR="00482BA8" w:rsidRPr="00406E0B" w:rsidRDefault="006165D2">
      <w:pPr>
        <w:widowControl/>
        <w:spacing w:before="240" w:after="60" w:line="23" w:lineRule="atLeast"/>
        <w:jc w:val="center"/>
        <w:rPr>
          <w:b/>
          <w:bCs/>
          <w:sz w:val="28"/>
          <w:szCs w:val="28"/>
          <w:lang w:val="vi-VN"/>
          <w14:ligatures w14:val="standardContextual"/>
        </w:rPr>
      </w:pPr>
      <w:r w:rsidRPr="00406E0B">
        <w:rPr>
          <w:b/>
          <w:bCs/>
          <w:sz w:val="28"/>
          <w:szCs w:val="28"/>
          <w:lang w:val="vi-VN"/>
          <w14:ligatures w14:val="standardContextual"/>
        </w:rPr>
        <w:t>QUY ĐỊNH</w:t>
      </w:r>
    </w:p>
    <w:p w14:paraId="3A330D64" w14:textId="77777777" w:rsidR="00482BA8" w:rsidRPr="00406E0B" w:rsidRDefault="006165D2">
      <w:pPr>
        <w:widowControl/>
        <w:jc w:val="center"/>
        <w:rPr>
          <w:b/>
          <w:bCs/>
          <w:sz w:val="28"/>
          <w:szCs w:val="28"/>
          <w:lang w:val="vi-VN"/>
          <w14:ligatures w14:val="standardContextual"/>
        </w:rPr>
      </w:pPr>
      <w:r w:rsidRPr="00406E0B">
        <w:rPr>
          <w:b/>
          <w:bCs/>
          <w:sz w:val="28"/>
          <w:szCs w:val="28"/>
          <w14:ligatures w14:val="standardContextual"/>
        </w:rPr>
        <w:t>M</w:t>
      </w:r>
      <w:r w:rsidRPr="00406E0B">
        <w:rPr>
          <w:b/>
          <w:bCs/>
          <w:sz w:val="28"/>
          <w:szCs w:val="28"/>
          <w:lang w:val="vi-VN"/>
          <w14:ligatures w14:val="standardContextual"/>
        </w:rPr>
        <w:t>ột số nội dung về bồi thường, hỗ trợ, tái định cư</w:t>
      </w:r>
    </w:p>
    <w:p w14:paraId="5395960F" w14:textId="77777777" w:rsidR="00482BA8" w:rsidRPr="00406E0B" w:rsidRDefault="006165D2">
      <w:pPr>
        <w:widowControl/>
        <w:jc w:val="center"/>
        <w:rPr>
          <w:b/>
          <w:bCs/>
          <w:sz w:val="28"/>
          <w:szCs w:val="28"/>
          <w14:ligatures w14:val="standardContextual"/>
        </w:rPr>
      </w:pPr>
      <w:r w:rsidRPr="00406E0B">
        <w:rPr>
          <w:b/>
          <w:bCs/>
          <w:sz w:val="28"/>
          <w:szCs w:val="28"/>
          <w14:ligatures w14:val="standardContextual"/>
        </w:rPr>
        <w:t>k</w:t>
      </w:r>
      <w:r w:rsidRPr="00406E0B">
        <w:rPr>
          <w:b/>
          <w:bCs/>
          <w:sz w:val="28"/>
          <w:szCs w:val="28"/>
          <w:lang w:val="vi-VN"/>
          <w14:ligatures w14:val="standardContextual"/>
        </w:rPr>
        <w:t>hi</w:t>
      </w:r>
      <w:r w:rsidRPr="00406E0B">
        <w:rPr>
          <w:b/>
          <w:bCs/>
          <w:sz w:val="28"/>
          <w:szCs w:val="28"/>
          <w14:ligatures w14:val="standardContextual"/>
        </w:rPr>
        <w:t xml:space="preserve"> </w:t>
      </w:r>
      <w:r w:rsidRPr="00406E0B">
        <w:rPr>
          <w:b/>
          <w:bCs/>
          <w:sz w:val="28"/>
          <w:szCs w:val="28"/>
          <w:lang w:val="vi-VN"/>
          <w14:ligatures w14:val="standardContextual"/>
        </w:rPr>
        <w:t>Nhà nước thu hồi đất trên địa bàn thành phố Hà Nội</w:t>
      </w:r>
    </w:p>
    <w:p w14:paraId="2CAAAA65" w14:textId="36AB1208" w:rsidR="00482BA8" w:rsidRPr="00406E0B" w:rsidRDefault="006165D2">
      <w:pPr>
        <w:widowControl/>
        <w:spacing w:before="60" w:after="60" w:line="23" w:lineRule="atLeast"/>
        <w:jc w:val="center"/>
        <w:rPr>
          <w:b/>
          <w:bCs/>
          <w:sz w:val="28"/>
          <w:szCs w:val="28"/>
          <w:lang w:val="vi-VN"/>
          <w14:ligatures w14:val="standardContextual"/>
        </w:rPr>
      </w:pPr>
      <w:r w:rsidRPr="00406E0B">
        <w:rPr>
          <w:bCs/>
          <w:i/>
          <w:iCs/>
          <w:sz w:val="28"/>
          <w:szCs w:val="28"/>
          <w:lang w:val="vi-VN"/>
          <w14:ligatures w14:val="standardContextual"/>
        </w:rPr>
        <w:t xml:space="preserve">(Ban hành </w:t>
      </w:r>
      <w:r w:rsidR="00B77BF1" w:rsidRPr="00406E0B">
        <w:rPr>
          <w:bCs/>
          <w:i/>
          <w:iCs/>
          <w:sz w:val="28"/>
          <w:szCs w:val="28"/>
          <w:lang w:val="vi-VN"/>
          <w14:ligatures w14:val="standardContextual"/>
        </w:rPr>
        <w:t>kèm theo Quyết định số</w:t>
      </w:r>
      <w:r w:rsidRPr="00406E0B">
        <w:rPr>
          <w:bCs/>
          <w:i/>
          <w:iCs/>
          <w:sz w:val="28"/>
          <w:szCs w:val="28"/>
          <w:lang w:val="vi-VN"/>
          <w14:ligatures w14:val="standardContextual"/>
        </w:rPr>
        <w:t xml:space="preserve"> 40/20</w:t>
      </w:r>
      <w:r w:rsidRPr="00406E0B">
        <w:rPr>
          <w:bCs/>
          <w:i/>
          <w:iCs/>
          <w:sz w:val="28"/>
          <w:szCs w:val="28"/>
          <w14:ligatures w14:val="standardContextual"/>
        </w:rPr>
        <w:t>2</w:t>
      </w:r>
      <w:r w:rsidRPr="00406E0B">
        <w:rPr>
          <w:bCs/>
          <w:i/>
          <w:iCs/>
          <w:sz w:val="28"/>
          <w:szCs w:val="28"/>
          <w:lang w:val="vi-VN"/>
          <w14:ligatures w14:val="standardContextual"/>
        </w:rPr>
        <w:t>6/QĐ-UBND)</w:t>
      </w:r>
    </w:p>
    <w:bookmarkStart w:id="4" w:name="chuong_1"/>
    <w:p w14:paraId="2A57C294" w14:textId="77777777" w:rsidR="00482BA8" w:rsidRPr="00406E0B" w:rsidRDefault="006165D2">
      <w:pPr>
        <w:widowControl/>
        <w:spacing w:before="60" w:after="60" w:line="23" w:lineRule="atLeast"/>
        <w:ind w:firstLine="720"/>
        <w:jc w:val="center"/>
        <w:rPr>
          <w:b/>
          <w:bCs/>
          <w:sz w:val="28"/>
          <w:szCs w:val="28"/>
          <w:lang w:val="vi-VN"/>
          <w14:ligatures w14:val="standardContextual"/>
        </w:rPr>
      </w:pPr>
      <w:r w:rsidRPr="00406E0B">
        <w:rPr>
          <w:noProof/>
        </w:rPr>
        <mc:AlternateContent>
          <mc:Choice Requires="wpg">
            <w:drawing>
              <wp:anchor distT="0" distB="0" distL="114300" distR="114300" simplePos="0" relativeHeight="251673600" behindDoc="0" locked="0" layoutInCell="1" allowOverlap="1" wp14:anchorId="5D7919CE" wp14:editId="09DFD3F9">
                <wp:simplePos x="0" y="0"/>
                <wp:positionH relativeFrom="margin">
                  <wp:align>center</wp:align>
                </wp:positionH>
                <wp:positionV relativeFrom="paragraph">
                  <wp:posOffset>5715</wp:posOffset>
                </wp:positionV>
                <wp:extent cx="2209800" cy="0"/>
                <wp:effectExtent l="0" t="0" r="19050" b="19050"/>
                <wp:wrapNone/>
                <wp:docPr id="11" name="Straight Arrow Connector 3"/>
                <wp:cNvGraphicFramePr/>
                <a:graphic xmlns:a="http://schemas.openxmlformats.org/drawingml/2006/main">
                  <a:graphicData uri="http://schemas.microsoft.com/office/word/2010/wordprocessingShape">
                    <wps:wsp>
                      <wps:cNvCnPr/>
                      <wps:spPr bwMode="auto">
                        <a:xfrm>
                          <a:off x="0" y="0"/>
                          <a:ext cx="220980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shape 10" o:spid="_x0000_s10" o:spt="32" type="#_x0000_t32" style="position:absolute;z-index:251673600;o:allowoverlap:true;o:allowincell:true;mso-position-horizontal-relative:margin;mso-position-horizontal:center;mso-position-vertical-relative:text;margin-top:0.45pt;mso-position-vertical:absolute;width:174.00pt;height:0.00pt;mso-wrap-distance-left:9.00pt;mso-wrap-distance-top:0.00pt;mso-wrap-distance-right:9.00pt;mso-wrap-distance-bottom:0.00pt;visibility:visible;" filled="f" strokecolor="#000000" strokeweight="0.75pt"/>
            </w:pict>
          </mc:Fallback>
        </mc:AlternateContent>
      </w:r>
    </w:p>
    <w:p w14:paraId="03D07219" w14:textId="77777777" w:rsidR="00482BA8" w:rsidRPr="00406E0B" w:rsidRDefault="006165D2">
      <w:pPr>
        <w:widowControl/>
        <w:spacing w:before="60" w:after="60" w:line="23" w:lineRule="atLeast"/>
        <w:jc w:val="center"/>
        <w:rPr>
          <w:b/>
          <w:bCs/>
          <w:sz w:val="28"/>
          <w:szCs w:val="28"/>
          <w:lang w:val="vi-VN"/>
          <w14:ligatures w14:val="standardContextual"/>
        </w:rPr>
      </w:pPr>
      <w:r w:rsidRPr="00406E0B">
        <w:rPr>
          <w:b/>
          <w:bCs/>
          <w:sz w:val="28"/>
          <w:szCs w:val="28"/>
          <w:lang w:val="vi-VN"/>
          <w14:ligatures w14:val="standardContextual"/>
        </w:rPr>
        <w:t>Chương I</w:t>
      </w:r>
      <w:bookmarkEnd w:id="4"/>
    </w:p>
    <w:p w14:paraId="6EB5E3C0" w14:textId="77777777" w:rsidR="00482BA8" w:rsidRPr="00406E0B" w:rsidRDefault="006165D2">
      <w:pPr>
        <w:widowControl/>
        <w:spacing w:before="60" w:after="60" w:line="23" w:lineRule="atLeast"/>
        <w:jc w:val="center"/>
        <w:rPr>
          <w:b/>
          <w:bCs/>
          <w:sz w:val="28"/>
          <w:szCs w:val="28"/>
          <w:lang w:val="vi-VN"/>
          <w14:ligatures w14:val="standardContextual"/>
        </w:rPr>
      </w:pPr>
      <w:bookmarkStart w:id="5" w:name="chuong_1_name"/>
      <w:r w:rsidRPr="00406E0B">
        <w:rPr>
          <w:b/>
          <w:bCs/>
          <w:sz w:val="28"/>
          <w:szCs w:val="28"/>
          <w:lang w:val="vi-VN"/>
          <w14:ligatures w14:val="standardContextual"/>
        </w:rPr>
        <w:t>QUY ĐỊNH CHUNG</w:t>
      </w:r>
      <w:bookmarkEnd w:id="5"/>
    </w:p>
    <w:p w14:paraId="52EF1F34" w14:textId="77777777" w:rsidR="00482BA8" w:rsidRPr="00406E0B" w:rsidRDefault="00482BA8">
      <w:pPr>
        <w:widowControl/>
        <w:spacing w:before="60" w:after="60" w:line="23" w:lineRule="atLeast"/>
        <w:ind w:firstLine="720"/>
        <w:jc w:val="both"/>
        <w:rPr>
          <w:b/>
          <w:bCs/>
          <w:sz w:val="28"/>
          <w:szCs w:val="28"/>
          <w:lang w:val="vi-VN"/>
          <w14:ligatures w14:val="standardContextual"/>
        </w:rPr>
      </w:pPr>
      <w:bookmarkStart w:id="6" w:name="dieu_1_1"/>
    </w:p>
    <w:p w14:paraId="3A8D01CE" w14:textId="77777777" w:rsidR="00482BA8" w:rsidRPr="00406E0B" w:rsidRDefault="006165D2" w:rsidP="00B44F96">
      <w:pPr>
        <w:widowControl/>
        <w:tabs>
          <w:tab w:val="left" w:pos="8046"/>
        </w:tabs>
        <w:spacing w:before="120" w:after="120" w:line="370" w:lineRule="exact"/>
        <w:ind w:firstLine="720"/>
        <w:jc w:val="both"/>
        <w:rPr>
          <w:b/>
          <w:bCs/>
          <w:sz w:val="28"/>
          <w:szCs w:val="28"/>
          <w:lang w:val="vi-VN"/>
          <w14:ligatures w14:val="standardContextual"/>
        </w:rPr>
      </w:pPr>
      <w:r w:rsidRPr="00406E0B">
        <w:rPr>
          <w:b/>
          <w:bCs/>
          <w:sz w:val="28"/>
          <w:szCs w:val="28"/>
          <w:lang w:val="vi-VN"/>
          <w14:ligatures w14:val="standardContextual"/>
        </w:rPr>
        <w:t>Điều 1. Phạm vi điều chỉnh</w:t>
      </w:r>
      <w:bookmarkEnd w:id="6"/>
      <w:r w:rsidRPr="00406E0B">
        <w:rPr>
          <w:b/>
          <w:bCs/>
          <w:sz w:val="28"/>
          <w:szCs w:val="28"/>
          <w:lang w:val="vi-VN"/>
          <w14:ligatures w14:val="standardContextual"/>
        </w:rPr>
        <w:tab/>
      </w:r>
    </w:p>
    <w:p w14:paraId="4E8B1599" w14:textId="77777777" w:rsidR="00482BA8" w:rsidRPr="00406E0B" w:rsidRDefault="006165D2" w:rsidP="00B44F96">
      <w:pPr>
        <w:widowControl/>
        <w:spacing w:before="120" w:after="120" w:line="276" w:lineRule="auto"/>
        <w:ind w:firstLine="720"/>
        <w:jc w:val="both"/>
        <w:rPr>
          <w:sz w:val="28"/>
          <w:szCs w:val="28"/>
          <w:lang w:val="vi-VN"/>
          <w14:ligatures w14:val="standardContextual"/>
        </w:rPr>
      </w:pPr>
      <w:r w:rsidRPr="00406E0B">
        <w:rPr>
          <w:sz w:val="28"/>
          <w:szCs w:val="28"/>
          <w:lang w:val="vi-VN"/>
          <w14:ligatures w14:val="standardContextual"/>
        </w:rPr>
        <w:t>Bản Quy định này quy định chi tiết khoản 2 Điều 104, khoản 5 Điều 109, khoản 4, khoản 7 và khoản 10 Điều 111 Luật Đất đai ngày 18 tháng 01 năm 2024; Điều 11, khoản 7 Điều 12, khoản 9 Điều 13, điểm a và điểm d khoản 1 Điều 14, Điều 15, Điều 16, điểm b khoản 2 Điều 17, điểm c khoản 1 Điều 18, khoản 2 Điều 19, khoản 6 Điều 20, Điều 21, khoản 3 Điều 22, </w:t>
      </w:r>
      <w:bookmarkStart w:id="7" w:name="dc_6"/>
      <w:r w:rsidRPr="00406E0B">
        <w:rPr>
          <w:sz w:val="28"/>
          <w:szCs w:val="28"/>
          <w:lang w:val="vi-VN"/>
          <w14:ligatures w14:val="standardContextual"/>
        </w:rPr>
        <w:t>khoản 2 Điều 23, Điều 24 Nghị định số 88/2024/NĐ-CP</w:t>
      </w:r>
      <w:bookmarkEnd w:id="7"/>
      <w:r w:rsidRPr="00406E0B">
        <w:rPr>
          <w:sz w:val="28"/>
          <w:szCs w:val="28"/>
          <w:lang w:val="vi-VN"/>
          <w14:ligatures w14:val="standardContextual"/>
        </w:rPr>
        <w:t xml:space="preserve"> ngày 15/7/2024 của Chính phủ; </w:t>
      </w:r>
      <w:r w:rsidRPr="00406E0B">
        <w:rPr>
          <w:sz w:val="28"/>
          <w:szCs w:val="28"/>
          <w14:ligatures w14:val="standardContextual"/>
        </w:rPr>
        <w:t xml:space="preserve">khoản 4 Điều 3, điểm a khoản 11 Điều 3 và khoản 12 Điều 3 Nghị quyết số 254/2025/QH15 của Quốc hội; khoản 6 Điều 11 và khoản 1, 3 Điều 14 </w:t>
      </w:r>
      <w:r w:rsidRPr="00406E0B">
        <w:rPr>
          <w:iCs/>
          <w:sz w:val="28"/>
          <w:szCs w:val="28"/>
          <w:lang w:val="vi-VN"/>
          <w14:ligatures w14:val="standardContextual"/>
        </w:rPr>
        <w:t xml:space="preserve">Nghị định số </w:t>
      </w:r>
      <w:r w:rsidRPr="00406E0B">
        <w:rPr>
          <w:iCs/>
          <w:sz w:val="28"/>
          <w:szCs w:val="28"/>
          <w14:ligatures w14:val="standardContextual"/>
        </w:rPr>
        <w:t>49</w:t>
      </w:r>
      <w:r w:rsidRPr="00406E0B">
        <w:rPr>
          <w:iCs/>
          <w:sz w:val="28"/>
          <w:szCs w:val="28"/>
          <w:lang w:val="vi-VN"/>
          <w14:ligatures w14:val="standardContextual"/>
        </w:rPr>
        <w:t>/202</w:t>
      </w:r>
      <w:r w:rsidRPr="00406E0B">
        <w:rPr>
          <w:iCs/>
          <w:sz w:val="28"/>
          <w:szCs w:val="28"/>
          <w14:ligatures w14:val="standardContextual"/>
        </w:rPr>
        <w:t>6</w:t>
      </w:r>
      <w:r w:rsidRPr="00406E0B">
        <w:rPr>
          <w:iCs/>
          <w:sz w:val="28"/>
          <w:szCs w:val="28"/>
          <w:lang w:val="vi-VN"/>
          <w14:ligatures w14:val="standardContextual"/>
        </w:rPr>
        <w:t xml:space="preserve">/NĐ-CP ngày </w:t>
      </w:r>
      <w:r w:rsidRPr="00406E0B">
        <w:rPr>
          <w:iCs/>
          <w:sz w:val="28"/>
          <w:szCs w:val="28"/>
          <w14:ligatures w14:val="standardContextual"/>
        </w:rPr>
        <w:t>3</w:t>
      </w:r>
      <w:r w:rsidRPr="00406E0B">
        <w:rPr>
          <w:iCs/>
          <w:sz w:val="28"/>
          <w:szCs w:val="28"/>
          <w:lang w:val="vi-VN"/>
          <w14:ligatures w14:val="standardContextual"/>
        </w:rPr>
        <w:t xml:space="preserve">1 tháng </w:t>
      </w:r>
      <w:r w:rsidRPr="00406E0B">
        <w:rPr>
          <w:iCs/>
          <w:sz w:val="28"/>
          <w:szCs w:val="28"/>
          <w14:ligatures w14:val="standardContextual"/>
        </w:rPr>
        <w:t>01</w:t>
      </w:r>
      <w:r w:rsidRPr="00406E0B">
        <w:rPr>
          <w:iCs/>
          <w:sz w:val="28"/>
          <w:szCs w:val="28"/>
          <w:lang w:val="vi-VN"/>
          <w14:ligatures w14:val="standardContextual"/>
        </w:rPr>
        <w:t xml:space="preserve"> năm 20</w:t>
      </w:r>
      <w:r w:rsidRPr="00406E0B">
        <w:rPr>
          <w:iCs/>
          <w:sz w:val="28"/>
          <w:szCs w:val="28"/>
          <w14:ligatures w14:val="standardContextual"/>
        </w:rPr>
        <w:t>26</w:t>
      </w:r>
      <w:r w:rsidRPr="00406E0B">
        <w:rPr>
          <w:iCs/>
          <w:sz w:val="28"/>
          <w:szCs w:val="28"/>
          <w:lang w:val="vi-VN"/>
          <w14:ligatures w14:val="standardContextual"/>
        </w:rPr>
        <w:t xml:space="preserve"> của Chính phủ</w:t>
      </w:r>
      <w:r w:rsidRPr="00406E0B">
        <w:rPr>
          <w:sz w:val="28"/>
          <w:szCs w:val="28"/>
          <w:lang w:val="vi-VN"/>
          <w14:ligatures w14:val="standardContextual"/>
        </w:rPr>
        <w:t xml:space="preserve"> và một số nội dung về bồi thường, hỗ trợ, tái định cư khi Nhà nước thu hồi đất trên địa bàn thành phố Hà Nội.</w:t>
      </w:r>
    </w:p>
    <w:p w14:paraId="48C87FA6" w14:textId="77777777" w:rsidR="00482BA8" w:rsidRPr="00406E0B" w:rsidRDefault="006165D2" w:rsidP="00B44F96">
      <w:pPr>
        <w:widowControl/>
        <w:spacing w:before="120" w:after="120" w:line="276" w:lineRule="auto"/>
        <w:ind w:firstLine="720"/>
        <w:jc w:val="both"/>
        <w:rPr>
          <w:sz w:val="28"/>
          <w:szCs w:val="28"/>
          <w:lang w:val="vi-VN"/>
          <w14:ligatures w14:val="standardContextual"/>
        </w:rPr>
      </w:pPr>
      <w:r w:rsidRPr="00406E0B">
        <w:rPr>
          <w:sz w:val="28"/>
          <w:szCs w:val="28"/>
          <w:lang w:val="vi-VN"/>
          <w14:ligatures w14:val="standardContextual"/>
        </w:rPr>
        <w:t xml:space="preserve">Việc bồi thường, hỗ trợ, tái định cư khi thực hiện dự án đầu tư cải tạo, xây dựng lại nhà chung cư </w:t>
      </w:r>
      <w:r w:rsidRPr="00406E0B">
        <w:rPr>
          <w:sz w:val="28"/>
          <w:szCs w:val="28"/>
          <w14:ligatures w14:val="standardContextual"/>
        </w:rPr>
        <w:t xml:space="preserve">được thực hiện </w:t>
      </w:r>
      <w:r w:rsidRPr="00406E0B">
        <w:rPr>
          <w:sz w:val="28"/>
          <w:szCs w:val="28"/>
          <w:lang w:val="vi-VN"/>
          <w14:ligatures w14:val="standardContextual"/>
        </w:rPr>
        <w:t>theo quy định của pháp luật về nhà ở.</w:t>
      </w:r>
    </w:p>
    <w:p w14:paraId="4ED5E0D1" w14:textId="77777777" w:rsidR="00482BA8" w:rsidRPr="00406E0B" w:rsidRDefault="006165D2" w:rsidP="00B44F96">
      <w:pPr>
        <w:widowControl/>
        <w:spacing w:before="120" w:after="120" w:line="276" w:lineRule="auto"/>
        <w:ind w:firstLine="720"/>
        <w:jc w:val="both"/>
        <w:rPr>
          <w:b/>
          <w:bCs/>
          <w:sz w:val="28"/>
          <w:szCs w:val="28"/>
          <w:lang w:val="vi-VN"/>
          <w14:ligatures w14:val="standardContextual"/>
        </w:rPr>
      </w:pPr>
      <w:bookmarkStart w:id="8" w:name="dieu_2_1"/>
      <w:r w:rsidRPr="00406E0B">
        <w:rPr>
          <w:b/>
          <w:bCs/>
          <w:sz w:val="28"/>
          <w:szCs w:val="28"/>
          <w:lang w:val="vi-VN"/>
          <w14:ligatures w14:val="standardContextual"/>
        </w:rPr>
        <w:t>Điều 2. Đối tượng áp dụng</w:t>
      </w:r>
      <w:bookmarkEnd w:id="8"/>
    </w:p>
    <w:p w14:paraId="7E1E7FC6" w14:textId="77777777" w:rsidR="00482BA8" w:rsidRPr="00406E0B" w:rsidRDefault="006165D2" w:rsidP="00B44F96">
      <w:pPr>
        <w:widowControl/>
        <w:spacing w:before="120" w:after="120" w:line="276" w:lineRule="auto"/>
        <w:ind w:firstLine="720"/>
        <w:jc w:val="both"/>
        <w:rPr>
          <w:sz w:val="28"/>
          <w:szCs w:val="28"/>
          <w:lang w:val="vi-VN"/>
          <w14:ligatures w14:val="standardContextual"/>
        </w:rPr>
      </w:pPr>
      <w:r w:rsidRPr="00406E0B">
        <w:rPr>
          <w:sz w:val="28"/>
          <w:szCs w:val="28"/>
          <w:lang w:val="vi-VN"/>
          <w14:ligatures w14:val="standardContextual"/>
        </w:rPr>
        <w:t>1. Cơ quan nhà nước thực hiện quyền hạn và trách nhiệm đại diện chủ sở hữu toàn dân về đất đai, thực hiện nhiệm vụ thống nhất quản lý nhà nước về đất đai; đơn vị, tổ chức thực hiện nhiệm vụ bồi thường, hỗ trợ, tái định cư.</w:t>
      </w:r>
    </w:p>
    <w:p w14:paraId="7318C490" w14:textId="77777777" w:rsidR="00482BA8" w:rsidRPr="00406E0B" w:rsidRDefault="006165D2" w:rsidP="00B44F96">
      <w:pPr>
        <w:widowControl/>
        <w:spacing w:before="120" w:after="120" w:line="276" w:lineRule="auto"/>
        <w:ind w:firstLine="720"/>
        <w:jc w:val="both"/>
        <w:rPr>
          <w:sz w:val="28"/>
          <w:szCs w:val="28"/>
          <w:lang w:val="vi-VN"/>
          <w14:ligatures w14:val="standardContextual"/>
        </w:rPr>
      </w:pPr>
      <w:r w:rsidRPr="00406E0B">
        <w:rPr>
          <w:sz w:val="28"/>
          <w:szCs w:val="28"/>
          <w:lang w:val="vi-VN"/>
          <w14:ligatures w14:val="standardContextual"/>
        </w:rPr>
        <w:t>2. Người có đất thu hồi và chủ sở hữu tài sản gắn liền với đất thu hồi.</w:t>
      </w:r>
    </w:p>
    <w:p w14:paraId="1839CF69" w14:textId="77777777" w:rsidR="00482BA8" w:rsidRPr="00406E0B" w:rsidRDefault="006165D2" w:rsidP="00B44F96">
      <w:pPr>
        <w:widowControl/>
        <w:spacing w:before="120" w:after="120" w:line="276" w:lineRule="auto"/>
        <w:ind w:firstLine="720"/>
        <w:jc w:val="both"/>
        <w:rPr>
          <w:sz w:val="28"/>
          <w:szCs w:val="28"/>
          <w:lang w:val="vi-VN"/>
          <w14:ligatures w14:val="standardContextual"/>
        </w:rPr>
      </w:pPr>
      <w:r w:rsidRPr="00406E0B">
        <w:rPr>
          <w:sz w:val="28"/>
          <w:szCs w:val="28"/>
          <w:lang w:val="vi-VN"/>
          <w14:ligatures w14:val="standardContextual"/>
        </w:rPr>
        <w:t>3. Các đối tượng khác có liên quan đến việc bồi thường, hỗ trợ, tái định cư khi Nhà nước thu hồi đất.</w:t>
      </w:r>
    </w:p>
    <w:p w14:paraId="7CD6B5CC" w14:textId="77777777" w:rsidR="00482BA8" w:rsidRPr="00406E0B" w:rsidRDefault="006165D2" w:rsidP="00B44F96">
      <w:pPr>
        <w:widowControl/>
        <w:spacing w:before="120" w:after="120" w:line="370" w:lineRule="exact"/>
        <w:ind w:firstLine="720"/>
        <w:jc w:val="both"/>
        <w:rPr>
          <w:b/>
          <w:bCs/>
          <w:sz w:val="28"/>
          <w:szCs w:val="28"/>
          <w:lang w:val="vi-VN"/>
          <w14:ligatures w14:val="standardContextual"/>
        </w:rPr>
      </w:pPr>
      <w:bookmarkStart w:id="9" w:name="dieu_3_1"/>
      <w:r w:rsidRPr="00406E0B">
        <w:rPr>
          <w:b/>
          <w:bCs/>
          <w:sz w:val="28"/>
          <w:szCs w:val="28"/>
          <w:lang w:val="vi-VN"/>
          <w14:ligatures w14:val="standardContextual"/>
        </w:rPr>
        <w:t>Điều 3. Phân cấp thực hiện một số nội dung thuộc thẩm quyền của Ủy ban nhân dân Thành phố</w:t>
      </w:r>
      <w:bookmarkEnd w:id="9"/>
    </w:p>
    <w:p w14:paraId="54095E53" w14:textId="0D313D18" w:rsidR="00482BA8" w:rsidRPr="00406E0B" w:rsidRDefault="006165D2" w:rsidP="00B44F96">
      <w:pPr>
        <w:widowControl/>
        <w:spacing w:before="120" w:after="120" w:line="370" w:lineRule="exact"/>
        <w:ind w:firstLine="720"/>
        <w:jc w:val="both"/>
        <w:rPr>
          <w:sz w:val="28"/>
          <w:szCs w:val="28"/>
          <w:lang w:val="vi-VN"/>
          <w14:ligatures w14:val="standardContextual"/>
        </w:rPr>
      </w:pPr>
      <w:r w:rsidRPr="00406E0B">
        <w:rPr>
          <w:sz w:val="28"/>
          <w:szCs w:val="28"/>
          <w:lang w:val="vi-VN"/>
          <w14:ligatures w14:val="standardContextual"/>
        </w:rPr>
        <w:t>1. Ủy ban nhân dân Thành phố phân cấp Sở Xây dựng thực hiện:</w:t>
      </w:r>
    </w:p>
    <w:p w14:paraId="067482E1" w14:textId="77777777" w:rsidR="00482BA8" w:rsidRPr="00406E0B" w:rsidRDefault="006165D2" w:rsidP="00B44F96">
      <w:pPr>
        <w:widowControl/>
        <w:spacing w:before="120" w:after="120" w:line="360" w:lineRule="exact"/>
        <w:ind w:firstLine="720"/>
        <w:jc w:val="both"/>
        <w:rPr>
          <w:sz w:val="28"/>
          <w:szCs w:val="28"/>
          <w:lang w:val="vi-VN"/>
          <w14:ligatures w14:val="standardContextual"/>
        </w:rPr>
      </w:pPr>
      <w:r w:rsidRPr="00406E0B">
        <w:rPr>
          <w:sz w:val="28"/>
          <w:szCs w:val="28"/>
          <w:lang w:val="vi-VN"/>
          <w14:ligatures w14:val="standardContextual"/>
        </w:rPr>
        <w:lastRenderedPageBreak/>
        <w:t>a) Ban hành quyết định phê duyệt giá bán, giá cho thuê, giá cho thuê mua nhà tái định cư, giá thuê nhà ở thuộc sở hữu nhà nước.</w:t>
      </w:r>
    </w:p>
    <w:p w14:paraId="3ECD945B" w14:textId="77777777" w:rsidR="00482BA8" w:rsidRPr="00406E0B" w:rsidRDefault="006165D2" w:rsidP="00B44F96">
      <w:pPr>
        <w:widowControl/>
        <w:spacing w:before="120" w:after="120" w:line="360" w:lineRule="exact"/>
        <w:ind w:firstLine="720"/>
        <w:jc w:val="both"/>
        <w:rPr>
          <w:spacing w:val="2"/>
          <w:sz w:val="28"/>
          <w:szCs w:val="28"/>
          <w:lang w:val="vi-VN"/>
          <w14:ligatures w14:val="standardContextual"/>
        </w:rPr>
      </w:pPr>
      <w:r w:rsidRPr="00406E0B">
        <w:rPr>
          <w:spacing w:val="2"/>
          <w:sz w:val="28"/>
          <w:szCs w:val="28"/>
          <w:lang w:val="vi-VN"/>
          <w14:ligatures w14:val="standardContextual"/>
        </w:rPr>
        <w:t>b) Ban hành quyết định bán nhà tái định cư, cho thuê, cho thuê mua nhà tái định cư đối với các hộ gia đình, cá nhân (bao gồm cả trường hợp hộ gia đình, cá nhân khi Nhà nước thu hồi đất gắn liền với nhà ở phải di chuyển chỗ ở mà không đủ điều kiện được bồi thường về đất ở, không có chỗ ở nào khác trong địa bàn xã, phường).</w:t>
      </w:r>
    </w:p>
    <w:p w14:paraId="6FC13DBF" w14:textId="77777777" w:rsidR="00482BA8" w:rsidRPr="00406E0B" w:rsidRDefault="006165D2" w:rsidP="00B44F96">
      <w:pPr>
        <w:widowControl/>
        <w:spacing w:before="120" w:after="120" w:line="360" w:lineRule="exact"/>
        <w:ind w:firstLine="720"/>
        <w:jc w:val="both"/>
        <w:rPr>
          <w:sz w:val="28"/>
          <w:szCs w:val="28"/>
          <w:lang w:val="vi-VN"/>
          <w14:ligatures w14:val="standardContextual"/>
        </w:rPr>
      </w:pPr>
      <w:bookmarkStart w:id="10" w:name="khoan_2_3_1"/>
      <w:r w:rsidRPr="00406E0B">
        <w:rPr>
          <w:sz w:val="28"/>
          <w:szCs w:val="28"/>
          <w:lang w:val="vi-VN"/>
          <w14:ligatures w14:val="standardContextual"/>
        </w:rPr>
        <w:t>2. Ủy ban nhân dân Thành phố phân cấp Sở Nông nghiệp và Môi trường ban hành thông báo đơn giá cây trồng, vật nuôi.</w:t>
      </w:r>
      <w:bookmarkEnd w:id="10"/>
    </w:p>
    <w:p w14:paraId="757479A6" w14:textId="77777777" w:rsidR="007044EC" w:rsidRPr="00406E0B" w:rsidRDefault="006165D2" w:rsidP="00B44F96">
      <w:pPr>
        <w:widowControl/>
        <w:shd w:val="clear" w:color="auto" w:fill="FFFFFF"/>
        <w:spacing w:before="120" w:after="120" w:line="360" w:lineRule="exact"/>
        <w:ind w:firstLine="720"/>
        <w:jc w:val="both"/>
        <w:rPr>
          <w:sz w:val="28"/>
          <w:szCs w:val="28"/>
          <w14:ligatures w14:val="standardContextual"/>
        </w:rPr>
      </w:pPr>
      <w:bookmarkStart w:id="11" w:name="dieu_4"/>
      <w:r w:rsidRPr="00406E0B">
        <w:rPr>
          <w:sz w:val="28"/>
          <w:szCs w:val="28"/>
          <w14:ligatures w14:val="standardContextual"/>
        </w:rPr>
        <w:t xml:space="preserve">3. </w:t>
      </w:r>
      <w:r w:rsidR="007044EC" w:rsidRPr="00406E0B">
        <w:rPr>
          <w:sz w:val="28"/>
          <w:szCs w:val="28"/>
          <w14:ligatures w14:val="standardContextual"/>
        </w:rPr>
        <w:t xml:space="preserve">Phân cấp thu hồi đất đối với thửa đất thu hồi thuộc địa giới hành chính từ hai xã, phường trở lên: </w:t>
      </w:r>
    </w:p>
    <w:p w14:paraId="061B9E40" w14:textId="77777777" w:rsidR="007044EC" w:rsidRPr="00406E0B" w:rsidRDefault="007044EC" w:rsidP="00B44F96">
      <w:pPr>
        <w:widowControl/>
        <w:shd w:val="clear" w:color="auto" w:fill="FFFFFF"/>
        <w:spacing w:before="120" w:after="120" w:line="360" w:lineRule="exact"/>
        <w:ind w:firstLine="720"/>
        <w:jc w:val="both"/>
        <w:rPr>
          <w:sz w:val="28"/>
          <w:szCs w:val="28"/>
          <w14:ligatures w14:val="standardContextual"/>
        </w:rPr>
      </w:pPr>
      <w:r w:rsidRPr="00406E0B">
        <w:rPr>
          <w:sz w:val="28"/>
          <w:szCs w:val="28"/>
          <w14:ligatures w14:val="standardContextual"/>
        </w:rPr>
        <w:t xml:space="preserve">a) Chủ tịch Ủy ban nhân dân cấp xã nơi quản lý dân cư (người sử dụng đất) thực hiện thu hồi đất, bồi thường, hỗ trợ, tái định cư. </w:t>
      </w:r>
    </w:p>
    <w:p w14:paraId="53BAB3EC" w14:textId="5965E414" w:rsidR="007044EC" w:rsidRPr="00406E0B" w:rsidRDefault="007044EC" w:rsidP="00B44F96">
      <w:pPr>
        <w:widowControl/>
        <w:shd w:val="clear" w:color="auto" w:fill="FFFFFF"/>
        <w:spacing w:before="120" w:after="120" w:line="360" w:lineRule="exact"/>
        <w:ind w:firstLine="720"/>
        <w:jc w:val="both"/>
        <w:rPr>
          <w:sz w:val="28"/>
          <w:szCs w:val="28"/>
          <w14:ligatures w14:val="standardContextual"/>
        </w:rPr>
      </w:pPr>
      <w:r w:rsidRPr="00406E0B">
        <w:rPr>
          <w:sz w:val="28"/>
          <w:szCs w:val="28"/>
          <w14:ligatures w14:val="standardContextual"/>
        </w:rPr>
        <w:t xml:space="preserve">b) Trường hợp người sử dụng đất không cư trú tại nơi thu hồi đất: Chủ tịch Ủy ban nhân dân cấp xã nơi có diện tích thu hồi lớn hơn thực hiện thu hồi đất, bồi thường, hỗ trợ, tái định cư. </w:t>
      </w:r>
    </w:p>
    <w:p w14:paraId="5A59B5AE" w14:textId="6C92B871" w:rsidR="007044EC" w:rsidRPr="00406E0B" w:rsidRDefault="007044EC" w:rsidP="00B44F96">
      <w:pPr>
        <w:widowControl/>
        <w:shd w:val="clear" w:color="auto" w:fill="FFFFFF"/>
        <w:spacing w:before="120" w:after="120" w:line="360" w:lineRule="exact"/>
        <w:ind w:firstLine="720"/>
        <w:jc w:val="both"/>
        <w:rPr>
          <w:sz w:val="28"/>
          <w:szCs w:val="28"/>
          <w14:ligatures w14:val="standardContextual"/>
        </w:rPr>
      </w:pPr>
      <w:r w:rsidRPr="00406E0B">
        <w:rPr>
          <w:sz w:val="28"/>
          <w:szCs w:val="28"/>
          <w14:ligatures w14:val="standardContextual"/>
        </w:rPr>
        <w:t>c) Trường hợp người sử dụng đất không cư trú tại nơi thu hồi đất và diện tích thu hồi tại các địa phương bằng nhau: Ủy ban nhân dân các xã, phường thống nhất giao một đơn vị thực hiện thu hồi đất, bồi thường, hỗ trợ, tái định cư.</w:t>
      </w:r>
    </w:p>
    <w:p w14:paraId="636ACEA8" w14:textId="3EF9BD08" w:rsidR="00482BA8" w:rsidRPr="00406E0B" w:rsidRDefault="007044EC" w:rsidP="00B44F96">
      <w:pPr>
        <w:widowControl/>
        <w:shd w:val="clear" w:color="auto" w:fill="FFFFFF"/>
        <w:spacing w:before="120" w:after="120" w:line="360" w:lineRule="exact"/>
        <w:ind w:firstLine="720"/>
        <w:jc w:val="both"/>
        <w:rPr>
          <w:sz w:val="28"/>
          <w:szCs w:val="28"/>
          <w14:ligatures w14:val="standardContextual"/>
        </w:rPr>
      </w:pPr>
      <w:r w:rsidRPr="00406E0B">
        <w:rPr>
          <w:sz w:val="28"/>
          <w:szCs w:val="28"/>
          <w14:ligatures w14:val="standardContextual"/>
        </w:rPr>
        <w:t xml:space="preserve">4. </w:t>
      </w:r>
      <w:r w:rsidR="006165D2" w:rsidRPr="00406E0B">
        <w:rPr>
          <w:sz w:val="28"/>
          <w:szCs w:val="28"/>
          <w14:ligatures w14:val="standardContextual"/>
        </w:rPr>
        <w:t>Ngoài các nội dung được Ủy ban nhân dân Thành phố phân cấp tại Quyết định về việc phân cấp một số nhiệm vụ trong Luật Đất đai, Ủy ban nhân dân Thành phố phân cấp cho Ủy ban nhân dân cấp xã thực hiện các nội dung còn lại của trình tự thủ tục bồi thường, hỗ trợ, tái định cư khi Nhà nước thu hồi đất trên địa bàn Thành phố.</w:t>
      </w:r>
    </w:p>
    <w:p w14:paraId="6883B838" w14:textId="77777777" w:rsidR="00482BA8" w:rsidRPr="00406E0B" w:rsidRDefault="006165D2" w:rsidP="00B44F96">
      <w:pPr>
        <w:widowControl/>
        <w:spacing w:before="120" w:after="120" w:line="360" w:lineRule="exact"/>
        <w:ind w:firstLine="720"/>
        <w:jc w:val="both"/>
        <w:rPr>
          <w:b/>
          <w:bCs/>
          <w:sz w:val="28"/>
          <w:szCs w:val="28"/>
          <w:lang w:val="vi-VN"/>
          <w14:ligatures w14:val="standardContextual"/>
        </w:rPr>
      </w:pPr>
      <w:r w:rsidRPr="00406E0B">
        <w:rPr>
          <w:b/>
          <w:bCs/>
          <w:sz w:val="28"/>
          <w:szCs w:val="28"/>
          <w:lang w:val="vi-VN"/>
          <w14:ligatures w14:val="standardContextual"/>
        </w:rPr>
        <w:t>Điều 4. Nguyên tắc bồi thường khi Nhà nước thu hồi đất trên địa bàn Thành phố</w:t>
      </w:r>
      <w:bookmarkEnd w:id="11"/>
    </w:p>
    <w:p w14:paraId="203F1B81" w14:textId="77777777" w:rsidR="00482BA8" w:rsidRPr="00406E0B" w:rsidRDefault="006165D2" w:rsidP="00B44F96">
      <w:pPr>
        <w:widowControl/>
        <w:spacing w:before="120" w:after="120" w:line="360" w:lineRule="exact"/>
        <w:ind w:firstLine="720"/>
        <w:jc w:val="both"/>
        <w:rPr>
          <w:sz w:val="28"/>
          <w:szCs w:val="28"/>
          <w:lang w:val="vi-VN"/>
          <w14:ligatures w14:val="standardContextual"/>
        </w:rPr>
      </w:pPr>
      <w:r w:rsidRPr="00406E0B">
        <w:rPr>
          <w:sz w:val="28"/>
          <w:szCs w:val="28"/>
          <w:lang w:val="vi-VN"/>
          <w14:ligatures w14:val="standardContextual"/>
        </w:rPr>
        <w:t>1. Việc bồi thường về đất khi Nhà nước thu hồi trên địa bàn Thành phố cơ bản được thực hiện bằng tiền.</w:t>
      </w:r>
    </w:p>
    <w:p w14:paraId="300EF191" w14:textId="77777777" w:rsidR="00482BA8" w:rsidRPr="00406E0B" w:rsidRDefault="006165D2" w:rsidP="00B44F96">
      <w:pPr>
        <w:widowControl/>
        <w:spacing w:before="120" w:after="120" w:line="360" w:lineRule="exact"/>
        <w:ind w:firstLine="720"/>
        <w:jc w:val="both"/>
        <w:rPr>
          <w:sz w:val="28"/>
          <w:szCs w:val="28"/>
          <w:lang w:val="vi-VN"/>
          <w14:ligatures w14:val="standardContextual"/>
        </w:rPr>
      </w:pPr>
      <w:r w:rsidRPr="00406E0B">
        <w:rPr>
          <w:sz w:val="28"/>
          <w:szCs w:val="28"/>
          <w:lang w:val="vi-VN"/>
          <w14:ligatures w14:val="standardContextual"/>
        </w:rPr>
        <w:t>2. Hộ gia đình, cá nhân, người gốc Việt Nam định cư ở nước ngoài đang sử dụng đất ở, đang sở hữu nhà ở gắn liền với quyền sử dụng đất trên địa bàn Thành phố đủ điều kiện được bồi thường khi Nhà nước thu hồi hết đất ở hoặc phần diện tích đất ở còn lại của thửa đất sau khi thu hồi nhỏ hơn diện tích tối thiểu được phép tách thửa tại địa phương mà hộ gia đình, cá nhân không còn đất ở, nhà ở nào khác trên địa bàn xã, phường nơi có đất thu hồi thì được bồi thường bằng giao đất ở</w:t>
      </w:r>
      <w:r w:rsidRPr="00406E0B">
        <w:rPr>
          <w:sz w:val="28"/>
          <w:szCs w:val="28"/>
          <w14:ligatures w14:val="standardContextual"/>
        </w:rPr>
        <w:t xml:space="preserve"> có thu tiền sử dụng đất</w:t>
      </w:r>
      <w:r w:rsidRPr="00406E0B">
        <w:rPr>
          <w:sz w:val="28"/>
          <w:szCs w:val="28"/>
          <w:lang w:val="vi-VN"/>
          <w14:ligatures w14:val="standardContextual"/>
        </w:rPr>
        <w:t xml:space="preserve">, bán nhà ở tái định cư theo quy định tại Điều </w:t>
      </w:r>
      <w:r w:rsidRPr="00406E0B">
        <w:rPr>
          <w:sz w:val="28"/>
          <w:szCs w:val="28"/>
          <w14:ligatures w14:val="standardContextual"/>
        </w:rPr>
        <w:t>22</w:t>
      </w:r>
      <w:r w:rsidRPr="00406E0B">
        <w:rPr>
          <w:sz w:val="28"/>
          <w:szCs w:val="28"/>
          <w:lang w:val="vi-VN"/>
          <w14:ligatures w14:val="standardContextual"/>
        </w:rPr>
        <w:t xml:space="preserve"> của Quy định này hoặc bằng tiền theo khoản 1 Điều này và Điều </w:t>
      </w:r>
      <w:r w:rsidRPr="00406E0B">
        <w:rPr>
          <w:sz w:val="28"/>
          <w:szCs w:val="28"/>
          <w14:ligatures w14:val="standardContextual"/>
        </w:rPr>
        <w:t>23</w:t>
      </w:r>
      <w:r w:rsidRPr="00406E0B">
        <w:rPr>
          <w:sz w:val="28"/>
          <w:szCs w:val="28"/>
          <w:lang w:val="vi-VN"/>
          <w14:ligatures w14:val="standardContextual"/>
        </w:rPr>
        <w:t xml:space="preserve"> của Quy định này.</w:t>
      </w:r>
    </w:p>
    <w:p w14:paraId="48560903" w14:textId="77777777" w:rsidR="00482BA8" w:rsidRPr="00406E0B" w:rsidRDefault="006165D2">
      <w:pPr>
        <w:widowControl/>
        <w:spacing w:before="120" w:after="120" w:line="288" w:lineRule="auto"/>
        <w:jc w:val="center"/>
        <w:rPr>
          <w:b/>
          <w:bCs/>
          <w:sz w:val="28"/>
          <w:szCs w:val="28"/>
          <w:lang w:val="vi-VN"/>
          <w14:ligatures w14:val="standardContextual"/>
        </w:rPr>
      </w:pPr>
      <w:bookmarkStart w:id="12" w:name="chuong_2"/>
      <w:r w:rsidRPr="00406E0B">
        <w:rPr>
          <w:b/>
          <w:bCs/>
          <w:sz w:val="28"/>
          <w:szCs w:val="28"/>
          <w:lang w:val="vi-VN"/>
          <w14:ligatures w14:val="standardContextual"/>
        </w:rPr>
        <w:lastRenderedPageBreak/>
        <w:t>Chương II</w:t>
      </w:r>
      <w:bookmarkEnd w:id="12"/>
    </w:p>
    <w:p w14:paraId="27A4A0EB" w14:textId="77777777" w:rsidR="00482BA8" w:rsidRPr="00406E0B" w:rsidRDefault="006165D2">
      <w:pPr>
        <w:widowControl/>
        <w:spacing w:before="120" w:after="120" w:line="288" w:lineRule="auto"/>
        <w:ind w:firstLine="720"/>
        <w:jc w:val="center"/>
        <w:rPr>
          <w:b/>
          <w:bCs/>
          <w:sz w:val="28"/>
          <w:szCs w:val="28"/>
          <w:lang w:val="vi-VN"/>
          <w14:ligatures w14:val="standardContextual"/>
        </w:rPr>
      </w:pPr>
      <w:bookmarkStart w:id="13" w:name="chuong_2_name"/>
      <w:r w:rsidRPr="00406E0B">
        <w:rPr>
          <w:b/>
          <w:bCs/>
          <w:sz w:val="28"/>
          <w:szCs w:val="28"/>
          <w:lang w:val="vi-VN"/>
          <w14:ligatures w14:val="standardContextual"/>
        </w:rPr>
        <w:t>BỒI THƯỜNG KHI NHÀ NƯỚC THU HỒI ĐẤT</w:t>
      </w:r>
      <w:bookmarkEnd w:id="13"/>
    </w:p>
    <w:p w14:paraId="71BE0F44" w14:textId="77777777" w:rsidR="00482BA8" w:rsidRPr="00406E0B" w:rsidRDefault="006165D2">
      <w:pPr>
        <w:widowControl/>
        <w:spacing w:before="120" w:after="120" w:line="340" w:lineRule="exact"/>
        <w:ind w:firstLine="720"/>
        <w:jc w:val="both"/>
        <w:rPr>
          <w:b/>
          <w:bCs/>
          <w:sz w:val="28"/>
          <w:szCs w:val="28"/>
          <w:lang w:val="vi-VN"/>
          <w14:ligatures w14:val="standardContextual"/>
        </w:rPr>
      </w:pPr>
      <w:bookmarkStart w:id="14" w:name="dieu_5"/>
      <w:r w:rsidRPr="00406E0B">
        <w:rPr>
          <w:b/>
          <w:bCs/>
          <w:sz w:val="28"/>
          <w:szCs w:val="28"/>
          <w:lang w:val="vi-VN"/>
          <w14:ligatures w14:val="standardContextual"/>
        </w:rPr>
        <w:t>Điều 5. Bồi thường chi phí đầu tư vào đất còn lại khi Nhà nước thu hồi đất</w:t>
      </w:r>
      <w:bookmarkEnd w:id="14"/>
      <w:r w:rsidRPr="00406E0B">
        <w:rPr>
          <w:b/>
          <w:bCs/>
          <w:sz w:val="28"/>
          <w:szCs w:val="28"/>
          <w:lang w:val="vi-VN"/>
          <w14:ligatures w14:val="standardContextual"/>
        </w:rPr>
        <w:t> </w:t>
      </w:r>
      <w:r w:rsidRPr="00406E0B">
        <w:rPr>
          <w:i/>
          <w:iCs/>
          <w:sz w:val="28"/>
          <w:szCs w:val="28"/>
          <w:lang w:val="vi-VN"/>
          <w14:ligatures w14:val="standardContextual"/>
        </w:rPr>
        <w:t>(thực hiện điểm b khoản 2 Điều 17 Nghị định số 88/2024/NĐ-CP ngày 15/7/2024 của Chính phủ)</w:t>
      </w:r>
    </w:p>
    <w:p w14:paraId="235C90E0" w14:textId="77777777" w:rsidR="00482BA8" w:rsidRPr="00406E0B" w:rsidRDefault="006165D2">
      <w:pPr>
        <w:widowControl/>
        <w:spacing w:before="120" w:after="120" w:line="340" w:lineRule="exact"/>
        <w:ind w:firstLine="720"/>
        <w:jc w:val="both"/>
        <w:rPr>
          <w:sz w:val="28"/>
          <w:szCs w:val="28"/>
          <w:lang w:val="vi-VN"/>
          <w14:ligatures w14:val="standardContextual"/>
        </w:rPr>
      </w:pPr>
      <w:r w:rsidRPr="00406E0B">
        <w:rPr>
          <w:sz w:val="28"/>
          <w:szCs w:val="28"/>
          <w:lang w:val="vi-VN"/>
          <w14:ligatures w14:val="standardContextual"/>
        </w:rPr>
        <w:t>Người có đất thu hồi không có hồ sơ, chứng từ chứng minh đã đầu tư vào đất thì được bồi thường chi phí đầu tư vào đất còn lại theo mức sau:</w:t>
      </w:r>
    </w:p>
    <w:p w14:paraId="312EADE1" w14:textId="77777777" w:rsidR="00482BA8" w:rsidRPr="00406E0B" w:rsidRDefault="006165D2">
      <w:pPr>
        <w:widowControl/>
        <w:spacing w:before="120" w:after="120" w:line="340" w:lineRule="exact"/>
        <w:ind w:firstLine="720"/>
        <w:jc w:val="both"/>
        <w:rPr>
          <w:sz w:val="28"/>
          <w:szCs w:val="28"/>
          <w:lang w:val="vi-VN"/>
          <w14:ligatures w14:val="standardContextual"/>
        </w:rPr>
      </w:pPr>
      <w:r w:rsidRPr="00406E0B">
        <w:rPr>
          <w:sz w:val="28"/>
          <w:szCs w:val="28"/>
          <w:lang w:val="vi-VN"/>
          <w14:ligatures w14:val="standardContextual"/>
        </w:rPr>
        <w:t>1. Đối với đất nông nghiệp</w:t>
      </w:r>
    </w:p>
    <w:p w14:paraId="66D155AC" w14:textId="77777777" w:rsidR="00482BA8" w:rsidRPr="00406E0B" w:rsidRDefault="006165D2">
      <w:pPr>
        <w:widowControl/>
        <w:spacing w:before="120" w:after="120" w:line="340" w:lineRule="exact"/>
        <w:ind w:firstLine="720"/>
        <w:jc w:val="both"/>
        <w:rPr>
          <w:sz w:val="28"/>
          <w:szCs w:val="28"/>
          <w:lang w:val="vi-VN"/>
          <w14:ligatures w14:val="standardContextual"/>
        </w:rPr>
      </w:pPr>
      <w:r w:rsidRPr="00406E0B">
        <w:rPr>
          <w:sz w:val="28"/>
          <w:szCs w:val="28"/>
          <w:lang w:val="vi-VN"/>
          <w14:ligatures w14:val="standardContextual"/>
        </w:rPr>
        <w:t>a) Đối với đất nông nghiệp trồng lúa nước, đất trồng cây hằng năm: 50.000 đồng/m²; đối với đất nông nghiệp trồng cây lâu năm, đất nuôi trồng thủy sản: 35.000 đồng/m². Mức bồi thường tối đa không vượt quá 250.000.000 đồng/người sử dụng đất.</w:t>
      </w:r>
    </w:p>
    <w:p w14:paraId="07D08586" w14:textId="77777777" w:rsidR="00482BA8" w:rsidRPr="00406E0B" w:rsidRDefault="006165D2">
      <w:pPr>
        <w:widowControl/>
        <w:spacing w:before="120" w:after="120" w:line="340" w:lineRule="exact"/>
        <w:ind w:firstLine="720"/>
        <w:jc w:val="both"/>
        <w:rPr>
          <w:sz w:val="28"/>
          <w:szCs w:val="28"/>
          <w:lang w:val="vi-VN"/>
          <w14:ligatures w14:val="standardContextual"/>
        </w:rPr>
      </w:pPr>
      <w:r w:rsidRPr="00406E0B">
        <w:rPr>
          <w:sz w:val="28"/>
          <w:szCs w:val="28"/>
          <w:lang w:val="vi-VN"/>
          <w14:ligatures w14:val="standardContextual"/>
        </w:rPr>
        <w:t>b) Đối với đất rừng sản xuất bị thu hồi đến 01 (một) ha: 25.000 đồng/m²; đối với đất rừng sản xuất bị thu hồi từ trên 01 (một) ha trở lên: 7.500 đồng/m². Mức bồi thường tối đa không vượt quá 500.000.000 đồng/người sử dụng.</w:t>
      </w:r>
    </w:p>
    <w:p w14:paraId="659F1794" w14:textId="77777777" w:rsidR="00482BA8" w:rsidRPr="00406E0B" w:rsidRDefault="006165D2">
      <w:pPr>
        <w:widowControl/>
        <w:spacing w:before="120" w:after="120" w:line="340" w:lineRule="exact"/>
        <w:ind w:firstLine="720"/>
        <w:jc w:val="both"/>
        <w:rPr>
          <w:sz w:val="28"/>
          <w:szCs w:val="28"/>
          <w:lang w:val="vi-VN"/>
          <w14:ligatures w14:val="standardContextual"/>
        </w:rPr>
      </w:pPr>
      <w:r w:rsidRPr="00406E0B">
        <w:rPr>
          <w:sz w:val="28"/>
          <w:szCs w:val="28"/>
          <w:lang w:val="vi-VN"/>
          <w14:ligatures w14:val="standardContextual"/>
        </w:rPr>
        <w:t>2. Đối với đất phi nông nghiệp (được Nhà nước giao không thu tiền sử dụng đất, cho thuê theo quy định tại các điểm a, b, c khoản 1 Điều 107 Luật Đất đai): 35.000 đồng/m².</w:t>
      </w:r>
    </w:p>
    <w:p w14:paraId="235887EC" w14:textId="77777777" w:rsidR="00482BA8" w:rsidRPr="00406E0B" w:rsidRDefault="006165D2">
      <w:pPr>
        <w:widowControl/>
        <w:spacing w:before="120" w:after="120" w:line="340" w:lineRule="exact"/>
        <w:ind w:firstLine="720"/>
        <w:jc w:val="both"/>
        <w:rPr>
          <w:sz w:val="28"/>
          <w:szCs w:val="28"/>
          <w:lang w:val="vi-VN"/>
          <w14:ligatures w14:val="standardContextual"/>
        </w:rPr>
      </w:pPr>
      <w:bookmarkStart w:id="15" w:name="dieu_6"/>
      <w:r w:rsidRPr="00406E0B">
        <w:rPr>
          <w:b/>
          <w:bCs/>
          <w:sz w:val="28"/>
          <w:szCs w:val="28"/>
          <w:lang w:val="vi-VN"/>
          <w14:ligatures w14:val="standardContextual"/>
        </w:rPr>
        <w:t>Điều 6. Bồi thường thiệt hại về nhà</w:t>
      </w:r>
      <w:r w:rsidRPr="00406E0B">
        <w:rPr>
          <w:b/>
          <w:bCs/>
          <w:sz w:val="28"/>
          <w:szCs w:val="28"/>
          <w14:ligatures w14:val="standardContextual"/>
        </w:rPr>
        <w:t xml:space="preserve"> ở</w:t>
      </w:r>
      <w:r w:rsidRPr="00406E0B">
        <w:rPr>
          <w:b/>
          <w:bCs/>
          <w:sz w:val="28"/>
          <w:szCs w:val="28"/>
          <w:lang w:val="vi-VN"/>
          <w14:ligatures w14:val="standardContextual"/>
        </w:rPr>
        <w:t>, công trình xây dựng gắn liền với đất khi Nhà nước thu hồi đất</w:t>
      </w:r>
      <w:bookmarkEnd w:id="15"/>
      <w:r w:rsidRPr="00406E0B">
        <w:rPr>
          <w:b/>
          <w:bCs/>
          <w:sz w:val="28"/>
          <w:szCs w:val="28"/>
          <w:lang w:val="vi-VN"/>
          <w14:ligatures w14:val="standardContextual"/>
        </w:rPr>
        <w:t> </w:t>
      </w:r>
      <w:r w:rsidRPr="00406E0B">
        <w:rPr>
          <w:i/>
          <w:iCs/>
          <w:sz w:val="28"/>
          <w:szCs w:val="28"/>
          <w:lang w:val="vi-VN"/>
          <w14:ligatures w14:val="standardContextual"/>
        </w:rPr>
        <w:t>(thực hiện </w:t>
      </w:r>
      <w:bookmarkStart w:id="16" w:name="dc_11"/>
      <w:r w:rsidRPr="00406E0B">
        <w:rPr>
          <w:i/>
          <w:iCs/>
          <w:sz w:val="28"/>
          <w:szCs w:val="28"/>
          <w:lang w:val="vi-VN"/>
          <w14:ligatures w14:val="standardContextual"/>
        </w:rPr>
        <w:t>điểm a khoản 1 Điều 14 Nghị định số 88/2024/NĐ-CP</w:t>
      </w:r>
      <w:bookmarkEnd w:id="16"/>
      <w:r w:rsidRPr="00406E0B">
        <w:rPr>
          <w:i/>
          <w:iCs/>
          <w:sz w:val="28"/>
          <w:szCs w:val="28"/>
          <w:lang w:val="vi-VN"/>
          <w14:ligatures w14:val="standardContextual"/>
        </w:rPr>
        <w:t xml:space="preserve"> ngày 15/7/2024 của Chính phủ và </w:t>
      </w:r>
      <w:r w:rsidRPr="00406E0B">
        <w:rPr>
          <w:i/>
          <w:iCs/>
          <w:sz w:val="28"/>
          <w:szCs w:val="28"/>
          <w14:ligatures w14:val="standardContextual"/>
        </w:rPr>
        <w:t>điểm a khoản 11 Điều 3 Nghị quyết số 254/2025/QH15 của Quốc hội</w:t>
      </w:r>
      <w:r w:rsidRPr="00406E0B">
        <w:rPr>
          <w:i/>
          <w:iCs/>
          <w:sz w:val="28"/>
          <w:szCs w:val="28"/>
          <w:lang w:val="vi-VN"/>
          <w14:ligatures w14:val="standardContextual"/>
        </w:rPr>
        <w:t>)</w:t>
      </w:r>
    </w:p>
    <w:p w14:paraId="16632594" w14:textId="77777777" w:rsidR="00482BA8" w:rsidRPr="00406E0B" w:rsidRDefault="006165D2">
      <w:pPr>
        <w:widowControl/>
        <w:spacing w:before="120" w:after="120" w:line="340" w:lineRule="exact"/>
        <w:ind w:firstLine="720"/>
        <w:jc w:val="both"/>
        <w:rPr>
          <w:sz w:val="28"/>
          <w:szCs w:val="28"/>
          <w:lang w:val="vi-VN"/>
          <w14:ligatures w14:val="standardContextual"/>
        </w:rPr>
      </w:pPr>
      <w:r w:rsidRPr="00406E0B">
        <w:rPr>
          <w:sz w:val="28"/>
          <w:szCs w:val="28"/>
          <w:lang w:val="vi-VN"/>
          <w14:ligatures w14:val="standardContextual"/>
        </w:rPr>
        <w:t>1. Khoản tiền tính bằng tỷ lệ phần trăm theo giá trị hiện có của nhà</w:t>
      </w:r>
      <w:r w:rsidRPr="00406E0B">
        <w:rPr>
          <w:sz w:val="28"/>
          <w:szCs w:val="28"/>
          <w14:ligatures w14:val="standardContextual"/>
        </w:rPr>
        <w:t xml:space="preserve"> ở</w:t>
      </w:r>
      <w:r w:rsidRPr="00406E0B">
        <w:rPr>
          <w:sz w:val="28"/>
          <w:szCs w:val="28"/>
          <w:lang w:val="vi-VN"/>
          <w14:ligatures w14:val="standardContextual"/>
        </w:rPr>
        <w:t>, công trình xây dựng đối với nhà</w:t>
      </w:r>
      <w:r w:rsidRPr="00406E0B">
        <w:rPr>
          <w:sz w:val="28"/>
          <w:szCs w:val="28"/>
          <w14:ligatures w14:val="standardContextual"/>
        </w:rPr>
        <w:t xml:space="preserve"> ở</w:t>
      </w:r>
      <w:r w:rsidRPr="00406E0B">
        <w:rPr>
          <w:sz w:val="28"/>
          <w:szCs w:val="28"/>
          <w:lang w:val="vi-VN"/>
          <w14:ligatures w14:val="standardContextual"/>
        </w:rPr>
        <w:t>, công trình xây dựng khác quy định tại điểm b khoản 2 Điều 102 của Luật Đất đai là 60% giá trị hiện có của nhà</w:t>
      </w:r>
      <w:r w:rsidRPr="00406E0B">
        <w:rPr>
          <w:sz w:val="28"/>
          <w:szCs w:val="28"/>
          <w14:ligatures w14:val="standardContextual"/>
        </w:rPr>
        <w:t xml:space="preserve"> ở</w:t>
      </w:r>
      <w:r w:rsidRPr="00406E0B">
        <w:rPr>
          <w:sz w:val="28"/>
          <w:szCs w:val="28"/>
          <w:lang w:val="vi-VN"/>
          <w14:ligatures w14:val="standardContextual"/>
        </w:rPr>
        <w:t>, công trình xây dựng.</w:t>
      </w:r>
    </w:p>
    <w:p w14:paraId="74A5651F" w14:textId="77777777" w:rsidR="00482BA8" w:rsidRPr="00406E0B" w:rsidRDefault="006165D2">
      <w:pPr>
        <w:widowControl/>
        <w:shd w:val="clear" w:color="auto" w:fill="FFFFFF"/>
        <w:spacing w:before="120" w:after="120" w:line="340" w:lineRule="exact"/>
        <w:ind w:firstLine="720"/>
        <w:jc w:val="both"/>
        <w:rPr>
          <w:sz w:val="28"/>
          <w:szCs w:val="28"/>
          <w14:ligatures w14:val="standardContextual"/>
        </w:rPr>
      </w:pPr>
      <w:r w:rsidRPr="00406E0B">
        <w:rPr>
          <w:sz w:val="28"/>
          <w:szCs w:val="28"/>
          <w:lang w:val="vi-VN"/>
          <w14:ligatures w14:val="standardContextual"/>
        </w:rPr>
        <w:t xml:space="preserve">2. </w:t>
      </w:r>
      <w:r w:rsidRPr="00406E0B">
        <w:rPr>
          <w:sz w:val="28"/>
          <w:szCs w:val="28"/>
          <w14:ligatures w14:val="standardContextual"/>
        </w:rPr>
        <w:t>Nhà ở, công trình bị cắt xén, phá dỡ một phần mà phần còn lại đảm bảo khả năng sử dụng thì ngoài việc được bồi thường diện tích nhà ở, công trình phải phá dỡ đến chỉ giới cắt xén theo quy hoạch, còn được bồi thường bổ sung phần nhà ở, công trình bị ảnh hưởng do cắt xén, phá dỡ theo quy định sau:</w:t>
      </w:r>
    </w:p>
    <w:p w14:paraId="0825459C" w14:textId="77777777" w:rsidR="00482BA8" w:rsidRPr="00406E0B" w:rsidRDefault="006165D2">
      <w:pPr>
        <w:widowControl/>
        <w:shd w:val="clear" w:color="auto" w:fill="FFFFFF"/>
        <w:spacing w:before="120" w:after="120" w:line="340" w:lineRule="exact"/>
        <w:ind w:firstLine="720"/>
        <w:jc w:val="both"/>
        <w:rPr>
          <w:sz w:val="28"/>
          <w:szCs w:val="28"/>
          <w14:ligatures w14:val="standardContextual"/>
        </w:rPr>
      </w:pPr>
      <w:r w:rsidRPr="00406E0B">
        <w:rPr>
          <w:sz w:val="28"/>
          <w:szCs w:val="28"/>
          <w14:ligatures w14:val="standardContextual"/>
        </w:rPr>
        <w:t>- Đối với nhà ở khung bê tông cốt thép hoặc kết cấu khung thép thì diện tích sàn xây dựng được bồi thường bổ sung tính từ chỉ giới cắt xén theo quy hoạch đến khung kết cấu chịu lực gần nhất;</w:t>
      </w:r>
    </w:p>
    <w:p w14:paraId="18EC2227" w14:textId="77777777" w:rsidR="00482BA8" w:rsidRPr="00406E0B" w:rsidRDefault="006165D2">
      <w:pPr>
        <w:widowControl/>
        <w:shd w:val="clear" w:color="auto" w:fill="FFFFFF"/>
        <w:spacing w:before="120" w:after="120" w:line="340" w:lineRule="exact"/>
        <w:ind w:firstLine="720"/>
        <w:jc w:val="both"/>
        <w:rPr>
          <w:sz w:val="28"/>
          <w:szCs w:val="28"/>
          <w14:ligatures w14:val="standardContextual"/>
        </w:rPr>
      </w:pPr>
      <w:r w:rsidRPr="00406E0B">
        <w:rPr>
          <w:sz w:val="28"/>
          <w:szCs w:val="28"/>
          <w14:ligatures w14:val="standardContextual"/>
        </w:rPr>
        <w:t>- Đối với nhà ở kết cấu xây gạch chịu lực bị cắt xén một phần thì diện tích sàn xây dựng được bồi thường bổ sung bằng chiều rộng mặt tiền nhà trước khi cắt xén nhân với chiều sâu bằng 01 m và nhân với số tầng nhà bị cắt xén.</w:t>
      </w:r>
    </w:p>
    <w:p w14:paraId="35E6F9A7" w14:textId="77777777" w:rsidR="00482BA8" w:rsidRPr="00406E0B" w:rsidRDefault="006165D2" w:rsidP="00F60B8F">
      <w:pPr>
        <w:widowControl/>
        <w:shd w:val="clear" w:color="auto" w:fill="FFFFFF"/>
        <w:spacing w:before="120" w:after="120"/>
        <w:ind w:firstLine="720"/>
        <w:jc w:val="both"/>
        <w:rPr>
          <w:sz w:val="28"/>
          <w:szCs w:val="28"/>
          <w14:ligatures w14:val="standardContextual"/>
        </w:rPr>
      </w:pPr>
      <w:r w:rsidRPr="00406E0B">
        <w:rPr>
          <w:sz w:val="28"/>
          <w:szCs w:val="28"/>
          <w14:ligatures w14:val="standardContextual"/>
        </w:rPr>
        <w:lastRenderedPageBreak/>
        <w:t>- Đối với nhà ở, công trình bị cắt xén, phá dỡ một phần thì ngoài việc bồi thường theo quy định còn được bồi thường hoàn trả mặt tiền nhà ở, công trình theo công thức sau:</w:t>
      </w:r>
    </w:p>
    <w:p w14:paraId="79043A15" w14:textId="77777777" w:rsidR="00482BA8" w:rsidRPr="00406E0B" w:rsidRDefault="006165D2" w:rsidP="00F60B8F">
      <w:pPr>
        <w:widowControl/>
        <w:shd w:val="clear" w:color="auto" w:fill="FFFFFF"/>
        <w:spacing w:before="120" w:after="120"/>
        <w:ind w:firstLine="720"/>
        <w:jc w:val="both"/>
        <w:rPr>
          <w:sz w:val="28"/>
          <w:szCs w:val="28"/>
          <w14:ligatures w14:val="standardContextual"/>
        </w:rPr>
      </w:pPr>
      <w:r w:rsidRPr="00406E0B">
        <w:rPr>
          <w:sz w:val="28"/>
          <w:szCs w:val="28"/>
          <w14:ligatures w14:val="standardContextual"/>
        </w:rPr>
        <w:t>Gmt = Bmt x Gxd x Smt x T</w:t>
      </w:r>
    </w:p>
    <w:p w14:paraId="32351D3C" w14:textId="77777777" w:rsidR="00482BA8" w:rsidRPr="00406E0B" w:rsidRDefault="006165D2" w:rsidP="00F60B8F">
      <w:pPr>
        <w:widowControl/>
        <w:shd w:val="clear" w:color="auto" w:fill="FFFFFF"/>
        <w:spacing w:before="120" w:after="120"/>
        <w:ind w:firstLine="720"/>
        <w:jc w:val="both"/>
        <w:rPr>
          <w:sz w:val="28"/>
          <w:szCs w:val="28"/>
          <w14:ligatures w14:val="standardContextual"/>
        </w:rPr>
      </w:pPr>
      <w:r w:rsidRPr="00406E0B">
        <w:rPr>
          <w:sz w:val="28"/>
          <w:szCs w:val="28"/>
          <w14:ligatures w14:val="standardContextual"/>
        </w:rPr>
        <w:t>Gmt: Giá trị phần mặt tiền được bồi thường hoàn trả;</w:t>
      </w:r>
    </w:p>
    <w:p w14:paraId="3AAF45F6" w14:textId="77777777" w:rsidR="00482BA8" w:rsidRPr="00406E0B" w:rsidRDefault="006165D2" w:rsidP="00F60B8F">
      <w:pPr>
        <w:widowControl/>
        <w:shd w:val="clear" w:color="auto" w:fill="FFFFFF"/>
        <w:spacing w:before="120" w:after="120"/>
        <w:ind w:firstLine="720"/>
        <w:jc w:val="both"/>
        <w:rPr>
          <w:sz w:val="28"/>
          <w:szCs w:val="28"/>
          <w14:ligatures w14:val="standardContextual"/>
        </w:rPr>
      </w:pPr>
      <w:r w:rsidRPr="00406E0B">
        <w:rPr>
          <w:sz w:val="28"/>
          <w:szCs w:val="28"/>
          <w14:ligatures w14:val="standardContextual"/>
        </w:rPr>
        <w:t>Bmt: Chiều rộng mặt tiền được xác định như sau:</w:t>
      </w:r>
    </w:p>
    <w:p w14:paraId="711BCCED" w14:textId="77777777" w:rsidR="00482BA8" w:rsidRPr="00406E0B" w:rsidRDefault="006165D2" w:rsidP="00F60B8F">
      <w:pPr>
        <w:widowControl/>
        <w:shd w:val="clear" w:color="auto" w:fill="FFFFFF"/>
        <w:spacing w:before="120" w:after="120"/>
        <w:ind w:firstLine="720"/>
        <w:jc w:val="both"/>
        <w:rPr>
          <w:sz w:val="28"/>
          <w:szCs w:val="28"/>
          <w14:ligatures w14:val="standardContextual"/>
        </w:rPr>
      </w:pPr>
      <w:r w:rsidRPr="00406E0B">
        <w:rPr>
          <w:sz w:val="28"/>
          <w:szCs w:val="28"/>
          <w14:ligatures w14:val="standardContextual"/>
        </w:rPr>
        <w:t>+ Bằng chiều rộng mặt tiền nhà ở trước khi cắt xén trong trường hợp chiều rộng mặt tiền tại vị trí cắt theo chỉ giới quy hoạch nhỏ hơn chiều rộng mặt tiền nhà trước khi cắt xén;</w:t>
      </w:r>
    </w:p>
    <w:p w14:paraId="529182C7" w14:textId="77777777" w:rsidR="00482BA8" w:rsidRPr="00406E0B" w:rsidRDefault="006165D2" w:rsidP="00F60B8F">
      <w:pPr>
        <w:widowControl/>
        <w:shd w:val="clear" w:color="auto" w:fill="FFFFFF"/>
        <w:spacing w:before="120" w:after="120"/>
        <w:ind w:firstLine="720"/>
        <w:jc w:val="both"/>
        <w:rPr>
          <w:sz w:val="28"/>
          <w:szCs w:val="28"/>
          <w14:ligatures w14:val="standardContextual"/>
        </w:rPr>
      </w:pPr>
      <w:r w:rsidRPr="00406E0B">
        <w:rPr>
          <w:sz w:val="28"/>
          <w:szCs w:val="28"/>
          <w14:ligatures w14:val="standardContextual"/>
        </w:rPr>
        <w:t>+ Bằng chiều rộng mặt tiền nhà ở tại vị trí cắt theo chỉ giới quy hoạch trong trường hợp chiều rộng mặt tiền tại vị trí cắt theo quy hoạch lớn hơn hoặc bằng chiều rộng mặt tiền nhà ở trước khi cắt xén;</w:t>
      </w:r>
    </w:p>
    <w:p w14:paraId="3352EEAD" w14:textId="77777777" w:rsidR="00482BA8" w:rsidRPr="00406E0B" w:rsidRDefault="006165D2" w:rsidP="00F60B8F">
      <w:pPr>
        <w:widowControl/>
        <w:shd w:val="clear" w:color="auto" w:fill="FFFFFF"/>
        <w:spacing w:before="120" w:after="120"/>
        <w:ind w:firstLine="720"/>
        <w:jc w:val="both"/>
        <w:rPr>
          <w:sz w:val="28"/>
          <w:szCs w:val="28"/>
          <w14:ligatures w14:val="standardContextual"/>
        </w:rPr>
      </w:pPr>
      <w:r w:rsidRPr="00406E0B">
        <w:rPr>
          <w:sz w:val="28"/>
          <w:szCs w:val="28"/>
          <w14:ligatures w14:val="standardContextual"/>
        </w:rPr>
        <w:t>Gxd: Đơn giá xây dựng mới tính trên một mét vuông sàn xây dựng, công trình xây dựng;</w:t>
      </w:r>
    </w:p>
    <w:p w14:paraId="0F9B2949" w14:textId="77777777" w:rsidR="00482BA8" w:rsidRPr="00406E0B" w:rsidRDefault="006165D2" w:rsidP="00F60B8F">
      <w:pPr>
        <w:widowControl/>
        <w:shd w:val="clear" w:color="auto" w:fill="FFFFFF"/>
        <w:spacing w:before="120" w:after="120"/>
        <w:ind w:firstLine="720"/>
        <w:jc w:val="both"/>
        <w:rPr>
          <w:sz w:val="28"/>
          <w:szCs w:val="28"/>
          <w14:ligatures w14:val="standardContextual"/>
        </w:rPr>
      </w:pPr>
      <w:r w:rsidRPr="00406E0B">
        <w:rPr>
          <w:sz w:val="28"/>
          <w:szCs w:val="28"/>
          <w14:ligatures w14:val="standardContextual"/>
        </w:rPr>
        <w:t>Smt: Chiều sâu được quy định bằng 1m;</w:t>
      </w:r>
    </w:p>
    <w:p w14:paraId="4E8B7F1B" w14:textId="77777777" w:rsidR="00482BA8" w:rsidRPr="00406E0B" w:rsidRDefault="006165D2" w:rsidP="00F60B8F">
      <w:pPr>
        <w:widowControl/>
        <w:shd w:val="clear" w:color="auto" w:fill="FFFFFF"/>
        <w:spacing w:before="120" w:after="120"/>
        <w:ind w:firstLine="720"/>
        <w:jc w:val="both"/>
        <w:rPr>
          <w:sz w:val="28"/>
          <w:szCs w:val="28"/>
          <w:lang w:val="vi-VN"/>
          <w14:ligatures w14:val="standardContextual"/>
        </w:rPr>
      </w:pPr>
      <w:r w:rsidRPr="00406E0B">
        <w:rPr>
          <w:sz w:val="28"/>
          <w:szCs w:val="28"/>
          <w14:ligatures w14:val="standardContextual"/>
        </w:rPr>
        <w:t>T: Số lượng tầng bị cắt xén.</w:t>
      </w:r>
    </w:p>
    <w:p w14:paraId="58980161" w14:textId="77777777" w:rsidR="00482BA8" w:rsidRPr="00406E0B" w:rsidRDefault="006165D2">
      <w:pPr>
        <w:widowControl/>
        <w:spacing w:before="120" w:after="120" w:line="340" w:lineRule="exact"/>
        <w:ind w:firstLine="720"/>
        <w:jc w:val="both"/>
        <w:rPr>
          <w:sz w:val="28"/>
          <w:szCs w:val="28"/>
          <w:lang w:val="vi-VN"/>
          <w14:ligatures w14:val="standardContextual"/>
        </w:rPr>
      </w:pPr>
      <w:bookmarkStart w:id="17" w:name="dieu_7"/>
      <w:r w:rsidRPr="00406E0B">
        <w:rPr>
          <w:b/>
          <w:bCs/>
          <w:sz w:val="28"/>
          <w:szCs w:val="28"/>
          <w:lang w:val="vi-VN"/>
          <w14:ligatures w14:val="standardContextual"/>
        </w:rPr>
        <w:t>Điều 7. Bồi thường đối với nhà, công trình xây dựng không đủ tiêu chuẩn kỹ thuật theo quy định của pháp luật chuyên ngành</w:t>
      </w:r>
      <w:bookmarkEnd w:id="17"/>
      <w:r w:rsidRPr="00406E0B">
        <w:rPr>
          <w:b/>
          <w:bCs/>
          <w:sz w:val="28"/>
          <w:szCs w:val="28"/>
          <w:lang w:val="vi-VN"/>
          <w14:ligatures w14:val="standardContextual"/>
        </w:rPr>
        <w:t> </w:t>
      </w:r>
      <w:r w:rsidRPr="00406E0B">
        <w:rPr>
          <w:i/>
          <w:iCs/>
          <w:sz w:val="28"/>
          <w:szCs w:val="28"/>
          <w:lang w:val="vi-VN"/>
          <w14:ligatures w14:val="standardContextual"/>
        </w:rPr>
        <w:t>(thực hiện </w:t>
      </w:r>
      <w:bookmarkStart w:id="18" w:name="dc_13"/>
      <w:r w:rsidRPr="00406E0B">
        <w:rPr>
          <w:i/>
          <w:iCs/>
          <w:sz w:val="28"/>
          <w:szCs w:val="28"/>
          <w:lang w:val="vi-VN"/>
          <w14:ligatures w14:val="standardContextual"/>
        </w:rPr>
        <w:t>điểm d khoản 1 Điều 14 Nghị định số 88/2024/NĐ-CP</w:t>
      </w:r>
      <w:bookmarkEnd w:id="18"/>
      <w:r w:rsidRPr="00406E0B">
        <w:rPr>
          <w:i/>
          <w:iCs/>
          <w:sz w:val="28"/>
          <w:szCs w:val="28"/>
          <w:lang w:val="vi-VN"/>
          <w14:ligatures w14:val="standardContextual"/>
        </w:rPr>
        <w:t> ngày 15/7/2024 của Chính phủ)</w:t>
      </w:r>
    </w:p>
    <w:p w14:paraId="5A79C685" w14:textId="77777777" w:rsidR="00482BA8" w:rsidRPr="00406E0B" w:rsidRDefault="006165D2">
      <w:pPr>
        <w:widowControl/>
        <w:shd w:val="clear" w:color="auto" w:fill="FFFFFF"/>
        <w:spacing w:before="120" w:after="120" w:line="340" w:lineRule="exact"/>
        <w:ind w:firstLine="720"/>
        <w:jc w:val="both"/>
        <w:rPr>
          <w:sz w:val="28"/>
          <w:szCs w:val="28"/>
          <w14:ligatures w14:val="standardContextual"/>
        </w:rPr>
      </w:pPr>
      <w:bookmarkStart w:id="19" w:name="dieu_8"/>
      <w:r w:rsidRPr="00406E0B">
        <w:rPr>
          <w:sz w:val="28"/>
          <w:szCs w:val="28"/>
          <w14:ligatures w14:val="standardContextual"/>
        </w:rPr>
        <w:t>Đơn vị làm nhiệm vụ bồi thường, hỗ trợ, tái định cư căn cứ biên bản điều tra hiện trạng (có xác nhận của Ủy ban nhân dân xã, phường nơi có đất thu hồi, sau đây gọi chung là Ủy ban nhân dân cấp xã), hồ sơ thu thập được phù hợp công trình hiện trạng (thiết kế, hoàn công) để lập hoặc thuê đơn vị tư vấn có tư cách pháp nhân đủ năng lực lập hồ sơ thiết kế phù hợp công trình hiện trạng (nếu cần), dự toán xây dựng công trình mới có tiêu chuẩn kỹ thuật tương đương, gửi cơ quan chuyên môn cấp xã thẩm định. Đơn vị làm nhiệm vụ bồi thường, hỗ trợ, tái định cư hoàn thiện phương án bồi thường, hỗ trợ, tái định cư gửi cơ quan chuyên môn cấp xã xem xét, trình Ủy ban nhân dân cấp xã phê duyệt.”</w:t>
      </w:r>
    </w:p>
    <w:p w14:paraId="0CC1C5D2" w14:textId="77777777" w:rsidR="00482BA8" w:rsidRPr="00406E0B" w:rsidRDefault="006165D2" w:rsidP="00F60B8F">
      <w:pPr>
        <w:widowControl/>
        <w:spacing w:before="120" w:after="120"/>
        <w:ind w:firstLine="720"/>
        <w:jc w:val="both"/>
        <w:rPr>
          <w:spacing w:val="-8"/>
          <w:sz w:val="28"/>
          <w:szCs w:val="28"/>
          <w:lang w:val="vi-VN"/>
          <w14:ligatures w14:val="standardContextual"/>
        </w:rPr>
      </w:pPr>
      <w:r w:rsidRPr="00406E0B">
        <w:rPr>
          <w:b/>
          <w:bCs/>
          <w:spacing w:val="-8"/>
          <w:sz w:val="28"/>
          <w:szCs w:val="28"/>
          <w:lang w:val="vi-VN"/>
          <w14:ligatures w14:val="standardContextual"/>
        </w:rPr>
        <w:t>Điều 8. Bồi thường chi phí tự cải tạo, sửa chữa, nâng cấp nhà, công trình</w:t>
      </w:r>
      <w:bookmarkEnd w:id="19"/>
      <w:r w:rsidRPr="00406E0B">
        <w:rPr>
          <w:b/>
          <w:bCs/>
          <w:spacing w:val="-8"/>
          <w:sz w:val="28"/>
          <w:szCs w:val="28"/>
          <w:lang w:val="vi-VN"/>
          <w14:ligatures w14:val="standardContextual"/>
        </w:rPr>
        <w:t> </w:t>
      </w:r>
      <w:r w:rsidRPr="00406E0B">
        <w:rPr>
          <w:i/>
          <w:iCs/>
          <w:spacing w:val="-8"/>
          <w:sz w:val="28"/>
          <w:szCs w:val="28"/>
          <w:lang w:val="vi-VN"/>
          <w14:ligatures w14:val="standardContextual"/>
        </w:rPr>
        <w:t>(thực hiện </w:t>
      </w:r>
      <w:bookmarkStart w:id="20" w:name="dc_14"/>
      <w:r w:rsidRPr="00406E0B">
        <w:rPr>
          <w:i/>
          <w:iCs/>
          <w:spacing w:val="-8"/>
          <w:sz w:val="28"/>
          <w:szCs w:val="28"/>
          <w:lang w:val="vi-VN"/>
          <w14:ligatures w14:val="standardContextual"/>
        </w:rPr>
        <w:t>Điều 16 Nghị định số 88/2024/NĐ-CP</w:t>
      </w:r>
      <w:bookmarkEnd w:id="20"/>
      <w:r w:rsidRPr="00406E0B">
        <w:rPr>
          <w:i/>
          <w:iCs/>
          <w:spacing w:val="-8"/>
          <w:sz w:val="28"/>
          <w:szCs w:val="28"/>
          <w:lang w:val="vi-VN"/>
          <w14:ligatures w14:val="standardContextual"/>
        </w:rPr>
        <w:t> ngày 15/7/2024 của Chính phủ)</w:t>
      </w:r>
    </w:p>
    <w:p w14:paraId="00CEB32E" w14:textId="77777777" w:rsidR="00482BA8" w:rsidRPr="00406E0B" w:rsidRDefault="006165D2" w:rsidP="00F60B8F">
      <w:pPr>
        <w:widowControl/>
        <w:spacing w:before="120" w:after="120"/>
        <w:ind w:firstLine="720"/>
        <w:jc w:val="both"/>
        <w:rPr>
          <w:sz w:val="28"/>
          <w:szCs w:val="28"/>
          <w:lang w:val="vi-VN"/>
          <w14:ligatures w14:val="standardContextual"/>
        </w:rPr>
      </w:pPr>
      <w:r w:rsidRPr="00406E0B">
        <w:rPr>
          <w:sz w:val="28"/>
          <w:szCs w:val="28"/>
          <w:lang w:val="vi-VN"/>
          <w14:ligatures w14:val="standardContextual"/>
        </w:rPr>
        <w:t>Người sử dụng nhà ở thuộc sở hữu Nhà nước (nhà thuê hoặc nhà do tổ chức tự quản) nằm trong phạm vi thu hồi đất phải phá dỡ thì được bồi thường chi phí tự cải tạo, sửa chữa, nâng cấp theo đơn giá xây dựng mới do Ủy ban nhân dân Thành phố quy định đối với từng hạng mục được cải tạo, sửa chữa, nâng cấp (trừ trường hợp xây dựng cơi nới trái phép, xây dựng trên khuôn viên đất lưu không của nhà đó).</w:t>
      </w:r>
    </w:p>
    <w:p w14:paraId="14BC8D6F" w14:textId="77777777" w:rsidR="00482BA8" w:rsidRPr="00406E0B" w:rsidRDefault="006165D2">
      <w:pPr>
        <w:widowControl/>
        <w:spacing w:before="120" w:after="120" w:line="340" w:lineRule="exact"/>
        <w:ind w:firstLine="720"/>
        <w:jc w:val="both"/>
        <w:rPr>
          <w:sz w:val="28"/>
          <w:szCs w:val="28"/>
          <w:lang w:val="vi-VN"/>
          <w14:ligatures w14:val="standardContextual"/>
        </w:rPr>
      </w:pPr>
      <w:bookmarkStart w:id="21" w:name="dieu_9"/>
      <w:r w:rsidRPr="00406E0B">
        <w:rPr>
          <w:b/>
          <w:bCs/>
          <w:sz w:val="28"/>
          <w:szCs w:val="28"/>
          <w:lang w:val="vi-VN"/>
          <w14:ligatures w14:val="standardContextual"/>
        </w:rPr>
        <w:t>Điều 9. Bồi thường di chuyển mồ mả</w:t>
      </w:r>
      <w:bookmarkEnd w:id="21"/>
      <w:r w:rsidRPr="00406E0B">
        <w:rPr>
          <w:b/>
          <w:bCs/>
          <w:sz w:val="28"/>
          <w:szCs w:val="28"/>
          <w:lang w:val="vi-VN"/>
          <w14:ligatures w14:val="standardContextual"/>
        </w:rPr>
        <w:t> </w:t>
      </w:r>
      <w:r w:rsidRPr="00406E0B">
        <w:rPr>
          <w:i/>
          <w:iCs/>
          <w:sz w:val="28"/>
          <w:szCs w:val="28"/>
          <w:lang w:val="vi-VN"/>
          <w14:ligatures w14:val="standardContextual"/>
        </w:rPr>
        <w:t>(thực hiện </w:t>
      </w:r>
      <w:bookmarkStart w:id="22" w:name="dc_15"/>
      <w:r w:rsidRPr="00406E0B">
        <w:rPr>
          <w:i/>
          <w:iCs/>
          <w:sz w:val="28"/>
          <w:szCs w:val="28"/>
          <w:lang w:val="vi-VN"/>
          <w14:ligatures w14:val="standardContextual"/>
        </w:rPr>
        <w:t>Điều 15 Nghị định số 88/2024/NĐ-CP</w:t>
      </w:r>
      <w:bookmarkEnd w:id="22"/>
      <w:r w:rsidRPr="00406E0B">
        <w:rPr>
          <w:i/>
          <w:iCs/>
          <w:sz w:val="28"/>
          <w:szCs w:val="28"/>
          <w:lang w:val="vi-VN"/>
          <w14:ligatures w14:val="standardContextual"/>
        </w:rPr>
        <w:t> ngày 15/7/2024 của Chính phủ)</w:t>
      </w:r>
    </w:p>
    <w:p w14:paraId="208A84C3" w14:textId="77777777" w:rsidR="00482BA8" w:rsidRPr="00406E0B" w:rsidRDefault="006165D2">
      <w:pPr>
        <w:widowControl/>
        <w:spacing w:before="120" w:after="120" w:line="340" w:lineRule="exact"/>
        <w:ind w:firstLine="720"/>
        <w:jc w:val="both"/>
        <w:rPr>
          <w:sz w:val="28"/>
          <w:szCs w:val="28"/>
          <w:lang w:val="vi-VN"/>
          <w14:ligatures w14:val="standardContextual"/>
        </w:rPr>
      </w:pPr>
      <w:r w:rsidRPr="00406E0B">
        <w:rPr>
          <w:sz w:val="28"/>
          <w:szCs w:val="28"/>
          <w:lang w:val="vi-VN"/>
          <w14:ligatures w14:val="standardContextual"/>
        </w:rPr>
        <w:lastRenderedPageBreak/>
        <w:t>1. Trường hợp hộ gia đình di chuyển mồ mả về khu đất do Nhà nước bố trí thì được bồi thường di chuyển mồ mả theo đơn giá cụ thể do Ủy ban nhân dân Thành phố quy định.</w:t>
      </w:r>
    </w:p>
    <w:p w14:paraId="7D13FCF9" w14:textId="77777777" w:rsidR="00482BA8" w:rsidRPr="00406E0B" w:rsidRDefault="006165D2">
      <w:pPr>
        <w:widowControl/>
        <w:spacing w:before="120" w:after="120" w:line="340" w:lineRule="exact"/>
        <w:ind w:firstLine="720"/>
        <w:jc w:val="both"/>
        <w:rPr>
          <w:sz w:val="28"/>
          <w:szCs w:val="28"/>
          <w:lang w:val="vi-VN"/>
          <w14:ligatures w14:val="standardContextual"/>
        </w:rPr>
      </w:pPr>
      <w:bookmarkStart w:id="23" w:name="khoan_2_9"/>
      <w:r w:rsidRPr="00406E0B">
        <w:rPr>
          <w:sz w:val="28"/>
          <w:szCs w:val="28"/>
          <w:lang w:val="vi-VN"/>
          <w14:ligatures w14:val="standardContextual"/>
        </w:rPr>
        <w:t>2. Trường hợp gia đình tự lo đất di chuyển mồ mả thì ngoài phần bồi thường di chuyển theo khoản 1 Điều này, hộ gia đình được hỗ trợ thêm chi phí về đất đai là 15.000.000 đồng (mười lăm triệu đồng)/mộ.</w:t>
      </w:r>
      <w:bookmarkEnd w:id="23"/>
    </w:p>
    <w:p w14:paraId="02DCD3A2" w14:textId="77777777" w:rsidR="00482BA8" w:rsidRPr="00406E0B" w:rsidRDefault="006165D2">
      <w:pPr>
        <w:widowControl/>
        <w:spacing w:before="120" w:after="120" w:line="340" w:lineRule="exact"/>
        <w:ind w:firstLine="720"/>
        <w:jc w:val="both"/>
        <w:rPr>
          <w:sz w:val="28"/>
          <w:szCs w:val="28"/>
          <w:lang w:val="vi-VN"/>
          <w14:ligatures w14:val="standardContextual"/>
        </w:rPr>
      </w:pPr>
      <w:bookmarkStart w:id="24" w:name="khoan_3_9"/>
      <w:r w:rsidRPr="00406E0B">
        <w:rPr>
          <w:sz w:val="28"/>
          <w:szCs w:val="28"/>
          <w:lang w:val="vi-VN"/>
          <w14:ligatures w14:val="standardContextual"/>
        </w:rPr>
        <w:t>3. Trong thời gian thực hiện công tác giải phóng mặt bằng dự án, trường hợp hộ gia đình, cá nhân trong khu vực nơi thu hồi đất có người thân mất nhưng không được an táng vào nghĩa trang theo thông lệ của địa phương do nghĩa trang nằm trong chỉ giới giải phóng mặt bằng thì hộ gia đình, cá nhân đó được hỗ trợ 15.000.000 đồng (mười lăm triệu đồng)/mộ, không được bồi thường, hỗ trợ theo khoản 1 và khoản 2 Điều này.</w:t>
      </w:r>
      <w:bookmarkEnd w:id="24"/>
    </w:p>
    <w:p w14:paraId="6CAFB0C3" w14:textId="77777777" w:rsidR="00482BA8" w:rsidRPr="00406E0B" w:rsidRDefault="006165D2">
      <w:pPr>
        <w:widowControl/>
        <w:spacing w:before="120" w:after="120" w:line="340" w:lineRule="exact"/>
        <w:ind w:firstLine="720"/>
        <w:jc w:val="both"/>
        <w:rPr>
          <w:spacing w:val="-2"/>
          <w:sz w:val="28"/>
          <w:szCs w:val="28"/>
          <w:lang w:val="vi-VN"/>
          <w14:ligatures w14:val="standardContextual"/>
        </w:rPr>
      </w:pPr>
      <w:bookmarkStart w:id="25" w:name="khoan_4_9"/>
      <w:r w:rsidRPr="00406E0B">
        <w:rPr>
          <w:spacing w:val="-2"/>
          <w:sz w:val="28"/>
          <w:szCs w:val="28"/>
          <w:lang w:val="vi-VN"/>
          <w14:ligatures w14:val="standardContextual"/>
        </w:rPr>
        <w:t xml:space="preserve">4. </w:t>
      </w:r>
      <w:r w:rsidRPr="00406E0B">
        <w:rPr>
          <w:spacing w:val="-2"/>
          <w:sz w:val="28"/>
          <w:szCs w:val="28"/>
          <w14:ligatures w14:val="standardContextual"/>
        </w:rPr>
        <w:t>Mộ xây có kiến trúc đặc biệt: Đơn vị làm nhiệm vụ bồi thường, hỗ trợ, tái định cư lập dự toán hoặc thuê đơn vị tư vấn đủ năng lực lập dự toán gửi cơ quan chuyên môn cấp xã thẩm định trước khi trình Ủy ban nhân dân cấp xã phê duyệt</w:t>
      </w:r>
      <w:r w:rsidRPr="00406E0B">
        <w:rPr>
          <w:spacing w:val="-2"/>
          <w:sz w:val="28"/>
          <w:szCs w:val="28"/>
          <w:lang w:val="vi-VN"/>
          <w14:ligatures w14:val="standardContextual"/>
        </w:rPr>
        <w:t>.</w:t>
      </w:r>
      <w:bookmarkEnd w:id="25"/>
    </w:p>
    <w:p w14:paraId="2B1D0A8D" w14:textId="77777777" w:rsidR="00482BA8" w:rsidRPr="00406E0B" w:rsidRDefault="006165D2">
      <w:pPr>
        <w:widowControl/>
        <w:spacing w:before="120" w:after="120" w:line="340" w:lineRule="exact"/>
        <w:ind w:firstLine="720"/>
        <w:jc w:val="both"/>
        <w:rPr>
          <w:sz w:val="28"/>
          <w:szCs w:val="28"/>
          <w:lang w:val="vi-VN"/>
          <w14:ligatures w14:val="standardContextual"/>
        </w:rPr>
      </w:pPr>
      <w:r w:rsidRPr="00406E0B">
        <w:rPr>
          <w:sz w:val="28"/>
          <w:szCs w:val="28"/>
          <w:lang w:val="vi-VN"/>
          <w14:ligatures w14:val="standardContextual"/>
        </w:rPr>
        <w:t>5. Đối với mộ vô chủ: Đơn vị làm nhiệm vụ bồi thường, hỗ trợ, tái định cư ký hợp đồng với Ban Phục vụ lễ tang Thành phố để di chuyển mộ. Trường hợp ký hợp đồng với Ban quản lý nghĩa trang của địa phương để di chuyển mộ thì thanh toán theo đơn giá di chuyển mộ do Ủy ban nhân dân Thành phố quy định.</w:t>
      </w:r>
    </w:p>
    <w:p w14:paraId="142A8862" w14:textId="77777777" w:rsidR="00482BA8" w:rsidRPr="00406E0B" w:rsidRDefault="006165D2">
      <w:pPr>
        <w:widowControl/>
        <w:spacing w:before="120" w:after="120" w:line="340" w:lineRule="exact"/>
        <w:ind w:firstLine="720"/>
        <w:jc w:val="both"/>
        <w:rPr>
          <w:sz w:val="28"/>
          <w:szCs w:val="28"/>
          <w:lang w:val="vi-VN"/>
          <w14:ligatures w14:val="standardContextual"/>
        </w:rPr>
      </w:pPr>
      <w:r w:rsidRPr="00406E0B">
        <w:rPr>
          <w:sz w:val="28"/>
          <w:szCs w:val="28"/>
          <w:lang w:val="vi-VN"/>
          <w14:ligatures w14:val="standardContextual"/>
        </w:rPr>
        <w:t>6. Đối với mộ có nhiều tiểu: Ngoài việc bồi thường di chuyển đối với 01 mộ (tương ứng với 01 tiểu) theo quy định, mỗi tiểu phát sinh sẽ được bồi thường di chuyển theo đơn giá mộ đất do Ủy ban nhân dân Thành phố quy định.</w:t>
      </w:r>
    </w:p>
    <w:p w14:paraId="3EBEE42E" w14:textId="77777777" w:rsidR="00482BA8" w:rsidRPr="00406E0B" w:rsidRDefault="006165D2">
      <w:pPr>
        <w:widowControl/>
        <w:spacing w:before="120" w:after="120" w:line="340" w:lineRule="exact"/>
        <w:ind w:firstLine="720"/>
        <w:jc w:val="both"/>
        <w:rPr>
          <w:sz w:val="28"/>
          <w:szCs w:val="28"/>
          <w:lang w:val="vi-VN"/>
          <w14:ligatures w14:val="standardContextual"/>
        </w:rPr>
      </w:pPr>
      <w:r w:rsidRPr="00406E0B">
        <w:rPr>
          <w:sz w:val="28"/>
          <w:szCs w:val="28"/>
          <w:lang w:val="vi-VN"/>
          <w14:ligatures w14:val="standardContextual"/>
        </w:rPr>
        <w:t>7. Đối với mộ hung táng: Đơn vị làm nhiệm vụ bồi thường, hỗ trợ, tái định cư chủ trì làm việc với gia đình có mộ hung táng để lên phương án, kinh phí di chuyển mộ. Trường hợp ký hợp đồng với Ban Phục vụ lễ tang Thành phố để di chuyển mộ thì thanh toán theo đơn giá di chuyển mộ do Ủy ban nhân dân Thành phố quy định.</w:t>
      </w:r>
    </w:p>
    <w:p w14:paraId="3C44849D" w14:textId="77777777" w:rsidR="00482BA8" w:rsidRPr="00406E0B" w:rsidRDefault="006165D2">
      <w:pPr>
        <w:widowControl/>
        <w:spacing w:before="120" w:after="120" w:line="340" w:lineRule="exact"/>
        <w:ind w:firstLine="720"/>
        <w:jc w:val="both"/>
        <w:rPr>
          <w:sz w:val="28"/>
          <w:szCs w:val="28"/>
          <w:lang w:val="vi-VN"/>
          <w14:ligatures w14:val="standardContextual"/>
        </w:rPr>
      </w:pPr>
      <w:bookmarkStart w:id="26" w:name="dieu_10"/>
      <w:r w:rsidRPr="00406E0B">
        <w:rPr>
          <w:b/>
          <w:bCs/>
          <w:sz w:val="28"/>
          <w:szCs w:val="28"/>
          <w:lang w:val="vi-VN"/>
          <w14:ligatures w14:val="standardContextual"/>
        </w:rPr>
        <w:t>Điều 10. Bồi thường chi phí di chuyển tài sản khi Nhà nước thu hồi đất</w:t>
      </w:r>
      <w:bookmarkEnd w:id="26"/>
      <w:r w:rsidRPr="00406E0B">
        <w:rPr>
          <w:b/>
          <w:bCs/>
          <w:sz w:val="28"/>
          <w:szCs w:val="28"/>
          <w:lang w:val="vi-VN"/>
          <w14:ligatures w14:val="standardContextual"/>
        </w:rPr>
        <w:t> </w:t>
      </w:r>
      <w:r w:rsidRPr="00406E0B">
        <w:rPr>
          <w:i/>
          <w:iCs/>
          <w:sz w:val="28"/>
          <w:szCs w:val="28"/>
          <w:lang w:val="vi-VN"/>
          <w14:ligatures w14:val="standardContextual"/>
        </w:rPr>
        <w:t>(thực hiện </w:t>
      </w:r>
      <w:bookmarkStart w:id="27" w:name="dc_16"/>
      <w:r w:rsidRPr="00406E0B">
        <w:rPr>
          <w:i/>
          <w:iCs/>
          <w:sz w:val="28"/>
          <w:szCs w:val="28"/>
          <w:lang w:val="vi-VN"/>
          <w14:ligatures w14:val="standardContextual"/>
        </w:rPr>
        <w:t>Điều 104 Luật Đất đai</w:t>
      </w:r>
      <w:bookmarkEnd w:id="27"/>
      <w:r w:rsidRPr="00406E0B">
        <w:rPr>
          <w:i/>
          <w:iCs/>
          <w:sz w:val="28"/>
          <w:szCs w:val="28"/>
          <w:lang w:val="vi-VN"/>
          <w14:ligatures w14:val="standardContextual"/>
        </w:rPr>
        <w:t>)</w:t>
      </w:r>
    </w:p>
    <w:p w14:paraId="2BA054F3" w14:textId="77777777" w:rsidR="00482BA8" w:rsidRPr="00406E0B" w:rsidRDefault="006165D2">
      <w:pPr>
        <w:widowControl/>
        <w:spacing w:before="120" w:after="120" w:line="340" w:lineRule="exact"/>
        <w:ind w:firstLine="720"/>
        <w:jc w:val="both"/>
        <w:rPr>
          <w:sz w:val="28"/>
          <w:szCs w:val="28"/>
          <w:lang w:val="vi-VN"/>
          <w14:ligatures w14:val="standardContextual"/>
        </w:rPr>
      </w:pPr>
      <w:r w:rsidRPr="00406E0B">
        <w:rPr>
          <w:sz w:val="28"/>
          <w:szCs w:val="28"/>
          <w:lang w:val="vi-VN"/>
          <w14:ligatures w14:val="standardContextual"/>
        </w:rPr>
        <w:t>1. Đối với hộ gia đình, cá nhân:</w:t>
      </w:r>
    </w:p>
    <w:p w14:paraId="3A43E44B" w14:textId="04B0FFB0" w:rsidR="000270B3" w:rsidRPr="00406E0B" w:rsidRDefault="006165D2" w:rsidP="00B44F96">
      <w:pPr>
        <w:widowControl/>
        <w:spacing w:before="120" w:after="120" w:line="340" w:lineRule="exact"/>
        <w:ind w:firstLine="720"/>
        <w:jc w:val="both"/>
        <w:rPr>
          <w:sz w:val="28"/>
          <w:szCs w:val="28"/>
          <w:lang w:val="vi-VN"/>
          <w14:ligatures w14:val="standardContextual"/>
        </w:rPr>
      </w:pPr>
      <w:r w:rsidRPr="00406E0B">
        <w:rPr>
          <w:sz w:val="28"/>
          <w:szCs w:val="28"/>
          <w:lang w:val="vi-VN"/>
          <w14:ligatures w14:val="standardContextual"/>
        </w:rPr>
        <w:t>Bồi thường 10.000.000 đồng (mười triệu đồng)/người sử dụng nhà ở, đất ở đối với trường hợp di chuyển chỗ ở trong phạm vi Thành phố; 15.000.000 đồng (mười lăm triệu đồng)/người sử dụng nhà ở, đất ở đối với trường hợp di chuyển chỗ ở về tỉnh, thành phố khác.</w:t>
      </w:r>
      <w:bookmarkStart w:id="28" w:name="khoan_2_10"/>
    </w:p>
    <w:p w14:paraId="16C6FAA4" w14:textId="1AAEAD87" w:rsidR="00482BA8" w:rsidRPr="00406E0B" w:rsidRDefault="006165D2">
      <w:pPr>
        <w:widowControl/>
        <w:spacing w:before="120" w:after="120" w:line="340" w:lineRule="exact"/>
        <w:ind w:firstLine="720"/>
        <w:jc w:val="both"/>
        <w:rPr>
          <w:sz w:val="28"/>
          <w:szCs w:val="28"/>
          <w:lang w:val="vi-VN"/>
          <w14:ligatures w14:val="standardContextual"/>
        </w:rPr>
      </w:pPr>
      <w:r w:rsidRPr="00406E0B">
        <w:rPr>
          <w:sz w:val="28"/>
          <w:szCs w:val="28"/>
          <w:lang w:val="vi-VN"/>
          <w14:ligatures w14:val="standardContextual"/>
        </w:rPr>
        <w:t>2. Đối với tổ chức:</w:t>
      </w:r>
      <w:bookmarkEnd w:id="28"/>
    </w:p>
    <w:p w14:paraId="6A8A342D" w14:textId="77777777" w:rsidR="00482BA8" w:rsidRPr="00406E0B" w:rsidRDefault="006165D2">
      <w:pPr>
        <w:widowControl/>
        <w:spacing w:before="120" w:after="120" w:line="340" w:lineRule="exact"/>
        <w:ind w:firstLine="720"/>
        <w:jc w:val="both"/>
        <w:rPr>
          <w:sz w:val="28"/>
          <w:szCs w:val="28"/>
          <w:lang w:val="vi-VN"/>
          <w14:ligatures w14:val="standardContextual"/>
        </w:rPr>
      </w:pPr>
      <w:bookmarkStart w:id="29" w:name="dieu_11"/>
      <w:r w:rsidRPr="00406E0B">
        <w:rPr>
          <w:sz w:val="28"/>
          <w:szCs w:val="28"/>
          <w14:ligatures w14:val="standardContextual"/>
        </w:rPr>
        <w:t xml:space="preserve">Đối với hệ thống máy móc, dây chuyền sản xuất và tài sản hợp pháp có thể tháo dời và di chuyển được thì đơn vị làm nhiệm vụ bồi thường, hỗ trợ, tái định cư căn cứ biên bản điều tra hiện trạng, có xác nhận của Ủy ban nhân dân cấp xã </w:t>
      </w:r>
      <w:r w:rsidRPr="00406E0B">
        <w:rPr>
          <w:sz w:val="28"/>
          <w:szCs w:val="28"/>
          <w14:ligatures w14:val="standardContextual"/>
        </w:rPr>
        <w:lastRenderedPageBreak/>
        <w:t>nơi thu hồi đất, để thuê đơn vị tư vấn có tư cách pháp nhân lập dự toán tháo dỡ, di chuyển, lắp đặt lại (bao gồm cả mức thiệt hại khi tháo dỡ, vận chuyển, lắp đặt hệ thống máy móc, dây chuyền sản xuất), gửi cơ quan chuyên môn cấp xã thẩm định, trình Ủy ban nhân dân cấp xã phê duyệt</w:t>
      </w:r>
      <w:r w:rsidRPr="00406E0B">
        <w:rPr>
          <w:sz w:val="28"/>
          <w:szCs w:val="28"/>
          <w:lang w:val="vi-VN"/>
          <w14:ligatures w14:val="standardContextual"/>
        </w:rPr>
        <w:t>.</w:t>
      </w:r>
    </w:p>
    <w:p w14:paraId="530090F1" w14:textId="77777777" w:rsidR="00482BA8" w:rsidRPr="00406E0B" w:rsidRDefault="006165D2">
      <w:pPr>
        <w:widowControl/>
        <w:spacing w:before="120" w:after="120" w:line="340" w:lineRule="exact"/>
        <w:ind w:firstLine="720"/>
        <w:jc w:val="both"/>
        <w:rPr>
          <w:sz w:val="28"/>
          <w:szCs w:val="28"/>
          <w:lang w:val="vi-VN"/>
          <w14:ligatures w14:val="standardContextual"/>
        </w:rPr>
      </w:pPr>
      <w:r w:rsidRPr="00406E0B">
        <w:rPr>
          <w:b/>
          <w:bCs/>
          <w:sz w:val="28"/>
          <w:szCs w:val="28"/>
          <w:lang w:val="vi-VN"/>
          <w14:ligatures w14:val="standardContextual"/>
        </w:rPr>
        <w:t>Điều 11. Bồi thường thiệt hại đối với trường hợp không làm thay đổi mục đích sử dụng đất nhưng làm hạn chế khả năng sử dụng đất đối với đất thuộc hành lang bảo vệ an toàn công trình, khu vực bảo vệ, vành đai an toàn khi xây dựng công trình, khu vực có hành lang bảo vệ an toàn</w:t>
      </w:r>
      <w:bookmarkEnd w:id="29"/>
      <w:r w:rsidRPr="00406E0B">
        <w:rPr>
          <w:b/>
          <w:bCs/>
          <w:sz w:val="28"/>
          <w:szCs w:val="28"/>
          <w:lang w:val="vi-VN"/>
          <w14:ligatures w14:val="standardContextual"/>
        </w:rPr>
        <w:t> </w:t>
      </w:r>
      <w:r w:rsidRPr="00406E0B">
        <w:rPr>
          <w:i/>
          <w:iCs/>
          <w:sz w:val="28"/>
          <w:szCs w:val="28"/>
          <w:lang w:val="vi-VN"/>
          <w14:ligatures w14:val="standardContextual"/>
        </w:rPr>
        <w:t>(thực hiện </w:t>
      </w:r>
      <w:bookmarkStart w:id="30" w:name="dc_17"/>
      <w:r w:rsidRPr="00406E0B">
        <w:rPr>
          <w:i/>
          <w:iCs/>
          <w:sz w:val="28"/>
          <w:szCs w:val="28"/>
          <w:lang w:val="vi-VN"/>
          <w14:ligatures w14:val="standardContextual"/>
        </w:rPr>
        <w:t>điểm c khoản 1 Điều 18 Nghị định số 88/2024/NĐ-CP</w:t>
      </w:r>
      <w:bookmarkEnd w:id="30"/>
      <w:r w:rsidRPr="00406E0B">
        <w:rPr>
          <w:i/>
          <w:iCs/>
          <w:sz w:val="28"/>
          <w:szCs w:val="28"/>
          <w:lang w:val="vi-VN"/>
          <w14:ligatures w14:val="standardContextual"/>
        </w:rPr>
        <w:t> ngày 15/7/2024 của Chính phủ)</w:t>
      </w:r>
    </w:p>
    <w:p w14:paraId="57C54B49" w14:textId="77777777" w:rsidR="00482BA8" w:rsidRPr="00406E0B" w:rsidRDefault="006165D2">
      <w:pPr>
        <w:widowControl/>
        <w:spacing w:before="120" w:after="120" w:line="340" w:lineRule="exact"/>
        <w:ind w:firstLine="720"/>
        <w:jc w:val="both"/>
        <w:rPr>
          <w:sz w:val="28"/>
          <w:szCs w:val="28"/>
          <w:lang w:val="vi-VN"/>
          <w14:ligatures w14:val="standardContextual"/>
        </w:rPr>
      </w:pPr>
      <w:r w:rsidRPr="00406E0B">
        <w:rPr>
          <w:sz w:val="28"/>
          <w:szCs w:val="28"/>
          <w:lang w:val="vi-VN"/>
          <w14:ligatures w14:val="standardContextual"/>
        </w:rPr>
        <w:t>1. Căn cứ để xem xét bồi thường thiệt hại:</w:t>
      </w:r>
    </w:p>
    <w:p w14:paraId="46E61246" w14:textId="77777777" w:rsidR="00482BA8" w:rsidRPr="00406E0B" w:rsidRDefault="006165D2">
      <w:pPr>
        <w:widowControl/>
        <w:spacing w:before="120" w:after="120" w:line="340" w:lineRule="exact"/>
        <w:ind w:firstLine="720"/>
        <w:jc w:val="both"/>
        <w:rPr>
          <w:sz w:val="28"/>
          <w:szCs w:val="28"/>
          <w:lang w:val="vi-VN"/>
          <w14:ligatures w14:val="standardContextual"/>
        </w:rPr>
      </w:pPr>
      <w:r w:rsidRPr="00406E0B">
        <w:rPr>
          <w:sz w:val="28"/>
          <w:szCs w:val="28"/>
          <w:lang w:val="vi-VN"/>
          <w14:ligatures w14:val="standardContextual"/>
        </w:rPr>
        <w:t>a) Văn bản của cơ quan Nhà nước có thẩm quyền xác định việc ảnh hưởng;</w:t>
      </w:r>
    </w:p>
    <w:p w14:paraId="0357F0B5" w14:textId="77777777" w:rsidR="00482BA8" w:rsidRPr="00406E0B" w:rsidRDefault="006165D2">
      <w:pPr>
        <w:widowControl/>
        <w:spacing w:before="120" w:after="120" w:line="340" w:lineRule="exact"/>
        <w:ind w:firstLine="720"/>
        <w:jc w:val="both"/>
        <w:rPr>
          <w:sz w:val="28"/>
          <w:szCs w:val="28"/>
          <w:lang w:val="vi-VN"/>
          <w14:ligatures w14:val="standardContextual"/>
        </w:rPr>
      </w:pPr>
      <w:r w:rsidRPr="00406E0B">
        <w:rPr>
          <w:sz w:val="28"/>
          <w:szCs w:val="28"/>
          <w:lang w:val="vi-VN"/>
          <w14:ligatures w14:val="standardContextual"/>
        </w:rPr>
        <w:t>b) Bản vẽ xác định phạm vi đất ảnh hưởng, có xác nhận của cơ quan Nhà nước có thẩm quyền;</w:t>
      </w:r>
    </w:p>
    <w:p w14:paraId="5FBA0B18" w14:textId="77777777" w:rsidR="00482BA8" w:rsidRPr="00406E0B" w:rsidRDefault="006165D2">
      <w:pPr>
        <w:widowControl/>
        <w:spacing w:before="120" w:after="120" w:line="340" w:lineRule="exact"/>
        <w:ind w:firstLine="720"/>
        <w:jc w:val="both"/>
        <w:rPr>
          <w:sz w:val="28"/>
          <w:szCs w:val="28"/>
          <w:lang w:val="vi-VN"/>
          <w14:ligatures w14:val="standardContextual"/>
        </w:rPr>
      </w:pPr>
      <w:r w:rsidRPr="00406E0B">
        <w:rPr>
          <w:sz w:val="28"/>
          <w:szCs w:val="28"/>
          <w:lang w:val="vi-VN"/>
          <w14:ligatures w14:val="standardContextual"/>
        </w:rPr>
        <w:t>c) Văn bản của cơ quan Nhà nước có thẩm quyền về biến động sử dụng đất, sử dụng tài sản.</w:t>
      </w:r>
    </w:p>
    <w:p w14:paraId="7F489286" w14:textId="77777777" w:rsidR="00482BA8" w:rsidRPr="00406E0B" w:rsidRDefault="006165D2">
      <w:pPr>
        <w:widowControl/>
        <w:spacing w:before="120" w:after="120" w:line="340" w:lineRule="exact"/>
        <w:ind w:firstLine="720"/>
        <w:jc w:val="both"/>
        <w:rPr>
          <w:sz w:val="28"/>
          <w:szCs w:val="28"/>
          <w:lang w:val="vi-VN"/>
          <w14:ligatures w14:val="standardContextual"/>
        </w:rPr>
      </w:pPr>
      <w:r w:rsidRPr="00406E0B">
        <w:rPr>
          <w:sz w:val="28"/>
          <w:szCs w:val="28"/>
          <w:lang w:val="vi-VN"/>
          <w14:ligatures w14:val="standardContextual"/>
        </w:rPr>
        <w:t>2. Bồi thường thiệt hại về đất.</w:t>
      </w:r>
    </w:p>
    <w:p w14:paraId="1E2A13B8" w14:textId="77777777" w:rsidR="00482BA8" w:rsidRPr="00406E0B" w:rsidRDefault="006165D2">
      <w:pPr>
        <w:widowControl/>
        <w:spacing w:before="120" w:after="120" w:line="340" w:lineRule="exact"/>
        <w:ind w:firstLine="720"/>
        <w:jc w:val="both"/>
        <w:rPr>
          <w:b/>
          <w:bCs/>
          <w:spacing w:val="-2"/>
          <w:sz w:val="28"/>
          <w:szCs w:val="28"/>
          <w:lang w:val="vi-VN"/>
          <w14:ligatures w14:val="standardContextual"/>
        </w:rPr>
      </w:pPr>
      <w:r w:rsidRPr="00406E0B">
        <w:rPr>
          <w:spacing w:val="-2"/>
          <w:sz w:val="28"/>
          <w:szCs w:val="28"/>
          <w:lang w:val="vi-VN"/>
          <w14:ligatures w14:val="standardContextual"/>
        </w:rPr>
        <w:t>Diện tích đất ở và các loại đất khác có đủ điều kiện được bồi thường trong cùng thửa với đất ở thuộc diện Nhà nước không thu hồi đất mà không làm thay đổi mục đích sử dụng đất nhưng bị hạn chế khả năng sử dụng, thì chủ sử dụng đất được bồi thường thiệt hại (một lần) về đất bằng 80% đơn giá bồi thường về đất cùng loại.</w:t>
      </w:r>
      <w:bookmarkStart w:id="31" w:name="chuong_3"/>
    </w:p>
    <w:p w14:paraId="4F434931" w14:textId="77777777" w:rsidR="00482BA8" w:rsidRPr="00406E0B" w:rsidRDefault="006165D2" w:rsidP="00B77BF1">
      <w:pPr>
        <w:widowControl/>
        <w:spacing w:before="120" w:after="120" w:line="340" w:lineRule="exact"/>
        <w:jc w:val="center"/>
        <w:rPr>
          <w:b/>
          <w:bCs/>
          <w:sz w:val="28"/>
          <w:szCs w:val="28"/>
          <w:lang w:val="vi-VN"/>
          <w14:ligatures w14:val="standardContextual"/>
        </w:rPr>
      </w:pPr>
      <w:r w:rsidRPr="00406E0B">
        <w:rPr>
          <w:b/>
          <w:bCs/>
          <w:sz w:val="28"/>
          <w:szCs w:val="28"/>
          <w:lang w:val="vi-VN"/>
          <w14:ligatures w14:val="standardContextual"/>
        </w:rPr>
        <w:t>Chương III</w:t>
      </w:r>
      <w:bookmarkEnd w:id="31"/>
    </w:p>
    <w:p w14:paraId="635BC45A" w14:textId="77777777" w:rsidR="00482BA8" w:rsidRPr="00406E0B" w:rsidRDefault="006165D2" w:rsidP="00B77BF1">
      <w:pPr>
        <w:widowControl/>
        <w:spacing w:before="120" w:after="120" w:line="340" w:lineRule="exact"/>
        <w:jc w:val="center"/>
        <w:rPr>
          <w:b/>
          <w:bCs/>
          <w:sz w:val="28"/>
          <w:szCs w:val="28"/>
          <w:lang w:val="vi-VN"/>
          <w14:ligatures w14:val="standardContextual"/>
        </w:rPr>
      </w:pPr>
      <w:bookmarkStart w:id="32" w:name="chuong_3_name"/>
      <w:r w:rsidRPr="00406E0B">
        <w:rPr>
          <w:b/>
          <w:bCs/>
          <w:sz w:val="28"/>
          <w:szCs w:val="28"/>
          <w:lang w:val="vi-VN"/>
          <w14:ligatures w14:val="standardContextual"/>
        </w:rPr>
        <w:t>HỖ TRỢ KHI NHÀ NƯỚC THU HỒI ĐẤT</w:t>
      </w:r>
      <w:bookmarkEnd w:id="32"/>
    </w:p>
    <w:p w14:paraId="52888B95" w14:textId="77777777" w:rsidR="00482BA8" w:rsidRPr="00406E0B" w:rsidRDefault="006165D2">
      <w:pPr>
        <w:widowControl/>
        <w:spacing w:before="120" w:after="120" w:line="360" w:lineRule="exact"/>
        <w:ind w:firstLine="720"/>
        <w:jc w:val="both"/>
        <w:rPr>
          <w:sz w:val="28"/>
          <w:szCs w:val="28"/>
          <w:lang w:val="vi-VN"/>
          <w14:ligatures w14:val="standardContextual"/>
        </w:rPr>
      </w:pPr>
      <w:bookmarkStart w:id="33" w:name="dieu_12"/>
      <w:r w:rsidRPr="00406E0B">
        <w:rPr>
          <w:b/>
          <w:bCs/>
          <w:sz w:val="28"/>
          <w:szCs w:val="28"/>
          <w:lang w:val="vi-VN"/>
          <w14:ligatures w14:val="standardContextual"/>
        </w:rPr>
        <w:t>Điều 12. Hỗ trợ phá dỡ, di dời cho chủ sở hữu công trình đối với công trình xây dựng có giấy phép tạm, giấy phép xây dựng có thời hạn đã hết hạn</w:t>
      </w:r>
      <w:bookmarkEnd w:id="33"/>
      <w:r w:rsidRPr="00406E0B">
        <w:rPr>
          <w:b/>
          <w:bCs/>
          <w:sz w:val="28"/>
          <w:szCs w:val="28"/>
          <w:lang w:val="vi-VN"/>
          <w14:ligatures w14:val="standardContextual"/>
        </w:rPr>
        <w:t> </w:t>
      </w:r>
      <w:r w:rsidRPr="00406E0B">
        <w:rPr>
          <w:i/>
          <w:iCs/>
          <w:sz w:val="28"/>
          <w:szCs w:val="28"/>
          <w:lang w:val="vi-VN"/>
          <w14:ligatures w14:val="standardContextual"/>
        </w:rPr>
        <w:t>(thực hiện </w:t>
      </w:r>
      <w:bookmarkStart w:id="34" w:name="dc_18"/>
      <w:r w:rsidRPr="00406E0B">
        <w:rPr>
          <w:i/>
          <w:iCs/>
          <w:sz w:val="28"/>
          <w:szCs w:val="28"/>
          <w:lang w:val="vi-VN"/>
          <w14:ligatures w14:val="standardContextual"/>
        </w:rPr>
        <w:t>khoản 2 Điều 21 Nghị định số 88/2024/NĐ-CP</w:t>
      </w:r>
      <w:bookmarkEnd w:id="34"/>
      <w:r w:rsidRPr="00406E0B">
        <w:rPr>
          <w:i/>
          <w:iCs/>
          <w:sz w:val="28"/>
          <w:szCs w:val="28"/>
          <w:lang w:val="vi-VN"/>
          <w14:ligatures w14:val="standardContextual"/>
        </w:rPr>
        <w:t> ngày 15/7/2024 của Chính phủ)</w:t>
      </w:r>
    </w:p>
    <w:p w14:paraId="5B5FB9A1" w14:textId="77777777" w:rsidR="00482BA8" w:rsidRPr="00406E0B" w:rsidRDefault="006165D2">
      <w:pPr>
        <w:widowControl/>
        <w:spacing w:before="120" w:after="120" w:line="360" w:lineRule="exact"/>
        <w:ind w:firstLine="720"/>
        <w:jc w:val="both"/>
        <w:rPr>
          <w:sz w:val="28"/>
          <w:szCs w:val="28"/>
          <w:lang w:val="vi-VN"/>
          <w14:ligatures w14:val="standardContextual"/>
        </w:rPr>
      </w:pPr>
      <w:r w:rsidRPr="00406E0B">
        <w:rPr>
          <w:sz w:val="28"/>
          <w:szCs w:val="28"/>
          <w:lang w:val="vi-VN"/>
          <w14:ligatures w14:val="standardContextual"/>
        </w:rPr>
        <w:t>Hỗ trợ phá dỡ, di dời cho chủ sở hữu công trình bằng 80% mức bồi thường công trình theo quy định.</w:t>
      </w:r>
    </w:p>
    <w:p w14:paraId="026141EA" w14:textId="77777777" w:rsidR="00482BA8" w:rsidRPr="00406E0B" w:rsidRDefault="006165D2">
      <w:pPr>
        <w:widowControl/>
        <w:spacing w:before="120" w:after="120" w:line="360" w:lineRule="exact"/>
        <w:ind w:firstLine="720"/>
        <w:jc w:val="both"/>
        <w:rPr>
          <w:sz w:val="28"/>
          <w:szCs w:val="28"/>
          <w:lang w:val="vi-VN"/>
          <w14:ligatures w14:val="standardContextual"/>
        </w:rPr>
      </w:pPr>
      <w:bookmarkStart w:id="35" w:name="dieu_13"/>
      <w:r w:rsidRPr="00406E0B">
        <w:rPr>
          <w:b/>
          <w:bCs/>
          <w:sz w:val="28"/>
          <w:szCs w:val="28"/>
          <w:lang w:val="vi-VN"/>
          <w14:ligatures w14:val="standardContextual"/>
        </w:rPr>
        <w:t>Điều 13. Hỗ trợ tự lo chỗ ở mới đối với người đang sử dụng nhà ở thuộc sở hữu nhà nước</w:t>
      </w:r>
      <w:bookmarkEnd w:id="35"/>
      <w:r w:rsidRPr="00406E0B">
        <w:rPr>
          <w:b/>
          <w:bCs/>
          <w:sz w:val="28"/>
          <w:szCs w:val="28"/>
          <w:lang w:val="vi-VN"/>
          <w14:ligatures w14:val="standardContextual"/>
        </w:rPr>
        <w:t> </w:t>
      </w:r>
      <w:r w:rsidRPr="00406E0B">
        <w:rPr>
          <w:i/>
          <w:iCs/>
          <w:sz w:val="28"/>
          <w:szCs w:val="28"/>
          <w:lang w:val="vi-VN"/>
          <w14:ligatures w14:val="standardContextual"/>
        </w:rPr>
        <w:t>(thực hiện </w:t>
      </w:r>
      <w:bookmarkStart w:id="36" w:name="dc_19"/>
      <w:r w:rsidRPr="00406E0B">
        <w:rPr>
          <w:i/>
          <w:iCs/>
          <w:sz w:val="28"/>
          <w:szCs w:val="28"/>
          <w:lang w:val="vi-VN"/>
          <w14:ligatures w14:val="standardContextual"/>
        </w:rPr>
        <w:t>khoản 2 Điều 24 Nghị định số 88/2024/NĐ-CP</w:t>
      </w:r>
      <w:bookmarkEnd w:id="36"/>
      <w:r w:rsidRPr="00406E0B">
        <w:rPr>
          <w:i/>
          <w:iCs/>
          <w:sz w:val="28"/>
          <w:szCs w:val="28"/>
          <w:lang w:val="vi-VN"/>
          <w14:ligatures w14:val="standardContextual"/>
        </w:rPr>
        <w:t> ngày 15/7/2024 của Chính phủ)</w:t>
      </w:r>
    </w:p>
    <w:p w14:paraId="682A5B1D" w14:textId="77777777" w:rsidR="00482BA8" w:rsidRPr="00406E0B" w:rsidRDefault="006165D2">
      <w:pPr>
        <w:widowControl/>
        <w:spacing w:before="120" w:after="120" w:line="360" w:lineRule="exact"/>
        <w:ind w:firstLine="720"/>
        <w:jc w:val="both"/>
        <w:rPr>
          <w:sz w:val="28"/>
          <w:szCs w:val="28"/>
          <w:lang w:val="vi-VN"/>
          <w14:ligatures w14:val="standardContextual"/>
        </w:rPr>
      </w:pPr>
      <w:r w:rsidRPr="00406E0B">
        <w:rPr>
          <w:sz w:val="28"/>
          <w:szCs w:val="28"/>
          <w:lang w:val="vi-VN"/>
          <w14:ligatures w14:val="standardContextual"/>
        </w:rPr>
        <w:t xml:space="preserve">Người đang sử dụng nhà ở thuộc sở hữu nhà nước nằm trong phạm vi thu hồi đất phải phá dỡ mà không còn chỗ ở nào khác trong địa bàn </w:t>
      </w:r>
      <w:r w:rsidRPr="00406E0B">
        <w:rPr>
          <w:sz w:val="28"/>
          <w:szCs w:val="28"/>
          <w:lang w:val="en-GB"/>
          <w14:ligatures w14:val="standardContextual"/>
        </w:rPr>
        <w:t>cấp xã</w:t>
      </w:r>
      <w:r w:rsidRPr="00406E0B">
        <w:rPr>
          <w:sz w:val="28"/>
          <w:szCs w:val="28"/>
          <w:lang w:val="vi-VN"/>
          <w14:ligatures w14:val="standardContextual"/>
        </w:rPr>
        <w:t xml:space="preserve"> nơi có đất thu hồi, không có nhu cầu thuê nhà thì được hỗ trợ bằng 60% giá trị đất và 60% giá trị nhà để tự lo chỗ ở mới.</w:t>
      </w:r>
    </w:p>
    <w:p w14:paraId="3BF64EB7" w14:textId="77777777" w:rsidR="00482BA8" w:rsidRPr="00406E0B" w:rsidRDefault="006165D2">
      <w:pPr>
        <w:widowControl/>
        <w:spacing w:before="120" w:after="120" w:line="360" w:lineRule="exact"/>
        <w:ind w:firstLine="720"/>
        <w:jc w:val="both"/>
        <w:rPr>
          <w:sz w:val="28"/>
          <w:szCs w:val="28"/>
          <w:lang w:val="vi-VN"/>
          <w14:ligatures w14:val="standardContextual"/>
        </w:rPr>
      </w:pPr>
      <w:bookmarkStart w:id="37" w:name="dieu_14"/>
      <w:r w:rsidRPr="00406E0B">
        <w:rPr>
          <w:b/>
          <w:bCs/>
          <w:sz w:val="28"/>
          <w:szCs w:val="28"/>
          <w:lang w:val="vi-VN"/>
          <w14:ligatures w14:val="standardContextual"/>
        </w:rPr>
        <w:lastRenderedPageBreak/>
        <w:t>Điều 14. Hỗ trợ ổn định sản xuất kinh doanh</w:t>
      </w:r>
      <w:bookmarkEnd w:id="37"/>
      <w:r w:rsidRPr="00406E0B">
        <w:rPr>
          <w:b/>
          <w:bCs/>
          <w:sz w:val="28"/>
          <w:szCs w:val="28"/>
          <w:lang w:val="vi-VN"/>
          <w14:ligatures w14:val="standardContextual"/>
        </w:rPr>
        <w:t> </w:t>
      </w:r>
      <w:r w:rsidRPr="00406E0B">
        <w:rPr>
          <w:i/>
          <w:iCs/>
          <w:sz w:val="28"/>
          <w:szCs w:val="28"/>
          <w:lang w:val="vi-VN"/>
          <w14:ligatures w14:val="standardContextual"/>
        </w:rPr>
        <w:t>(thực hiện </w:t>
      </w:r>
      <w:bookmarkStart w:id="38" w:name="dc_20"/>
      <w:r w:rsidRPr="00406E0B">
        <w:rPr>
          <w:i/>
          <w:iCs/>
          <w:sz w:val="28"/>
          <w:szCs w:val="28"/>
          <w:lang w:val="vi-VN"/>
          <w14:ligatures w14:val="standardContextual"/>
        </w:rPr>
        <w:t>Điều 20 Nghị định số 88/2024/NĐ-CP</w:t>
      </w:r>
      <w:bookmarkEnd w:id="38"/>
      <w:r w:rsidRPr="00406E0B">
        <w:rPr>
          <w:i/>
          <w:iCs/>
          <w:sz w:val="28"/>
          <w:szCs w:val="28"/>
          <w:lang w:val="vi-VN"/>
          <w14:ligatures w14:val="standardContextual"/>
        </w:rPr>
        <w:t> ngày 15/7/2024 của Chính phủ)</w:t>
      </w:r>
    </w:p>
    <w:p w14:paraId="73369187" w14:textId="77777777" w:rsidR="00482BA8" w:rsidRPr="00406E0B" w:rsidRDefault="006165D2">
      <w:pPr>
        <w:widowControl/>
        <w:spacing w:before="120" w:after="120" w:line="360" w:lineRule="exact"/>
        <w:ind w:firstLine="720"/>
        <w:jc w:val="both"/>
        <w:rPr>
          <w:sz w:val="28"/>
          <w:szCs w:val="28"/>
          <w:lang w:val="vi-VN"/>
          <w14:ligatures w14:val="standardContextual"/>
        </w:rPr>
      </w:pPr>
      <w:r w:rsidRPr="00406E0B">
        <w:rPr>
          <w:sz w:val="28"/>
          <w:szCs w:val="28"/>
          <w:lang w:val="vi-VN"/>
          <w14:ligatures w14:val="standardContextual"/>
        </w:rPr>
        <w:t>1. Đối với tổ chức kinh tế, hộ gia đình, cá nhân sản xuất, kinh doanh, doanh nghiệp có vốn đầu tư nước ngoài thì được hỗ trợ ổn định sản xuất bằng tiền tối đa bằng 30% một năm thu nhập sau thuế, theo mức thu nhập bình quân của 03 năm liền kề trước đó; chi trả 01 (một) lần khi thực hiện chi trả tiền bồi thường, hỗ trợ.</w:t>
      </w:r>
    </w:p>
    <w:p w14:paraId="0F79DA16" w14:textId="77777777" w:rsidR="00482BA8" w:rsidRPr="00406E0B" w:rsidRDefault="006165D2">
      <w:pPr>
        <w:widowControl/>
        <w:spacing w:before="120" w:after="120" w:line="360" w:lineRule="exact"/>
        <w:ind w:firstLine="720"/>
        <w:jc w:val="both"/>
        <w:rPr>
          <w:sz w:val="28"/>
          <w:szCs w:val="28"/>
          <w:lang w:val="vi-VN"/>
          <w14:ligatures w14:val="standardContextual"/>
        </w:rPr>
      </w:pPr>
      <w:r w:rsidRPr="00406E0B">
        <w:rPr>
          <w:sz w:val="28"/>
          <w:szCs w:val="28"/>
          <w:lang w:val="vi-VN"/>
          <w14:ligatures w14:val="standardContextual"/>
        </w:rPr>
        <w:t>2. Người lao động do tổ chức kinh tế, hộ gia đình, cá nhân sản xuất, kinh doanh, doanh nghiệp có vốn đầu tư nước ngoài thuê lao động theo hợp đồng lao động thì được áp dụng hỗ trợ chế độ trợ cấp ngừng việc. Mức trợ cấp ngừng việc được tính bằng tiền lương tối thiểu nhân với số cấp bậc công việc của ngành nghề tương ứng theo quy định hiện hành của Nhà nước trong thời gian tối đa là 06 tháng; chi trả 01 (một) lần khi thực hiện chi trả tiền bồi thường, hỗ trợ.</w:t>
      </w:r>
    </w:p>
    <w:p w14:paraId="50B04326" w14:textId="77777777" w:rsidR="00482BA8" w:rsidRPr="00406E0B" w:rsidRDefault="006165D2">
      <w:pPr>
        <w:widowControl/>
        <w:spacing w:before="120" w:after="120" w:line="360" w:lineRule="exact"/>
        <w:ind w:firstLine="720"/>
        <w:jc w:val="both"/>
        <w:rPr>
          <w:sz w:val="28"/>
          <w:szCs w:val="28"/>
          <w:lang w:val="vi-VN"/>
          <w14:ligatures w14:val="standardContextual"/>
        </w:rPr>
      </w:pPr>
      <w:bookmarkStart w:id="39" w:name="dieu_15"/>
      <w:r w:rsidRPr="00406E0B">
        <w:rPr>
          <w:b/>
          <w:bCs/>
          <w:sz w:val="28"/>
          <w:szCs w:val="28"/>
          <w:lang w:val="vi-VN"/>
          <w14:ligatures w14:val="standardContextual"/>
        </w:rPr>
        <w:t>Điều 15. Hỗ trợ di dời vật nuôi</w:t>
      </w:r>
      <w:bookmarkEnd w:id="39"/>
      <w:r w:rsidRPr="00406E0B">
        <w:rPr>
          <w:b/>
          <w:bCs/>
          <w:sz w:val="28"/>
          <w:szCs w:val="28"/>
          <w:lang w:val="vi-VN"/>
          <w14:ligatures w14:val="standardContextual"/>
        </w:rPr>
        <w:t> </w:t>
      </w:r>
      <w:r w:rsidRPr="00406E0B">
        <w:rPr>
          <w:i/>
          <w:iCs/>
          <w:sz w:val="28"/>
          <w:szCs w:val="28"/>
          <w:lang w:val="vi-VN"/>
          <w14:ligatures w14:val="standardContextual"/>
        </w:rPr>
        <w:t>(thực hiện </w:t>
      </w:r>
      <w:bookmarkStart w:id="40" w:name="dc_21"/>
      <w:r w:rsidRPr="00406E0B">
        <w:rPr>
          <w:i/>
          <w:iCs/>
          <w:sz w:val="28"/>
          <w:szCs w:val="28"/>
          <w:lang w:val="vi-VN"/>
          <w14:ligatures w14:val="standardContextual"/>
        </w:rPr>
        <w:t>khoản 1 Điều 21 Nghị định số 88/2024/NĐ-CP</w:t>
      </w:r>
      <w:bookmarkEnd w:id="40"/>
      <w:r w:rsidRPr="00406E0B">
        <w:rPr>
          <w:i/>
          <w:iCs/>
          <w:sz w:val="28"/>
          <w:szCs w:val="28"/>
          <w:lang w:val="vi-VN"/>
          <w14:ligatures w14:val="standardContextual"/>
        </w:rPr>
        <w:t> ngày 15/7/2024 của Chính phủ)</w:t>
      </w:r>
    </w:p>
    <w:p w14:paraId="150CFBBF" w14:textId="77777777" w:rsidR="00482BA8" w:rsidRPr="00406E0B" w:rsidRDefault="006165D2">
      <w:pPr>
        <w:widowControl/>
        <w:spacing w:before="120" w:after="120" w:line="360" w:lineRule="exact"/>
        <w:ind w:firstLine="720"/>
        <w:jc w:val="both"/>
        <w:rPr>
          <w:sz w:val="28"/>
          <w:szCs w:val="28"/>
          <w:lang w:val="vi-VN"/>
          <w14:ligatures w14:val="standardContextual"/>
        </w:rPr>
      </w:pPr>
      <w:r w:rsidRPr="00406E0B">
        <w:rPr>
          <w:sz w:val="28"/>
          <w:szCs w:val="28"/>
          <w:lang w:val="vi-VN"/>
          <w14:ligatures w14:val="standardContextual"/>
        </w:rPr>
        <w:t xml:space="preserve">Đối với vật nuôi có thể di chuyển đến cơ sở mới, Ủy ban nhân dân cấp </w:t>
      </w:r>
      <w:r w:rsidRPr="00406E0B">
        <w:rPr>
          <w:sz w:val="28"/>
          <w:szCs w:val="28"/>
          <w:lang w:val="en-GB"/>
          <w14:ligatures w14:val="standardContextual"/>
        </w:rPr>
        <w:t>xã</w:t>
      </w:r>
      <w:r w:rsidRPr="00406E0B">
        <w:rPr>
          <w:sz w:val="28"/>
          <w:szCs w:val="28"/>
          <w:lang w:val="vi-VN"/>
          <w14:ligatures w14:val="standardContextual"/>
        </w:rPr>
        <w:t xml:space="preserve"> căn cứ tình hình thực tế để quyết định mức hỗ trợ di dời; mức hỗ trợ tối đa không vượt quá 30% mức bồi thường theo quy định đối với vật nuôi cùng loại.</w:t>
      </w:r>
    </w:p>
    <w:p w14:paraId="2E229A4A" w14:textId="77777777" w:rsidR="00482BA8" w:rsidRPr="00406E0B" w:rsidRDefault="006165D2">
      <w:pPr>
        <w:widowControl/>
        <w:spacing w:before="120" w:after="120" w:line="360" w:lineRule="exact"/>
        <w:ind w:firstLine="720"/>
        <w:jc w:val="both"/>
        <w:rPr>
          <w:sz w:val="28"/>
          <w:szCs w:val="28"/>
          <w:lang w:val="vi-VN"/>
          <w14:ligatures w14:val="standardContextual"/>
        </w:rPr>
      </w:pPr>
      <w:bookmarkStart w:id="41" w:name="dieu_16"/>
      <w:r w:rsidRPr="00406E0B">
        <w:rPr>
          <w:b/>
          <w:bCs/>
          <w:sz w:val="28"/>
          <w:szCs w:val="28"/>
          <w:lang w:val="vi-VN"/>
          <w14:ligatures w14:val="standardContextual"/>
        </w:rPr>
        <w:t>Điều 16. Hỗ trợ đào tạo, chuyển đổi nghề và tìm kiếm việc làm khi bị Nhà nước thu hồi đất</w:t>
      </w:r>
      <w:bookmarkEnd w:id="41"/>
      <w:r w:rsidRPr="00406E0B">
        <w:rPr>
          <w:b/>
          <w:bCs/>
          <w:sz w:val="28"/>
          <w:szCs w:val="28"/>
          <w:lang w:val="vi-VN"/>
          <w14:ligatures w14:val="standardContextual"/>
        </w:rPr>
        <w:t> </w:t>
      </w:r>
      <w:r w:rsidRPr="00406E0B">
        <w:rPr>
          <w:i/>
          <w:iCs/>
          <w:sz w:val="28"/>
          <w:szCs w:val="28"/>
          <w:lang w:val="vi-VN"/>
          <w14:ligatures w14:val="standardContextual"/>
        </w:rPr>
        <w:t>(thực hiện </w:t>
      </w:r>
      <w:bookmarkStart w:id="42" w:name="dc_22"/>
      <w:r w:rsidRPr="00406E0B">
        <w:rPr>
          <w:i/>
          <w:iCs/>
          <w:sz w:val="28"/>
          <w:szCs w:val="28"/>
          <w:lang w:val="vi-VN"/>
          <w14:ligatures w14:val="standardContextual"/>
        </w:rPr>
        <w:t>khoản 5 Điều 109 Luật Đất đai</w:t>
      </w:r>
      <w:bookmarkEnd w:id="42"/>
      <w:r w:rsidRPr="00406E0B">
        <w:rPr>
          <w:i/>
          <w:iCs/>
          <w:sz w:val="28"/>
          <w:szCs w:val="28"/>
          <w:lang w:val="vi-VN"/>
          <w14:ligatures w14:val="standardContextual"/>
        </w:rPr>
        <w:t> và </w:t>
      </w:r>
      <w:bookmarkStart w:id="43" w:name="dc_23"/>
      <w:r w:rsidRPr="00406E0B">
        <w:rPr>
          <w:i/>
          <w:iCs/>
          <w:sz w:val="28"/>
          <w:szCs w:val="28"/>
          <w:lang w:val="vi-VN"/>
          <w14:ligatures w14:val="standardContextual"/>
        </w:rPr>
        <w:t>Điều 22 Nghị định số 88/2024/NĐ-CP</w:t>
      </w:r>
      <w:bookmarkEnd w:id="43"/>
      <w:r w:rsidRPr="00406E0B">
        <w:rPr>
          <w:i/>
          <w:iCs/>
          <w:sz w:val="28"/>
          <w:szCs w:val="28"/>
          <w:lang w:val="vi-VN"/>
          <w14:ligatures w14:val="standardContextual"/>
        </w:rPr>
        <w:t> ngày 15/7/2024 của Chính phủ)</w:t>
      </w:r>
    </w:p>
    <w:p w14:paraId="0085E2CD" w14:textId="77777777" w:rsidR="00482BA8" w:rsidRPr="00406E0B" w:rsidRDefault="006165D2">
      <w:pPr>
        <w:widowControl/>
        <w:spacing w:before="120" w:after="120" w:line="360" w:lineRule="exact"/>
        <w:ind w:firstLine="720"/>
        <w:jc w:val="both"/>
        <w:rPr>
          <w:sz w:val="28"/>
          <w:szCs w:val="28"/>
          <w:lang w:val="vi-VN"/>
          <w14:ligatures w14:val="standardContextual"/>
        </w:rPr>
      </w:pPr>
      <w:r w:rsidRPr="00406E0B">
        <w:rPr>
          <w:sz w:val="28"/>
          <w:szCs w:val="28"/>
          <w:lang w:val="vi-VN"/>
          <w14:ligatures w14:val="standardContextual"/>
        </w:rPr>
        <w:t>1. Mức hỗ trợ đào tạo, chuyển đổi nghề và tìm kiếm việc làm đối với trường hợp thu hồi đất nông nghiệp của các hộ gia đình, cá nhân trực tiếp sản xuất nông nghiệp bằng 5 (năm) lần giá đất nông nghiệp cùng loại trong Bảng giá đất của Ủy ban nhân dân Thành phố.</w:t>
      </w:r>
    </w:p>
    <w:p w14:paraId="2B5A84C0" w14:textId="77777777" w:rsidR="00482BA8" w:rsidRPr="00406E0B" w:rsidRDefault="006165D2">
      <w:pPr>
        <w:widowControl/>
        <w:spacing w:before="120" w:after="120" w:line="360" w:lineRule="exact"/>
        <w:ind w:firstLine="720"/>
        <w:jc w:val="both"/>
        <w:rPr>
          <w:sz w:val="28"/>
          <w:szCs w:val="28"/>
          <w:lang w:val="vi-VN"/>
          <w14:ligatures w14:val="standardContextual"/>
        </w:rPr>
      </w:pPr>
      <w:r w:rsidRPr="00406E0B">
        <w:rPr>
          <w:sz w:val="28"/>
          <w:szCs w:val="28"/>
          <w:lang w:val="vi-VN"/>
          <w14:ligatures w14:val="standardContextual"/>
        </w:rPr>
        <w:t>2. Đối với hộ gia đình, cá nhân đang sử dụng đất do nhận giao khoán đất sử dụng vào mục đích nông nghiệp, lâm nghiệp, nuôi trồng thủy sản (không bao gồm đất rừng đặc dụng, rừng phòng hộ) của các nông, lâm trường quốc doanh hoặc công ty nông, lâm nghiệp được chuyển đổi từ các nông, lâm trường quốc doanh hoặc tập đoàn sản xuất nông nghiệp, hợp tác xã nông nghiệp hoặc là cán bộ, công nhân viên của nông, lâm trường quốc doanh đang làm việc hoặc đã nghỉ hưu, nghỉ mất sức lao động, thôi việc được hưởng trợ cấp đang trực tiếp sản xuất nông nghiệp và có nguồn thu nhập ổn định từ sản xuất nông nghiệp trên đất đó thì được hỗ trợ đào tạo, chuyển đổi nghề và tìm kiếm việc làm như sau:</w:t>
      </w:r>
    </w:p>
    <w:p w14:paraId="4AA38F05" w14:textId="77777777" w:rsidR="00482BA8" w:rsidRPr="00406E0B" w:rsidRDefault="006165D2">
      <w:pPr>
        <w:widowControl/>
        <w:spacing w:before="120" w:after="120" w:line="360" w:lineRule="exact"/>
        <w:ind w:firstLine="720"/>
        <w:jc w:val="both"/>
        <w:rPr>
          <w:sz w:val="28"/>
          <w:szCs w:val="28"/>
          <w:lang w:val="vi-VN"/>
          <w14:ligatures w14:val="standardContextual"/>
        </w:rPr>
      </w:pPr>
      <w:r w:rsidRPr="00406E0B">
        <w:rPr>
          <w:sz w:val="28"/>
          <w:szCs w:val="28"/>
          <w:lang w:val="vi-VN"/>
          <w14:ligatures w14:val="standardContextual"/>
        </w:rPr>
        <w:t>a) Bằng 1,0 (một) lần giá đất nông nghiệp cùng loại trong Bảng giá đất của Ủy ban nhân dân Thành phố đối với phần diện tích đất nông nghiệp bị thu hồi nhỏ hơn 01 (một) ha/ người sử dụng đất.</w:t>
      </w:r>
    </w:p>
    <w:p w14:paraId="7FB28CEA" w14:textId="5259AF63" w:rsidR="00482BA8" w:rsidRPr="00406E0B" w:rsidRDefault="006165D2">
      <w:pPr>
        <w:widowControl/>
        <w:spacing w:before="120" w:after="120" w:line="360" w:lineRule="exact"/>
        <w:ind w:firstLine="720"/>
        <w:jc w:val="both"/>
        <w:rPr>
          <w:sz w:val="28"/>
          <w:szCs w:val="28"/>
          <w:lang w:val="vi-VN"/>
          <w14:ligatures w14:val="standardContextual"/>
        </w:rPr>
      </w:pPr>
      <w:r w:rsidRPr="00406E0B">
        <w:rPr>
          <w:sz w:val="28"/>
          <w:szCs w:val="28"/>
          <w:lang w:val="vi-VN"/>
          <w14:ligatures w14:val="standardContextual"/>
        </w:rPr>
        <w:lastRenderedPageBreak/>
        <w:t>b) Bằng 0,5 (không phẩy năm) lần giá đất nông nghiệp cùng loại trong Bảng giá đất của Ủy ban nhân dân Thành phố đối với phần diện tích đất nông nghiệp bị thu hồi từ 01 (một) ha đến 02 (hai) ha/người sử dụng đất</w:t>
      </w:r>
    </w:p>
    <w:p w14:paraId="7FD4EA49" w14:textId="55AA3DB5" w:rsidR="00482BA8" w:rsidRPr="00406E0B" w:rsidRDefault="006165D2">
      <w:pPr>
        <w:widowControl/>
        <w:spacing w:before="120" w:after="120" w:line="360" w:lineRule="exact"/>
        <w:ind w:firstLine="720"/>
        <w:jc w:val="both"/>
        <w:rPr>
          <w:sz w:val="28"/>
          <w:szCs w:val="28"/>
          <w:lang w:val="vi-VN"/>
          <w14:ligatures w14:val="standardContextual"/>
        </w:rPr>
      </w:pPr>
      <w:r w:rsidRPr="00406E0B">
        <w:rPr>
          <w:sz w:val="28"/>
          <w:szCs w:val="28"/>
          <w:lang w:val="vi-VN"/>
          <w14:ligatures w14:val="standardContextual"/>
        </w:rPr>
        <w:t>c) Đối với phần diện tích đất bị thu hồi trên 02 (hai) ha/người sử dụng đất, Ủy ban nhân dân Thành phố sẽ xem xét, quyết định mức hỗ trợ cho từng trường hợp cụ thể theo nguyên tắc tổng mức hỗ trợ theo quy định tại khoản 2 Điều này tối đa không quá 2.500.000.000 (hai tỷ năm trăm triệu) đồng/người sử dụng đất.</w:t>
      </w:r>
    </w:p>
    <w:p w14:paraId="262CE756" w14:textId="77777777" w:rsidR="00482BA8" w:rsidRPr="00406E0B" w:rsidRDefault="006165D2">
      <w:pPr>
        <w:widowControl/>
        <w:spacing w:before="120" w:after="120" w:line="360" w:lineRule="exact"/>
        <w:ind w:firstLine="720"/>
        <w:jc w:val="both"/>
        <w:rPr>
          <w:sz w:val="28"/>
          <w:szCs w:val="28"/>
          <w:lang w:val="vi-VN"/>
          <w14:ligatures w14:val="standardContextual"/>
        </w:rPr>
      </w:pPr>
      <w:r w:rsidRPr="00406E0B">
        <w:rPr>
          <w:sz w:val="28"/>
          <w:szCs w:val="28"/>
          <w:lang w:val="vi-VN"/>
          <w14:ligatures w14:val="standardContextual"/>
        </w:rPr>
        <w:t>3. Diện tích đất hỗ trợ theo khoản 1 và 2 Điều này là toàn bộ diện tích đất nông nghiệp thu hồi nhưng không vượt quá hạn mức giao đất nông nghiệp tại địa phương theo quy định tại </w:t>
      </w:r>
      <w:bookmarkStart w:id="44" w:name="dc_24"/>
      <w:r w:rsidRPr="00406E0B">
        <w:rPr>
          <w:sz w:val="28"/>
          <w:szCs w:val="28"/>
          <w:lang w:val="vi-VN"/>
          <w14:ligatures w14:val="standardContextual"/>
        </w:rPr>
        <w:t>Điều 176 Luật Đất đai</w:t>
      </w:r>
      <w:bookmarkEnd w:id="44"/>
      <w:r w:rsidRPr="00406E0B">
        <w:rPr>
          <w:sz w:val="28"/>
          <w:szCs w:val="28"/>
          <w:lang w:val="vi-VN"/>
          <w14:ligatures w14:val="standardContextual"/>
        </w:rPr>
        <w:t>.</w:t>
      </w:r>
    </w:p>
    <w:p w14:paraId="23B3889D" w14:textId="77777777" w:rsidR="00482BA8" w:rsidRPr="00406E0B" w:rsidRDefault="006165D2">
      <w:pPr>
        <w:widowControl/>
        <w:shd w:val="clear" w:color="auto" w:fill="FFFFFF"/>
        <w:spacing w:before="120" w:after="120" w:line="360" w:lineRule="exact"/>
        <w:ind w:firstLine="720"/>
        <w:jc w:val="both"/>
        <w:rPr>
          <w:b/>
          <w:bCs/>
          <w:sz w:val="28"/>
          <w:szCs w:val="28"/>
          <w14:ligatures w14:val="standardContextual"/>
        </w:rPr>
      </w:pPr>
      <w:r w:rsidRPr="00406E0B">
        <w:rPr>
          <w:b/>
          <w:bCs/>
          <w:sz w:val="28"/>
          <w:szCs w:val="28"/>
          <w:lang w:val="vi-VN"/>
          <w14:ligatures w14:val="standardContextual"/>
        </w:rPr>
        <w:t xml:space="preserve">Điều 17. </w:t>
      </w:r>
      <w:r w:rsidRPr="00406E0B">
        <w:rPr>
          <w:b/>
          <w:bCs/>
          <w:sz w:val="28"/>
          <w:szCs w:val="28"/>
          <w14:ligatures w14:val="standardContextual"/>
        </w:rPr>
        <w:t xml:space="preserve">Hỗ trợ ổn định đời sống khi Nhà nước thu hồi đất </w:t>
      </w:r>
      <w:r w:rsidRPr="00406E0B">
        <w:rPr>
          <w:bCs/>
          <w:i/>
          <w:sz w:val="28"/>
          <w:szCs w:val="28"/>
          <w14:ligatures w14:val="standardContextual"/>
        </w:rPr>
        <w:t>(Thực hiện khoản 6 Điều 11 Nghị định số 49/2026/NĐ-CP ngày 31/01/2026 của Chính phủ)</w:t>
      </w:r>
    </w:p>
    <w:p w14:paraId="398CB59E" w14:textId="77777777" w:rsidR="00482BA8" w:rsidRPr="00406E0B" w:rsidRDefault="006165D2">
      <w:pPr>
        <w:widowControl/>
        <w:shd w:val="clear" w:color="auto" w:fill="FFFFFF"/>
        <w:spacing w:before="120" w:after="120" w:line="360" w:lineRule="exact"/>
        <w:ind w:firstLine="720"/>
        <w:jc w:val="both"/>
        <w:rPr>
          <w:sz w:val="28"/>
          <w:szCs w:val="28"/>
          <w14:ligatures w14:val="standardContextual"/>
        </w:rPr>
      </w:pPr>
      <w:r w:rsidRPr="00406E0B">
        <w:rPr>
          <w:sz w:val="28"/>
          <w:szCs w:val="28"/>
          <w14:ligatures w14:val="standardContextual"/>
        </w:rPr>
        <w:t>1. Hộ gia đình, cá nhân đang sử dụng đất nông nghiệp nếu đủ điều kiện được bồi thường về đất thì được hỗ trợ ổn định đời sống như sau:</w:t>
      </w:r>
    </w:p>
    <w:p w14:paraId="66204C48" w14:textId="77777777" w:rsidR="00482BA8" w:rsidRPr="00406E0B" w:rsidRDefault="006165D2">
      <w:pPr>
        <w:widowControl/>
        <w:shd w:val="clear" w:color="auto" w:fill="FFFFFF"/>
        <w:spacing w:before="120" w:after="120" w:line="360" w:lineRule="exact"/>
        <w:ind w:firstLine="720"/>
        <w:jc w:val="both"/>
        <w:rPr>
          <w:spacing w:val="-2"/>
          <w:sz w:val="28"/>
          <w:szCs w:val="28"/>
          <w14:ligatures w14:val="standardContextual"/>
        </w:rPr>
      </w:pPr>
      <w:r w:rsidRPr="00406E0B">
        <w:rPr>
          <w:spacing w:val="-2"/>
          <w:sz w:val="28"/>
          <w:szCs w:val="28"/>
          <w14:ligatures w14:val="standardContextual"/>
        </w:rPr>
        <w:t>a) Thu hồi từ 30% đến 70% diện tích đất nông nghiệp đang sử dụng thì được hỗ trợ trong thời gian 6 tháng nếu không phải di chuyển chỗ ở và trong thời gian 12 tháng nếu phải di chuyển chỗ ở; trường hợp phải di chuyển đến vùng có điều kiện kinh tế - xã hội khó khăn hoặc có điều kiện kinh tế - xã hội đặc biệt khó khăn thì thời gian hỗ trợ tối đa là 24 tháng. Đối với trường hợp thu hồi trên 70% diện tích đất nông nghiệp đang sử dụng thì được hỗ trợ trong thời gian 12 tháng nếu không phải di chuyển chỗ ở và trong thời gian 24 tháng nếu phải di chuyển chỗ ở; trường hợp phải di chuyển đến vùng có điều kiện kinh tế - xã hội khó khăn hoặc có điều kiện kinh tế - xã hội đặc biệt khó khăn thì thời gian hỗ trợ tối đa là 36 tháng;</w:t>
      </w:r>
    </w:p>
    <w:p w14:paraId="001B56DA" w14:textId="77777777" w:rsidR="00482BA8" w:rsidRPr="00406E0B" w:rsidRDefault="006165D2">
      <w:pPr>
        <w:widowControl/>
        <w:shd w:val="clear" w:color="auto" w:fill="FFFFFF"/>
        <w:spacing w:before="120" w:after="120" w:line="360" w:lineRule="exact"/>
        <w:ind w:firstLine="720"/>
        <w:jc w:val="both"/>
        <w:rPr>
          <w:sz w:val="28"/>
          <w:szCs w:val="28"/>
          <w14:ligatures w14:val="standardContextual"/>
        </w:rPr>
      </w:pPr>
      <w:r w:rsidRPr="00406E0B">
        <w:rPr>
          <w:sz w:val="28"/>
          <w:szCs w:val="28"/>
          <w14:ligatures w14:val="standardContextual"/>
        </w:rPr>
        <w:t>b) Diện tích đất nông nghiệp thu hồi để tính hỗ trợ ổn định đời sống quy định tại điểm a khoản này là diện tích trong phạm vi xã, phường nơi có đất thu hồi tại thời điểm có quyết định phê duyệt phương án bồi thường, hỗ trợ, tái định cư và được xác định theo từng dự án phải thu hồi đất của Ủy ban nhân dân cấp có thẩm quyền, không cộng dồn diện tích đất nông nghiệp thu hồi của các dự án thu hồi đất trước đó;</w:t>
      </w:r>
    </w:p>
    <w:p w14:paraId="33DFA3DE" w14:textId="77777777" w:rsidR="00482BA8" w:rsidRPr="00406E0B" w:rsidRDefault="006165D2">
      <w:pPr>
        <w:widowControl/>
        <w:shd w:val="clear" w:color="auto" w:fill="FFFFFF"/>
        <w:spacing w:before="120" w:after="120" w:line="360" w:lineRule="exact"/>
        <w:ind w:firstLine="720"/>
        <w:jc w:val="both"/>
        <w:rPr>
          <w:sz w:val="28"/>
          <w:szCs w:val="28"/>
          <w14:ligatures w14:val="standardContextual"/>
        </w:rPr>
      </w:pPr>
      <w:r w:rsidRPr="00406E0B">
        <w:rPr>
          <w:sz w:val="28"/>
          <w:szCs w:val="28"/>
          <w14:ligatures w14:val="standardContextual"/>
        </w:rPr>
        <w:t xml:space="preserve">c) Mức hỗ trợ cho một nhân khẩu quy định tại điểm a và điểm b khoản này được tính bằng tiền tương đương 30 kg gạo trong 01 tháng </w:t>
      </w:r>
      <w:r w:rsidRPr="00406E0B">
        <w:rPr>
          <w:sz w:val="28"/>
          <w:szCs w:val="28"/>
          <w:shd w:val="clear" w:color="auto" w:fill="FFFFFF"/>
          <w14:ligatures w14:val="standardContextual"/>
        </w:rPr>
        <w:t>theo giá do Sở Nông nghiệp và Môi trường công bố hằng năm</w:t>
      </w:r>
      <w:r w:rsidRPr="00406E0B">
        <w:rPr>
          <w:sz w:val="28"/>
          <w:szCs w:val="28"/>
          <w14:ligatures w14:val="standardContextual"/>
        </w:rPr>
        <w:t>.</w:t>
      </w:r>
    </w:p>
    <w:p w14:paraId="259E37BF" w14:textId="77777777" w:rsidR="00482BA8" w:rsidRPr="00406E0B" w:rsidRDefault="006165D2">
      <w:pPr>
        <w:widowControl/>
        <w:shd w:val="clear" w:color="auto" w:fill="FFFFFF"/>
        <w:spacing w:before="120" w:after="120" w:line="360" w:lineRule="exact"/>
        <w:ind w:firstLine="720"/>
        <w:jc w:val="both"/>
        <w:rPr>
          <w:spacing w:val="-2"/>
          <w:sz w:val="28"/>
          <w:szCs w:val="28"/>
          <w14:ligatures w14:val="standardContextual"/>
        </w:rPr>
      </w:pPr>
      <w:r w:rsidRPr="00406E0B">
        <w:rPr>
          <w:spacing w:val="-2"/>
          <w:sz w:val="28"/>
          <w:szCs w:val="28"/>
          <w14:ligatures w14:val="standardContextual"/>
        </w:rPr>
        <w:t xml:space="preserve">2. Trường hợp hộ gia đình, cá nhân đang sử dụng đất quy định tại khoản 1 Điều này bị thu hồi dưới 30% diện tích đất nông nghiệp đang sử dụng; hộ gia đình, cá nhân đang sử dụng đất không đủ điều kiện bồi thường về đất hoặc do nhận giao khoán đất để sử dụng vào mục đích nông nghiệp, lâm nghiệp, nuôi trồng thuỷ sản, làm muối từ các nông, lâm trường quốc doanh hoặc công ty nông, lâm nghiệp được </w:t>
      </w:r>
      <w:r w:rsidRPr="00406E0B">
        <w:rPr>
          <w:spacing w:val="-2"/>
          <w:sz w:val="28"/>
          <w:szCs w:val="28"/>
          <w14:ligatures w14:val="standardContextual"/>
        </w:rPr>
        <w:lastRenderedPageBreak/>
        <w:t xml:space="preserve">chuyển đổi từ các nông, lâm trường quốc doanh, tập đoàn sản xuất nông nghiệp, hợp tác xã nông nghiệp và có hợp đồng giao khoán sử dụng đất: Mức hỗ trợ tính </w:t>
      </w:r>
      <w:r w:rsidRPr="00406E0B">
        <w:rPr>
          <w:spacing w:val="-2"/>
          <w:sz w:val="28"/>
          <w:szCs w:val="28"/>
          <w:shd w:val="clear" w:color="auto" w:fill="FFFFFF"/>
          <w14:ligatures w14:val="standardContextual"/>
        </w:rPr>
        <w:t>bằng tiền tương đương 30 kg gạo/tháng đối với một nhân khẩu theo giá do Sở Nông nghiệp và Môi trường công bố hằng năm; thời gian hỗ trợ tối đa là 03 tháng, chi trả 01 (một) lần khi thực hiện chi trả tiền bồi thường, hỗ trợ</w:t>
      </w:r>
      <w:r w:rsidRPr="00406E0B">
        <w:rPr>
          <w:spacing w:val="-2"/>
          <w:sz w:val="28"/>
          <w:szCs w:val="28"/>
          <w14:ligatures w14:val="standardContextual"/>
        </w:rPr>
        <w:t>.</w:t>
      </w:r>
    </w:p>
    <w:p w14:paraId="41CD4FD0" w14:textId="77777777" w:rsidR="00482BA8" w:rsidRPr="00406E0B" w:rsidRDefault="006165D2">
      <w:pPr>
        <w:widowControl/>
        <w:spacing w:before="120" w:after="120" w:line="360" w:lineRule="exact"/>
        <w:ind w:firstLine="720"/>
        <w:jc w:val="both"/>
        <w:rPr>
          <w:sz w:val="28"/>
          <w:szCs w:val="28"/>
          <w:lang w:val="vi-VN"/>
          <w14:ligatures w14:val="standardContextual"/>
        </w:rPr>
      </w:pPr>
      <w:r w:rsidRPr="00406E0B">
        <w:rPr>
          <w:b/>
          <w:bCs/>
          <w:sz w:val="28"/>
          <w:szCs w:val="28"/>
          <w:lang w:val="vi-VN"/>
          <w14:ligatures w14:val="standardContextual"/>
        </w:rPr>
        <w:t>Điều 18. Hỗ trợ tạm cư </w:t>
      </w:r>
      <w:r w:rsidRPr="00406E0B">
        <w:rPr>
          <w:i/>
          <w:iCs/>
          <w:sz w:val="28"/>
          <w:szCs w:val="28"/>
          <w:lang w:val="vi-VN"/>
          <w14:ligatures w14:val="standardContextual"/>
        </w:rPr>
        <w:t>(thực hiện khoản 7 Điều 111 Luật Đất đai</w:t>
      </w:r>
      <w:r w:rsidRPr="00406E0B">
        <w:rPr>
          <w:i/>
          <w:iCs/>
          <w:sz w:val="28"/>
          <w:szCs w:val="28"/>
          <w14:ligatures w14:val="standardContextual"/>
        </w:rPr>
        <w:t xml:space="preserve"> và khoản 4 Điều 3 Nghị quyết 254/2025/QH15</w:t>
      </w:r>
      <w:r w:rsidRPr="00406E0B">
        <w:rPr>
          <w:i/>
          <w:iCs/>
          <w:sz w:val="28"/>
          <w:szCs w:val="28"/>
          <w:lang w:val="vi-VN"/>
          <w14:ligatures w14:val="standardContextual"/>
        </w:rPr>
        <w:t>)</w:t>
      </w:r>
    </w:p>
    <w:p w14:paraId="7C7BA597" w14:textId="77777777" w:rsidR="00482BA8" w:rsidRPr="00406E0B" w:rsidRDefault="006165D2">
      <w:pPr>
        <w:widowControl/>
        <w:spacing w:before="120" w:after="120" w:line="360" w:lineRule="exact"/>
        <w:ind w:firstLine="720"/>
        <w:jc w:val="both"/>
        <w:rPr>
          <w:spacing w:val="-4"/>
          <w:sz w:val="28"/>
          <w:szCs w:val="28"/>
          <w14:ligatures w14:val="standardContextual"/>
        </w:rPr>
      </w:pPr>
      <w:r w:rsidRPr="00406E0B">
        <w:rPr>
          <w:spacing w:val="-4"/>
          <w:sz w:val="28"/>
          <w:szCs w:val="28"/>
          <w14:ligatures w14:val="standardContextual"/>
        </w:rPr>
        <w:t>Người có đất ở bị thu hồi trong thời gian chờ bố trí tái định cư được bố trí tạm cư vào quỹ nhà thuộc sở hữu Nhà nước. Trường hợp tự lo tạm cư thì được hỗ trợ tiền thuê nhà tạm cư trong thời gian chờ bố trí tái định cư với mức 2.500.000 đồng (hai triệu năm trăm nghìn đồng)/nhân khẩu thực tế ăn ở tại nơi thu hồi đất/tháng hoặc 5.000.000 đồng (năm triệu đồng)/hộ độc thân/tháng, nhưng mức hỗ trợ không quá 15.000.000 đồng (mười lăm triệu đồng)/thửa đất ở thu hồi/tháng</w:t>
      </w:r>
      <w:r w:rsidRPr="00406E0B">
        <w:rPr>
          <w:spacing w:val="-4"/>
          <w:sz w:val="28"/>
          <w:szCs w:val="28"/>
          <w:lang w:val="vi-VN"/>
          <w14:ligatures w14:val="standardContextual"/>
        </w:rPr>
        <w:t>.</w:t>
      </w:r>
      <w:r w:rsidRPr="00406E0B">
        <w:rPr>
          <w:spacing w:val="-4"/>
          <w:sz w:val="28"/>
          <w:szCs w:val="28"/>
          <w14:ligatures w14:val="standardContextual"/>
        </w:rPr>
        <w:t xml:space="preserve"> Thời gian hỗ trợ tạm cư được tính từ khi bàn giao đất đến khi nhận nhà (đất) tái định cư.</w:t>
      </w:r>
    </w:p>
    <w:p w14:paraId="2E8C998D" w14:textId="77777777" w:rsidR="00482BA8" w:rsidRPr="00406E0B" w:rsidRDefault="006165D2">
      <w:pPr>
        <w:widowControl/>
        <w:shd w:val="clear" w:color="auto" w:fill="FFFFFF"/>
        <w:spacing w:before="120" w:after="120" w:line="360" w:lineRule="exact"/>
        <w:ind w:firstLine="720"/>
        <w:jc w:val="both"/>
        <w:rPr>
          <w:sz w:val="28"/>
          <w:szCs w:val="28"/>
          <w14:ligatures w14:val="standardContextual"/>
        </w:rPr>
      </w:pPr>
      <w:r w:rsidRPr="00406E0B">
        <w:rPr>
          <w:b/>
          <w:bCs/>
          <w:sz w:val="28"/>
          <w:szCs w:val="28"/>
          <w:lang w:val="vi-VN"/>
          <w14:ligatures w14:val="standardContextual"/>
        </w:rPr>
        <w:t xml:space="preserve">Điều 19. </w:t>
      </w:r>
      <w:r w:rsidRPr="00406E0B">
        <w:rPr>
          <w:b/>
          <w:bCs/>
          <w:sz w:val="28"/>
          <w:szCs w:val="28"/>
          <w14:ligatures w14:val="standardContextual"/>
        </w:rPr>
        <w:t>Hỗ trợ khác</w:t>
      </w:r>
    </w:p>
    <w:p w14:paraId="62EB8E43" w14:textId="77777777" w:rsidR="00482BA8" w:rsidRPr="00406E0B" w:rsidRDefault="006165D2">
      <w:pPr>
        <w:widowControl/>
        <w:shd w:val="clear" w:color="auto" w:fill="FFFFFF"/>
        <w:spacing w:before="120" w:after="120" w:line="360" w:lineRule="exact"/>
        <w:ind w:firstLine="720"/>
        <w:jc w:val="both"/>
        <w:rPr>
          <w:sz w:val="28"/>
          <w:szCs w:val="28"/>
          <w14:ligatures w14:val="standardContextual"/>
        </w:rPr>
      </w:pPr>
      <w:r w:rsidRPr="00406E0B">
        <w:rPr>
          <w:sz w:val="28"/>
          <w:szCs w:val="28"/>
          <w14:ligatures w14:val="standardContextual"/>
        </w:rPr>
        <w:t>1. Hỗ trợ đối với đất</w:t>
      </w:r>
    </w:p>
    <w:p w14:paraId="01BD8A98" w14:textId="77777777" w:rsidR="00482BA8" w:rsidRPr="00406E0B" w:rsidRDefault="006165D2">
      <w:pPr>
        <w:widowControl/>
        <w:shd w:val="clear" w:color="auto" w:fill="FFFFFF"/>
        <w:spacing w:before="120" w:after="120" w:line="360" w:lineRule="exact"/>
        <w:ind w:firstLine="720"/>
        <w:jc w:val="both"/>
        <w:rPr>
          <w:sz w:val="28"/>
          <w:szCs w:val="28"/>
          <w14:ligatures w14:val="standardContextual"/>
        </w:rPr>
      </w:pPr>
      <w:r w:rsidRPr="00406E0B">
        <w:rPr>
          <w:sz w:val="28"/>
          <w:szCs w:val="28"/>
          <w14:ligatures w14:val="standardContextual"/>
        </w:rPr>
        <w:t>a) Hỗ trợ đối với diện tích đất nông nghiệp còn lại do hộ gia đình, cá nhân sử dụng trước ngày 01/7/2014 không được bồi thường về đất theo quy định tại khoản 1, 2, 3, 4 và 5 Điều 12 Nghị định số 88/2024/NĐ-CP ngày 15/7/2024 của Chính phủ (thực hiện khoản 7 Điều 12 Nghị định số 88/2024/NĐ-CP ngày 15/7/2024 của Chính phủ): Mức hỗ trợ bằng 100% giá đất nông nghiệp theo bảng giá do Ủy ban nhân dân Thành phố ban hành.</w:t>
      </w:r>
    </w:p>
    <w:p w14:paraId="5F7A8C0F" w14:textId="77777777" w:rsidR="00482BA8" w:rsidRPr="00406E0B" w:rsidRDefault="006165D2">
      <w:pPr>
        <w:widowControl/>
        <w:shd w:val="clear" w:color="auto" w:fill="FFFFFF"/>
        <w:spacing w:before="120" w:after="120" w:line="360" w:lineRule="exact"/>
        <w:ind w:firstLine="720"/>
        <w:jc w:val="both"/>
        <w:rPr>
          <w:sz w:val="28"/>
          <w:szCs w:val="28"/>
          <w14:ligatures w14:val="standardContextual"/>
        </w:rPr>
      </w:pPr>
      <w:r w:rsidRPr="00406E0B">
        <w:rPr>
          <w:sz w:val="28"/>
          <w:szCs w:val="28"/>
          <w14:ligatures w14:val="standardContextual"/>
        </w:rPr>
        <w:t>b) Hỗ trợ đối với diện tích đất phi nông nghiệp không phải là đất ở còn lại do hộ gia đình, cá nhân sử dụng trước ngày 01/7/2014 không được bồi thường theo quy định tại khoản 1, 2 và 3 Điều 13 Nghị định số 88/2024/NĐ-CP ngày 15/7/2024 của Chính phủ (thực hiện khoản 9 Điều 13 Nghị định số 88/2024/NĐ-CP ngày 15/7/2024 của Chính phủ): Mức hỗ trợ bằng 10% giá đất của loại đất thu hồi theo bảng giá do Ủy ban nhân dân Thành phố ban hành.</w:t>
      </w:r>
    </w:p>
    <w:p w14:paraId="7B5C070C" w14:textId="77777777" w:rsidR="00482BA8" w:rsidRPr="00406E0B" w:rsidRDefault="006165D2">
      <w:pPr>
        <w:widowControl/>
        <w:shd w:val="clear" w:color="auto" w:fill="FFFFFF"/>
        <w:spacing w:before="120" w:after="120" w:line="360" w:lineRule="exact"/>
        <w:ind w:firstLine="720"/>
        <w:jc w:val="both"/>
        <w:rPr>
          <w:sz w:val="28"/>
          <w:szCs w:val="28"/>
          <w14:ligatures w14:val="standardContextual"/>
        </w:rPr>
      </w:pPr>
      <w:r w:rsidRPr="00406E0B">
        <w:rPr>
          <w:sz w:val="28"/>
          <w:szCs w:val="28"/>
          <w14:ligatures w14:val="standardContextual"/>
        </w:rPr>
        <w:t>c) Hỗ trợ đối với đất vườn, ao, đất nông nghiệp trong cùng thửa đất ở hoặc đất có nguồn gốc là đất vườn, ao đã tách ra khỏi thửa đất ở: Hỗ trợ bằng 50% giá đất ở theo bảng giá, diện tích được hỗ trợ không vượt quá hạn mức giao đất ở tối đa tại địa phương.</w:t>
      </w:r>
    </w:p>
    <w:p w14:paraId="148741E9" w14:textId="77777777" w:rsidR="00482BA8" w:rsidRPr="00406E0B" w:rsidRDefault="006165D2">
      <w:pPr>
        <w:widowControl/>
        <w:shd w:val="clear" w:color="auto" w:fill="FFFFFF"/>
        <w:spacing w:before="120" w:after="120" w:line="360" w:lineRule="exact"/>
        <w:ind w:firstLine="720"/>
        <w:jc w:val="both"/>
        <w:rPr>
          <w:sz w:val="28"/>
          <w:szCs w:val="28"/>
          <w14:ligatures w14:val="standardContextual"/>
        </w:rPr>
      </w:pPr>
      <w:r w:rsidRPr="00406E0B">
        <w:rPr>
          <w:sz w:val="28"/>
          <w:szCs w:val="28"/>
          <w14:ligatures w14:val="standardContextual"/>
        </w:rPr>
        <w:t>d) Đất bãi sông do hộ gia đình, cá nhân trực</w:t>
      </w:r>
      <w:r w:rsidRPr="00406E0B">
        <w:rPr>
          <w:sz w:val="28"/>
          <w:szCs w:val="28"/>
          <w:lang w:val="vi-VN"/>
          <w14:ligatures w14:val="standardContextual"/>
        </w:rPr>
        <w:t xml:space="preserve"> tiếp sản xuất nông nghiệp </w:t>
      </w:r>
      <w:r w:rsidRPr="00406E0B">
        <w:rPr>
          <w:sz w:val="28"/>
          <w:szCs w:val="28"/>
          <w14:ligatures w14:val="standardContextual"/>
        </w:rPr>
        <w:t>sử dụng trước ngày 01/7/2004, không đủ điều kiện được bồi thường về đất và chi phí đầu tư vào đất: Hỗ trợ bằng mức bồi thường chi phí đầu tư vào đất còn lại khi Nhà nước thu hồi đất quy định tại Điều 5 Quyết định này.</w:t>
      </w:r>
    </w:p>
    <w:p w14:paraId="23F84683" w14:textId="77777777" w:rsidR="00482BA8" w:rsidRPr="00406E0B" w:rsidRDefault="006165D2">
      <w:pPr>
        <w:widowControl/>
        <w:shd w:val="clear" w:color="auto" w:fill="FFFFFF"/>
        <w:spacing w:before="120" w:after="120" w:line="360" w:lineRule="exact"/>
        <w:ind w:firstLine="720"/>
        <w:jc w:val="both"/>
        <w:rPr>
          <w:sz w:val="28"/>
          <w:szCs w:val="28"/>
          <w14:ligatures w14:val="standardContextual"/>
        </w:rPr>
      </w:pPr>
      <w:r w:rsidRPr="00406E0B">
        <w:rPr>
          <w:sz w:val="28"/>
          <w:szCs w:val="28"/>
          <w14:ligatures w14:val="standardContextual"/>
        </w:rPr>
        <w:lastRenderedPageBreak/>
        <w:t>đ) Hỗ trợ bằng 05 lần giá đất nông nghiệp trong bảng giá đất đối với diện tích đất nông nghiệp thu hồi của hộ gia đình, cá nhân sử dụng đất thuộc trường hợp quy định tại điểm a và b khoản 1 Điều 109 Luật Đất đai, tại thời điểm thu hồi không đủ điều kiện để sản xuất nông nghiệp mà không do lỗi của người sử dụng đất, không vi phạm pháp luật đất đai. Diện tích được hỗ trợ không vượt quá hạn mức giao đất nông nghiệp tại địa phương.</w:t>
      </w:r>
    </w:p>
    <w:p w14:paraId="06B5D248" w14:textId="77777777" w:rsidR="00482BA8" w:rsidRPr="00406E0B" w:rsidRDefault="006165D2">
      <w:pPr>
        <w:widowControl/>
        <w:shd w:val="clear" w:color="auto" w:fill="FFFFFF"/>
        <w:spacing w:before="120" w:after="120" w:line="360" w:lineRule="exact"/>
        <w:ind w:firstLine="720"/>
        <w:jc w:val="both"/>
        <w:rPr>
          <w:sz w:val="28"/>
          <w:szCs w:val="28"/>
          <w14:ligatures w14:val="standardContextual"/>
        </w:rPr>
      </w:pPr>
      <w:r w:rsidRPr="00406E0B">
        <w:rPr>
          <w:sz w:val="28"/>
          <w:szCs w:val="28"/>
          <w14:ligatures w14:val="standardContextual"/>
        </w:rPr>
        <w:t>2. Hỗ trợ đối với tài sản.</w:t>
      </w:r>
    </w:p>
    <w:p w14:paraId="0850BA99" w14:textId="77777777" w:rsidR="00482BA8" w:rsidRPr="00406E0B" w:rsidRDefault="006165D2">
      <w:pPr>
        <w:widowControl/>
        <w:shd w:val="clear" w:color="auto" w:fill="FFFFFF"/>
        <w:spacing w:before="120" w:after="120" w:line="360" w:lineRule="exact"/>
        <w:ind w:firstLine="720"/>
        <w:jc w:val="both"/>
        <w:rPr>
          <w:sz w:val="28"/>
          <w:szCs w:val="28"/>
          <w14:ligatures w14:val="standardContextual"/>
        </w:rPr>
      </w:pPr>
      <w:r w:rsidRPr="00406E0B">
        <w:rPr>
          <w:sz w:val="28"/>
          <w:szCs w:val="28"/>
          <w14:ligatures w14:val="standardContextual"/>
        </w:rPr>
        <w:t>Công trình xây dựng không hợp pháp xây dựng trên đất đủ điều kiện được bồi thường trước ngày 01/7/2014, không vi phạm pháp luật đất đai: Hỗ trợ bằng 50% mức bồi thường theo quy định, diện tích được hỗ trợ không vượt quá hạn mức giao đất tối đa tại địa phương.</w:t>
      </w:r>
    </w:p>
    <w:p w14:paraId="1C133A07" w14:textId="77777777" w:rsidR="00482BA8" w:rsidRPr="00406E0B" w:rsidRDefault="006165D2">
      <w:pPr>
        <w:widowControl/>
        <w:shd w:val="clear" w:color="auto" w:fill="FFFFFF"/>
        <w:spacing w:before="120" w:after="120" w:line="360" w:lineRule="exact"/>
        <w:ind w:firstLine="720"/>
        <w:jc w:val="both"/>
        <w:rPr>
          <w:sz w:val="28"/>
          <w:szCs w:val="28"/>
          <w14:ligatures w14:val="standardContextual"/>
        </w:rPr>
      </w:pPr>
      <w:r w:rsidRPr="00406E0B">
        <w:rPr>
          <w:sz w:val="28"/>
          <w:szCs w:val="28"/>
          <w14:ligatures w14:val="standardContextual"/>
        </w:rPr>
        <w:t>3. Hỗ trợ đối với cây trồng, vật nuôi</w:t>
      </w:r>
    </w:p>
    <w:p w14:paraId="28A5EC18" w14:textId="77777777" w:rsidR="00482BA8" w:rsidRPr="00406E0B" w:rsidRDefault="006165D2">
      <w:pPr>
        <w:widowControl/>
        <w:shd w:val="clear" w:color="auto" w:fill="FFFFFF"/>
        <w:spacing w:before="120" w:after="120" w:line="360" w:lineRule="exact"/>
        <w:ind w:firstLine="720"/>
        <w:jc w:val="both"/>
        <w:rPr>
          <w:sz w:val="28"/>
          <w:szCs w:val="28"/>
          <w14:ligatures w14:val="standardContextual"/>
        </w:rPr>
      </w:pPr>
      <w:r w:rsidRPr="00406E0B">
        <w:rPr>
          <w:sz w:val="28"/>
          <w:szCs w:val="28"/>
          <w14:ligatures w14:val="standardContextual"/>
        </w:rPr>
        <w:t>Hỗ trợ cây trồng, vật nuôi không thể di dời trên đất nông nghiệp đủ điều kiện bồi thường, đã tự chuyển đổi cơ cấu cây trồng như sau:</w:t>
      </w:r>
    </w:p>
    <w:p w14:paraId="005F2E7D" w14:textId="77777777" w:rsidR="00482BA8" w:rsidRPr="00406E0B" w:rsidRDefault="006165D2">
      <w:pPr>
        <w:widowControl/>
        <w:shd w:val="clear" w:color="auto" w:fill="FFFFFF"/>
        <w:spacing w:before="120" w:after="120" w:line="360" w:lineRule="exact"/>
        <w:ind w:firstLine="720"/>
        <w:jc w:val="both"/>
        <w:rPr>
          <w:sz w:val="28"/>
          <w:szCs w:val="28"/>
          <w14:ligatures w14:val="standardContextual"/>
        </w:rPr>
      </w:pPr>
      <w:r w:rsidRPr="00406E0B">
        <w:rPr>
          <w:sz w:val="28"/>
          <w:szCs w:val="28"/>
          <w14:ligatures w14:val="standardContextual"/>
        </w:rPr>
        <w:t>a) 80% mức bồi thường, hỗ trợ đối với cây trồng (hoặc vật nuôi là thủy sản) trên đất nằm trong vùng quy hoạch chuyển đổi cơ cấu cây trồng nhưng chưa hoàn thiện thủ tục chuyển đổi theo quy định.</w:t>
      </w:r>
    </w:p>
    <w:p w14:paraId="5E8715C0" w14:textId="77777777" w:rsidR="00482BA8" w:rsidRPr="00406E0B" w:rsidRDefault="006165D2">
      <w:pPr>
        <w:widowControl/>
        <w:shd w:val="clear" w:color="auto" w:fill="FFFFFF"/>
        <w:spacing w:before="120" w:after="120" w:line="360" w:lineRule="exact"/>
        <w:ind w:firstLine="720"/>
        <w:jc w:val="both"/>
        <w:rPr>
          <w:spacing w:val="-2"/>
          <w:sz w:val="28"/>
          <w:szCs w:val="28"/>
          <w14:ligatures w14:val="standardContextual"/>
        </w:rPr>
      </w:pPr>
      <w:r w:rsidRPr="00406E0B">
        <w:rPr>
          <w:spacing w:val="-2"/>
          <w:sz w:val="28"/>
          <w:szCs w:val="28"/>
          <w14:ligatures w14:val="standardContextual"/>
        </w:rPr>
        <w:t>b) 50% mức bồi thường, hỗ trợ đối với cây trồng (hoặc vật nuôi là thủy sản) trên đất nông nghiệp không nằm trong vùng quy hoạch chuyển đổi cơ cấu cây trồng.</w:t>
      </w:r>
    </w:p>
    <w:p w14:paraId="7F5A4442" w14:textId="77777777" w:rsidR="00482BA8" w:rsidRPr="00406E0B" w:rsidRDefault="006165D2">
      <w:pPr>
        <w:widowControl/>
        <w:shd w:val="clear" w:color="auto" w:fill="FFFFFF"/>
        <w:spacing w:before="120" w:after="120" w:line="360" w:lineRule="exact"/>
        <w:ind w:firstLine="720"/>
        <w:jc w:val="both"/>
        <w:rPr>
          <w:sz w:val="28"/>
          <w:szCs w:val="28"/>
          <w14:ligatures w14:val="standardContextual"/>
        </w:rPr>
      </w:pPr>
      <w:r w:rsidRPr="00406E0B">
        <w:rPr>
          <w:sz w:val="28"/>
          <w:szCs w:val="28"/>
          <w14:ligatures w14:val="standardContextual"/>
        </w:rPr>
        <w:t>4. Hỗ trợ thuê nhà đối với hộ gia đình, cá nhân có đất ở thu hồi, đủ điều kiện bồi thường, được bố trí tạm cư: Căn cứ tình hình thực tế tại địa phương, Ủy ban nhân dân các xã, phường nghiên cứu, quyết định hỗ trợ thuê nhà trong thời gian xây dựng công trình. Thời gian hỗ trợ không quá 3 tháng. Mức hỗ trợ không vượt quá quy định tại Điều 18 Quyết định này.</w:t>
      </w:r>
    </w:p>
    <w:p w14:paraId="44F99A94" w14:textId="77777777" w:rsidR="00482BA8" w:rsidRPr="00406E0B" w:rsidRDefault="006165D2">
      <w:pPr>
        <w:widowControl/>
        <w:shd w:val="clear" w:color="auto" w:fill="FFFFFF"/>
        <w:spacing w:before="120" w:after="120" w:line="360" w:lineRule="exact"/>
        <w:ind w:firstLine="720"/>
        <w:jc w:val="both"/>
        <w:rPr>
          <w:i/>
          <w:sz w:val="28"/>
          <w:szCs w:val="28"/>
          <w14:ligatures w14:val="standardContextual"/>
        </w:rPr>
      </w:pPr>
      <w:r w:rsidRPr="00406E0B">
        <w:rPr>
          <w:b/>
          <w:bCs/>
          <w:sz w:val="28"/>
          <w:szCs w:val="28"/>
          <w:lang w:val="vi-VN"/>
          <w14:ligatures w14:val="standardContextual"/>
        </w:rPr>
        <w:t>Điều 20. Thưởng tiến độ bàn giao mặt bằng </w:t>
      </w:r>
      <w:bookmarkStart w:id="45" w:name="chuong_4"/>
      <w:r w:rsidRPr="00406E0B">
        <w:rPr>
          <w:i/>
          <w:sz w:val="28"/>
          <w:szCs w:val="28"/>
          <w14:ligatures w14:val="standardContextual"/>
        </w:rPr>
        <w:t>(thực hiện khoản 7 Điều 111 Luật Đất đai)</w:t>
      </w:r>
    </w:p>
    <w:p w14:paraId="36ABEA52" w14:textId="77777777" w:rsidR="00482BA8" w:rsidRPr="00406E0B" w:rsidRDefault="006165D2">
      <w:pPr>
        <w:widowControl/>
        <w:shd w:val="clear" w:color="auto" w:fill="FFFFFF"/>
        <w:spacing w:before="120" w:after="120" w:line="360" w:lineRule="exact"/>
        <w:ind w:firstLine="720"/>
        <w:jc w:val="both"/>
        <w:rPr>
          <w:sz w:val="28"/>
          <w:szCs w:val="28"/>
          <w14:ligatures w14:val="standardContextual"/>
        </w:rPr>
      </w:pPr>
      <w:r w:rsidRPr="00406E0B">
        <w:rPr>
          <w:sz w:val="28"/>
          <w:szCs w:val="28"/>
          <w14:ligatures w14:val="standardContextual"/>
        </w:rPr>
        <w:t>1. Đối với người sử dụng đất nông nghiệp là hộ gia đình, cá nhân, có đủ điều kiện được bồi thường về đất theo quy định, bàn giao mặt bằng trong thời hạn 10 ngày kể từ ngày có quyết định thu hồi đất thì được thưởng 10.000 đồng/m², nhưng không quá 10.000.000 đồng/người sử dụng đất;</w:t>
      </w:r>
    </w:p>
    <w:p w14:paraId="7C491B5C" w14:textId="77777777" w:rsidR="00482BA8" w:rsidRPr="00406E0B" w:rsidRDefault="006165D2">
      <w:pPr>
        <w:widowControl/>
        <w:shd w:val="clear" w:color="auto" w:fill="FFFFFF"/>
        <w:spacing w:before="120" w:after="120" w:line="360" w:lineRule="exact"/>
        <w:ind w:firstLine="720"/>
        <w:jc w:val="both"/>
        <w:rPr>
          <w:sz w:val="28"/>
          <w:szCs w:val="28"/>
          <w14:ligatures w14:val="standardContextual"/>
        </w:rPr>
      </w:pPr>
      <w:r w:rsidRPr="00406E0B">
        <w:rPr>
          <w:sz w:val="28"/>
          <w:szCs w:val="28"/>
          <w14:ligatures w14:val="standardContextual"/>
        </w:rPr>
        <w:t>2. Đối với người sử dụng nhà ở, đất ở hoặc đất sản xuất kinh doanh phi nông nghiệp là hộ gia đình, cá nhân:</w:t>
      </w:r>
    </w:p>
    <w:p w14:paraId="1BAB94E1" w14:textId="77777777" w:rsidR="00482BA8" w:rsidRPr="00406E0B" w:rsidRDefault="006165D2">
      <w:pPr>
        <w:widowControl/>
        <w:shd w:val="clear" w:color="auto" w:fill="FFFFFF"/>
        <w:spacing w:before="120" w:after="120" w:line="360" w:lineRule="exact"/>
        <w:ind w:firstLine="720"/>
        <w:jc w:val="both"/>
        <w:rPr>
          <w:sz w:val="28"/>
          <w:szCs w:val="28"/>
          <w14:ligatures w14:val="standardContextual"/>
        </w:rPr>
      </w:pPr>
      <w:r w:rsidRPr="00406E0B">
        <w:rPr>
          <w:sz w:val="28"/>
          <w:szCs w:val="28"/>
          <w14:ligatures w14:val="standardContextual"/>
        </w:rPr>
        <w:t>a) Trường hợp bị thu hồi toàn bộ hoặc thu hồi một phần đất nhưng phải phá dỡ toàn bộ nhà ở hoặc toàn bộ nhà xưởng, công trình phục vụ sản xuất kinh doanh thì được thưởng như sau:</w:t>
      </w:r>
    </w:p>
    <w:p w14:paraId="207B4A57" w14:textId="77777777" w:rsidR="00482BA8" w:rsidRPr="00406E0B" w:rsidRDefault="006165D2" w:rsidP="00B77BF1">
      <w:pPr>
        <w:widowControl/>
        <w:shd w:val="clear" w:color="auto" w:fill="FFFFFF"/>
        <w:spacing w:before="120" w:after="120" w:line="340" w:lineRule="exact"/>
        <w:ind w:firstLine="720"/>
        <w:jc w:val="both"/>
        <w:rPr>
          <w:sz w:val="28"/>
          <w:szCs w:val="28"/>
          <w14:ligatures w14:val="standardContextual"/>
        </w:rPr>
      </w:pPr>
      <w:r w:rsidRPr="00406E0B">
        <w:rPr>
          <w:sz w:val="28"/>
          <w:szCs w:val="28"/>
          <w14:ligatures w14:val="standardContextual"/>
        </w:rPr>
        <w:lastRenderedPageBreak/>
        <w:t>- 30.000.000 đồng/người sử dụng nhà, đất đối với trường hợp di chuyển, bàn giao mặt bằng trong thời hạn 10 ngày kể từ ngày có quyết định thu hồi đất;</w:t>
      </w:r>
    </w:p>
    <w:p w14:paraId="34DFB3D6" w14:textId="77777777" w:rsidR="00482BA8" w:rsidRPr="00406E0B" w:rsidRDefault="006165D2" w:rsidP="00B77BF1">
      <w:pPr>
        <w:widowControl/>
        <w:shd w:val="clear" w:color="auto" w:fill="FFFFFF"/>
        <w:spacing w:before="120" w:after="120" w:line="340" w:lineRule="exact"/>
        <w:ind w:firstLine="720"/>
        <w:jc w:val="both"/>
        <w:rPr>
          <w:sz w:val="28"/>
          <w:szCs w:val="28"/>
          <w14:ligatures w14:val="standardContextual"/>
        </w:rPr>
      </w:pPr>
      <w:r w:rsidRPr="00406E0B">
        <w:rPr>
          <w:sz w:val="28"/>
          <w:szCs w:val="28"/>
          <w14:ligatures w14:val="standardContextual"/>
        </w:rPr>
        <w:t>- 20.000.000 đồng/người sử dụng nhà, đất đối với trường hợp di chuyển, bàn giao mặt bằng trong thời hạn từ ngày thứ 11 đến ngày thứ 20 kể từ ngày có quyết định thu hồi đất;</w:t>
      </w:r>
    </w:p>
    <w:p w14:paraId="0502F67B" w14:textId="77777777" w:rsidR="00482BA8" w:rsidRPr="00406E0B" w:rsidRDefault="006165D2" w:rsidP="00B77BF1">
      <w:pPr>
        <w:widowControl/>
        <w:shd w:val="clear" w:color="auto" w:fill="FFFFFF"/>
        <w:spacing w:before="120" w:after="120" w:line="340" w:lineRule="exact"/>
        <w:ind w:firstLine="720"/>
        <w:jc w:val="both"/>
        <w:rPr>
          <w:sz w:val="28"/>
          <w:szCs w:val="28"/>
          <w14:ligatures w14:val="standardContextual"/>
        </w:rPr>
      </w:pPr>
      <w:r w:rsidRPr="00406E0B">
        <w:rPr>
          <w:sz w:val="28"/>
          <w:szCs w:val="28"/>
          <w14:ligatures w14:val="standardContextual"/>
        </w:rPr>
        <w:t>- 10.000.000 đồng/người sử dụng nhà, đất đối với trường hợp di chuyển, bàn giao mặt bằng trong thời hạn từ ngày thứ 21 đến ngày thứ 30 kể từ ngày có quyết định thu hồi đất.</w:t>
      </w:r>
    </w:p>
    <w:p w14:paraId="5DB68913" w14:textId="77777777" w:rsidR="00482BA8" w:rsidRPr="00406E0B" w:rsidRDefault="006165D2" w:rsidP="00B77BF1">
      <w:pPr>
        <w:widowControl/>
        <w:shd w:val="clear" w:color="auto" w:fill="FFFFFF"/>
        <w:spacing w:before="120" w:after="120" w:line="340" w:lineRule="exact"/>
        <w:ind w:firstLine="720"/>
        <w:jc w:val="both"/>
        <w:rPr>
          <w:sz w:val="28"/>
          <w:szCs w:val="28"/>
          <w14:ligatures w14:val="standardContextual"/>
        </w:rPr>
      </w:pPr>
      <w:r w:rsidRPr="00406E0B">
        <w:rPr>
          <w:sz w:val="28"/>
          <w:szCs w:val="28"/>
          <w14:ligatures w14:val="standardContextual"/>
        </w:rPr>
        <w:t>b) Trường hợp bị thu hồi một phần đất mà không phải phá dỡ toàn bộ nhà, công trình thì được thưởng theo quy định sau:</w:t>
      </w:r>
    </w:p>
    <w:p w14:paraId="3EB5872D" w14:textId="77777777" w:rsidR="00482BA8" w:rsidRPr="00406E0B" w:rsidRDefault="006165D2" w:rsidP="00B77BF1">
      <w:pPr>
        <w:widowControl/>
        <w:shd w:val="clear" w:color="auto" w:fill="FFFFFF"/>
        <w:spacing w:before="120" w:after="120" w:line="340" w:lineRule="exact"/>
        <w:ind w:firstLine="720"/>
        <w:jc w:val="both"/>
        <w:rPr>
          <w:sz w:val="28"/>
          <w:szCs w:val="28"/>
          <w14:ligatures w14:val="standardContextual"/>
        </w:rPr>
      </w:pPr>
      <w:r w:rsidRPr="00406E0B">
        <w:rPr>
          <w:sz w:val="28"/>
          <w:szCs w:val="28"/>
          <w14:ligatures w14:val="standardContextual"/>
        </w:rPr>
        <w:t>-15.000.000 đồng/người sử dụng nhà, đất đối với trường hợp di chuyển, bàn giao mặt bằng trong thời hạn 10 ngày kể từ ngày có quyết định thu hồi đất;</w:t>
      </w:r>
    </w:p>
    <w:p w14:paraId="550FAB0E" w14:textId="77777777" w:rsidR="00482BA8" w:rsidRPr="00406E0B" w:rsidRDefault="006165D2" w:rsidP="00B77BF1">
      <w:pPr>
        <w:widowControl/>
        <w:shd w:val="clear" w:color="auto" w:fill="FFFFFF"/>
        <w:spacing w:before="120" w:after="120" w:line="340" w:lineRule="exact"/>
        <w:ind w:firstLine="720"/>
        <w:jc w:val="both"/>
        <w:rPr>
          <w:sz w:val="28"/>
          <w:szCs w:val="28"/>
          <w14:ligatures w14:val="standardContextual"/>
        </w:rPr>
      </w:pPr>
      <w:r w:rsidRPr="00406E0B">
        <w:rPr>
          <w:sz w:val="28"/>
          <w:szCs w:val="28"/>
          <w14:ligatures w14:val="standardContextual"/>
        </w:rPr>
        <w:t>- 10.000.000 đồng/người sử dụng nhà, đất đối với trường hợp di chuyển, bàn giao mặt bằng trong thời hạn từ ngày thứ 11 đến ngày thứ 20 kể từ ngày có quyết định thu hồi đất;</w:t>
      </w:r>
    </w:p>
    <w:p w14:paraId="55220C87" w14:textId="77777777" w:rsidR="00482BA8" w:rsidRPr="00406E0B" w:rsidRDefault="006165D2" w:rsidP="00B77BF1">
      <w:pPr>
        <w:widowControl/>
        <w:shd w:val="clear" w:color="auto" w:fill="FFFFFF"/>
        <w:spacing w:before="120" w:after="120" w:line="340" w:lineRule="exact"/>
        <w:ind w:firstLine="720"/>
        <w:jc w:val="both"/>
        <w:rPr>
          <w:sz w:val="28"/>
          <w:szCs w:val="28"/>
          <w14:ligatures w14:val="standardContextual"/>
        </w:rPr>
      </w:pPr>
      <w:r w:rsidRPr="00406E0B">
        <w:rPr>
          <w:sz w:val="28"/>
          <w:szCs w:val="28"/>
          <w14:ligatures w14:val="standardContextual"/>
        </w:rPr>
        <w:t>- 5.000.000 đồng/người sử dụng nhà, đất đối với trường hợp di chuyển, bàn giao mặt bằng trong thời hạn từ ngày thứ 21 đến ngày thứ 30 kể từ ngày có quyết định thu hồi đất.</w:t>
      </w:r>
    </w:p>
    <w:p w14:paraId="16478C15" w14:textId="77777777" w:rsidR="00482BA8" w:rsidRPr="00406E0B" w:rsidRDefault="006165D2" w:rsidP="00B77BF1">
      <w:pPr>
        <w:widowControl/>
        <w:spacing w:before="120" w:after="120" w:line="340" w:lineRule="exact"/>
        <w:ind w:firstLine="720"/>
        <w:jc w:val="both"/>
        <w:rPr>
          <w:sz w:val="28"/>
          <w:szCs w:val="28"/>
          <w:lang w:val="vi-VN"/>
          <w14:ligatures w14:val="standardContextual"/>
        </w:rPr>
      </w:pPr>
      <w:r w:rsidRPr="00406E0B">
        <w:rPr>
          <w:sz w:val="28"/>
          <w:szCs w:val="28"/>
          <w14:ligatures w14:val="standardContextual"/>
        </w:rPr>
        <w:t>3. Đối với tổ chức kinh tế bàn giao mặt bằng trong thời hạn 10 ngày kể từ ngày có quyết định thu hồi đất: Được thưởng 10.000 đồng/m² đất có xây dựng nhà xưởng, nhà làm việc bị thu hồi, nhưng tối đa không quá 500.000.000 đồng/tổ chức (năm trăm triệu đồng) và tối thiểu không thấp hơn 10.000.000 đồng/tổ chức (mười triệu đồng).</w:t>
      </w:r>
    </w:p>
    <w:p w14:paraId="51D5D0D4" w14:textId="77777777" w:rsidR="00482BA8" w:rsidRPr="00406E0B" w:rsidRDefault="006165D2" w:rsidP="00B77BF1">
      <w:pPr>
        <w:widowControl/>
        <w:spacing w:before="120" w:after="120" w:line="340" w:lineRule="exact"/>
        <w:jc w:val="center"/>
        <w:rPr>
          <w:b/>
          <w:bCs/>
          <w:sz w:val="28"/>
          <w:szCs w:val="28"/>
          <w:lang w:val="vi-VN"/>
          <w14:ligatures w14:val="standardContextual"/>
        </w:rPr>
      </w:pPr>
      <w:r w:rsidRPr="00406E0B">
        <w:rPr>
          <w:b/>
          <w:bCs/>
          <w:sz w:val="28"/>
          <w:szCs w:val="28"/>
          <w:lang w:val="vi-VN"/>
          <w14:ligatures w14:val="standardContextual"/>
        </w:rPr>
        <w:t>Chương IV</w:t>
      </w:r>
      <w:bookmarkEnd w:id="45"/>
    </w:p>
    <w:p w14:paraId="12B92EA2" w14:textId="77777777" w:rsidR="00482BA8" w:rsidRPr="00406E0B" w:rsidRDefault="006165D2" w:rsidP="00B77BF1">
      <w:pPr>
        <w:widowControl/>
        <w:spacing w:before="120" w:after="120" w:line="340" w:lineRule="exact"/>
        <w:jc w:val="center"/>
        <w:rPr>
          <w:b/>
          <w:bCs/>
          <w:sz w:val="28"/>
          <w:szCs w:val="28"/>
          <w:lang w:val="vi-VN"/>
          <w14:ligatures w14:val="standardContextual"/>
        </w:rPr>
      </w:pPr>
      <w:bookmarkStart w:id="46" w:name="chuong_4_name"/>
      <w:r w:rsidRPr="00406E0B">
        <w:rPr>
          <w:b/>
          <w:bCs/>
          <w:sz w:val="28"/>
          <w:szCs w:val="28"/>
          <w:lang w:val="vi-VN"/>
          <w14:ligatures w14:val="standardContextual"/>
        </w:rPr>
        <w:t>TÁI ĐỊNH CƯ</w:t>
      </w:r>
      <w:bookmarkEnd w:id="46"/>
    </w:p>
    <w:p w14:paraId="653EB99E" w14:textId="77777777" w:rsidR="00482BA8" w:rsidRPr="00406E0B" w:rsidRDefault="006165D2" w:rsidP="00B77BF1">
      <w:pPr>
        <w:widowControl/>
        <w:spacing w:before="120" w:after="120" w:line="340" w:lineRule="exact"/>
        <w:ind w:firstLine="720"/>
        <w:jc w:val="both"/>
        <w:rPr>
          <w:sz w:val="28"/>
          <w:szCs w:val="28"/>
          <w:lang w:val="vi-VN"/>
          <w14:ligatures w14:val="standardContextual"/>
        </w:rPr>
      </w:pPr>
      <w:r w:rsidRPr="00406E0B">
        <w:rPr>
          <w:b/>
          <w:bCs/>
          <w:sz w:val="28"/>
          <w:szCs w:val="28"/>
          <w:lang w:val="vi-VN"/>
          <w14:ligatures w14:val="standardContextual"/>
        </w:rPr>
        <w:t>Điều 21. Tái định cư đối với hộ gia đình, cá nhân, người gốc Việt Nam định cư ở nước ngoài đang sử dụng đất ở, đang sở hữu nhà ở gắn liền với quyền sử dụng đất trên địa bàn Thành phố khi Nhà nước thu hồi đất ở đủ điều kiện được bồi thường về đất </w:t>
      </w:r>
      <w:r w:rsidRPr="00406E0B">
        <w:rPr>
          <w:i/>
          <w:iCs/>
          <w:sz w:val="28"/>
          <w:szCs w:val="28"/>
          <w:lang w:val="vi-VN"/>
          <w14:ligatures w14:val="standardContextual"/>
        </w:rPr>
        <w:t>(thực hiện </w:t>
      </w:r>
      <w:bookmarkStart w:id="47" w:name="dc_27"/>
      <w:r w:rsidRPr="00406E0B">
        <w:rPr>
          <w:i/>
          <w:iCs/>
          <w:sz w:val="28"/>
          <w:szCs w:val="28"/>
          <w:lang w:val="vi-VN"/>
          <w14:ligatures w14:val="standardContextual"/>
        </w:rPr>
        <w:t>khoản 4 Điều 111 Luật Đất đai</w:t>
      </w:r>
      <w:bookmarkEnd w:id="47"/>
      <w:r w:rsidRPr="00406E0B">
        <w:rPr>
          <w:i/>
          <w:iCs/>
          <w:sz w:val="28"/>
          <w:szCs w:val="28"/>
          <w:lang w:val="vi-VN"/>
          <w14:ligatures w14:val="standardContextual"/>
        </w:rPr>
        <w:t>)</w:t>
      </w:r>
    </w:p>
    <w:p w14:paraId="3263C827" w14:textId="77777777" w:rsidR="00482BA8" w:rsidRPr="00406E0B" w:rsidRDefault="006165D2" w:rsidP="00B77BF1">
      <w:pPr>
        <w:widowControl/>
        <w:shd w:val="clear" w:color="auto" w:fill="FFFFFF"/>
        <w:spacing w:before="120" w:after="120" w:line="340" w:lineRule="exact"/>
        <w:ind w:firstLine="720"/>
        <w:jc w:val="both"/>
        <w:rPr>
          <w:sz w:val="28"/>
          <w:szCs w:val="28"/>
          <w14:ligatures w14:val="standardContextual"/>
        </w:rPr>
      </w:pPr>
      <w:bookmarkStart w:id="48" w:name="khoan_3_19"/>
      <w:r w:rsidRPr="00406E0B">
        <w:rPr>
          <w:sz w:val="28"/>
          <w:szCs w:val="28"/>
          <w14:ligatures w14:val="standardContextual"/>
        </w:rPr>
        <w:t>1. Đối với các phường: Thực hiện bồi thường bằng bán căn hộ chung cư tái định cư. Trường hợp có nhu cầu bồi thường bằng đất mà quỹ đất tái định cư trên địa bàn phường đảm bảo quy mô, diện tích tái định cư cho dự án thì Ủy ban nhân dân phường thực hiện bồi thường bằng giao đất ở tái định cư theo quy định; trường hợp quỹ đất tái định cư trên địa bàn phường không đảm bảo đủ diện tích bồi thường mà có nhu cầu tái định cư trên địa bàn các xã khác thì Ủy ban nhân dân Thành phố xem xét từng dự án cụ thể. Việc bồi thường bằng giao đất tái định cư thực hiện theo khoản 2 Điều này.</w:t>
      </w:r>
    </w:p>
    <w:p w14:paraId="39024D45" w14:textId="77777777" w:rsidR="00482BA8" w:rsidRPr="00406E0B" w:rsidRDefault="006165D2" w:rsidP="00B77BF1">
      <w:pPr>
        <w:widowControl/>
        <w:spacing w:before="120" w:after="120" w:line="340" w:lineRule="exact"/>
        <w:ind w:firstLine="720"/>
        <w:jc w:val="both"/>
        <w:rPr>
          <w:spacing w:val="-2"/>
          <w:sz w:val="28"/>
          <w:szCs w:val="28"/>
          <w:lang w:val="vi-VN"/>
          <w14:ligatures w14:val="standardContextual"/>
        </w:rPr>
      </w:pPr>
      <w:r w:rsidRPr="00406E0B">
        <w:rPr>
          <w:spacing w:val="-2"/>
          <w:sz w:val="28"/>
          <w:szCs w:val="28"/>
          <w14:ligatures w14:val="standardContextual"/>
        </w:rPr>
        <w:lastRenderedPageBreak/>
        <w:t>2. Đối với các xã thì thực hiện bồi thường bằng giao đất ở tái định cư. Diện tích đất ở được bồi thường bằng diện tích đất ở bị thu hồi (trường hợp thửa đất thuộc ranh giới thu hồi từ 2 dự án trở lên, diện tích đất ở được bồi thường bằng tổng diện tích đất thu hồi của các dự án) nhưng không nhỏ hơn suất tái định cư tối thiểu quy định tại khoản 1 Điều 22 của Quy định này và không vượt quá hạn mức giao đất ở mới tối đa tại địa phương, trừ trường hợp quy định tại khoản 3 Điều này</w:t>
      </w:r>
      <w:r w:rsidRPr="00406E0B">
        <w:rPr>
          <w:spacing w:val="-2"/>
          <w:sz w:val="28"/>
          <w:szCs w:val="28"/>
          <w:lang w:val="vi-VN"/>
          <w14:ligatures w14:val="standardContextual"/>
        </w:rPr>
        <w:t>.</w:t>
      </w:r>
    </w:p>
    <w:p w14:paraId="285B2663" w14:textId="77777777" w:rsidR="00482BA8" w:rsidRPr="00406E0B" w:rsidRDefault="006165D2" w:rsidP="00B77BF1">
      <w:pPr>
        <w:widowControl/>
        <w:spacing w:before="120" w:after="120" w:line="340" w:lineRule="exact"/>
        <w:ind w:firstLine="720"/>
        <w:jc w:val="both"/>
        <w:rPr>
          <w:sz w:val="28"/>
          <w:szCs w:val="28"/>
          <w:lang w:val="vi-VN"/>
          <w14:ligatures w14:val="standardContextual"/>
        </w:rPr>
      </w:pPr>
      <w:r w:rsidRPr="00406E0B">
        <w:rPr>
          <w:b/>
          <w:bCs/>
          <w:sz w:val="28"/>
          <w:szCs w:val="28"/>
          <w:lang w:val="vi-VN"/>
          <w14:ligatures w14:val="standardContextual"/>
        </w:rPr>
        <w:t xml:space="preserve"> </w:t>
      </w:r>
      <w:r w:rsidRPr="00406E0B">
        <w:rPr>
          <w:sz w:val="28"/>
          <w:szCs w:val="28"/>
          <w:lang w:val="vi-VN"/>
          <w14:ligatures w14:val="standardContextual"/>
        </w:rPr>
        <w:t>3. Đối với trường hợp trong hộ gia đình có nhiều thế hệ hoặc có nhiều cặp vợ chồng cùng chung sống trên một thửa đất ở bị thu hồi theo khoản 1, khoản 2 Điều này nếu đủ điều kiện để tách thành từng hộ gia đình riêng theo quy định của pháp luật về cư trú hoặc có nhiều hộ gia đình có chung quyền sử dụng 01 thửa đất ở bị thu hồi thì từng hộ gia đình được mua 01 căn hộ tái định cư hoặc giao 01 suất đất ở tái định cư. Trường hợp tổng diện tích căn hộ tái định cư hoặc đất ở tái định cư mà vượt quá diện tích đất ở bị thu hồi thì được xem xét bán căn hộ có diện tích nhỏ nhất của quỹ nhà tái định cư bố trí cho dự án hoặc bằng hạn mức giao đất ở tối thiểu tại địa phương.</w:t>
      </w:r>
      <w:bookmarkEnd w:id="48"/>
    </w:p>
    <w:p w14:paraId="4BDC6108" w14:textId="77777777" w:rsidR="00482BA8" w:rsidRPr="00406E0B" w:rsidRDefault="006165D2" w:rsidP="00B77BF1">
      <w:pPr>
        <w:widowControl/>
        <w:spacing w:before="120" w:after="120" w:line="340" w:lineRule="exact"/>
        <w:ind w:firstLine="720"/>
        <w:jc w:val="both"/>
        <w:rPr>
          <w:sz w:val="28"/>
          <w:szCs w:val="28"/>
          <w:lang w:val="vi-VN"/>
          <w14:ligatures w14:val="standardContextual"/>
        </w:rPr>
      </w:pPr>
      <w:r w:rsidRPr="00406E0B">
        <w:rPr>
          <w:sz w:val="28"/>
          <w:szCs w:val="28"/>
          <w:lang w:val="vi-VN"/>
          <w14:ligatures w14:val="standardContextual"/>
        </w:rPr>
        <w:t>4. Ủy ban nhân dân Thành phố khuyến khích các nhà đầu tư không sử dụng vốn Ngân sách Nhà nước hỗ trợ kinh phí xây dựng nhà ở tái định cư cho các hộ gia đình, cá nhân bị thu hồi đất (không được khấu trừ vào tiền sử dụng đất, tiền thuê đất phải nộp).</w:t>
      </w:r>
    </w:p>
    <w:p w14:paraId="60834B2B" w14:textId="77777777" w:rsidR="00482BA8" w:rsidRPr="00406E0B" w:rsidRDefault="006165D2" w:rsidP="00B77BF1">
      <w:pPr>
        <w:widowControl/>
        <w:spacing w:before="120" w:after="120" w:line="340" w:lineRule="exact"/>
        <w:ind w:firstLine="720"/>
        <w:jc w:val="both"/>
        <w:rPr>
          <w:i/>
          <w:iCs/>
          <w:sz w:val="28"/>
          <w:szCs w:val="28"/>
          <w:lang w:val="vi-VN"/>
          <w14:ligatures w14:val="standardContextual"/>
        </w:rPr>
      </w:pPr>
      <w:bookmarkStart w:id="49" w:name="dieu_20"/>
      <w:r w:rsidRPr="00406E0B">
        <w:rPr>
          <w:b/>
          <w:bCs/>
          <w:sz w:val="28"/>
          <w:szCs w:val="28"/>
          <w:lang w:val="vi-VN"/>
          <w14:ligatures w14:val="standardContextual"/>
        </w:rPr>
        <w:t>Điều 22. Suất tái định cư tối thiểu và hỗ trợ tái định cư</w:t>
      </w:r>
      <w:bookmarkEnd w:id="49"/>
      <w:r w:rsidRPr="00406E0B">
        <w:rPr>
          <w:b/>
          <w:bCs/>
          <w:sz w:val="28"/>
          <w:szCs w:val="28"/>
          <w:lang w:val="vi-VN"/>
          <w14:ligatures w14:val="standardContextual"/>
        </w:rPr>
        <w:t> </w:t>
      </w:r>
      <w:r w:rsidRPr="00406E0B">
        <w:rPr>
          <w:i/>
          <w:iCs/>
          <w:sz w:val="28"/>
          <w:szCs w:val="28"/>
          <w:lang w:val="vi-VN"/>
          <w14:ligatures w14:val="standardContextual"/>
        </w:rPr>
        <w:t>(thực hiện </w:t>
      </w:r>
      <w:bookmarkStart w:id="50" w:name="dc_28"/>
      <w:r w:rsidRPr="00406E0B">
        <w:rPr>
          <w:i/>
          <w:iCs/>
          <w:sz w:val="28"/>
          <w:szCs w:val="28"/>
          <w:lang w:val="vi-VN"/>
          <w14:ligatures w14:val="standardContextual"/>
        </w:rPr>
        <w:t>khoản 1 Điều 24 Nghị định số 88/2024/NĐ-CP</w:t>
      </w:r>
      <w:bookmarkEnd w:id="50"/>
      <w:r w:rsidRPr="00406E0B">
        <w:rPr>
          <w:i/>
          <w:iCs/>
          <w:sz w:val="28"/>
          <w:szCs w:val="28"/>
          <w:lang w:val="vi-VN"/>
          <w14:ligatures w14:val="standardContextual"/>
        </w:rPr>
        <w:t> ngày 15/7/2024 của Chính phủ)</w:t>
      </w:r>
    </w:p>
    <w:p w14:paraId="27E7939A" w14:textId="77777777" w:rsidR="00482BA8" w:rsidRPr="00406E0B" w:rsidRDefault="006165D2" w:rsidP="00B77BF1">
      <w:pPr>
        <w:widowControl/>
        <w:spacing w:before="120" w:after="120" w:line="340" w:lineRule="exact"/>
        <w:ind w:firstLine="720"/>
        <w:jc w:val="both"/>
        <w:rPr>
          <w:sz w:val="28"/>
          <w:szCs w:val="28"/>
          <w:lang w:val="vi-VN"/>
          <w14:ligatures w14:val="standardContextual"/>
        </w:rPr>
      </w:pPr>
      <w:r w:rsidRPr="00406E0B">
        <w:rPr>
          <w:sz w:val="28"/>
          <w:szCs w:val="28"/>
          <w:lang w:val="vi-VN"/>
          <w14:ligatures w14:val="standardContextual"/>
        </w:rPr>
        <w:t>Diện tích của suất tái định cư tối thiểu theo quy định tại </w:t>
      </w:r>
      <w:bookmarkStart w:id="51" w:name="dc_29"/>
      <w:r w:rsidRPr="00406E0B">
        <w:rPr>
          <w:sz w:val="28"/>
          <w:szCs w:val="28"/>
          <w:lang w:val="vi-VN"/>
          <w14:ligatures w14:val="standardContextual"/>
        </w:rPr>
        <w:t>khoản 10 Điều 111 của Luật Đất đai</w:t>
      </w:r>
      <w:bookmarkEnd w:id="51"/>
      <w:r w:rsidRPr="00406E0B">
        <w:rPr>
          <w:sz w:val="28"/>
          <w:szCs w:val="28"/>
          <w:lang w:val="vi-VN"/>
          <w14:ligatures w14:val="standardContextual"/>
        </w:rPr>
        <w:t> được quy định như sau:</w:t>
      </w:r>
    </w:p>
    <w:p w14:paraId="7A1652C2" w14:textId="77777777" w:rsidR="00482BA8" w:rsidRPr="00406E0B" w:rsidRDefault="006165D2" w:rsidP="00B77BF1">
      <w:pPr>
        <w:widowControl/>
        <w:spacing w:before="120" w:after="120" w:line="340" w:lineRule="exact"/>
        <w:ind w:firstLine="720"/>
        <w:jc w:val="both"/>
        <w:rPr>
          <w:sz w:val="28"/>
          <w:szCs w:val="28"/>
          <w:lang w:val="vi-VN"/>
          <w14:ligatures w14:val="standardContextual"/>
        </w:rPr>
      </w:pPr>
      <w:bookmarkStart w:id="52" w:name="khoan_1_20"/>
      <w:r w:rsidRPr="00406E0B">
        <w:rPr>
          <w:sz w:val="28"/>
          <w:szCs w:val="28"/>
          <w:lang w:val="vi-VN"/>
          <w14:ligatures w14:val="standardContextual"/>
        </w:rPr>
        <w:t>1. Đối với các khu vực, các dự án thực hiện việc bồi thường, bố trí tái định cư bằng đất ở thì diện tích suất tái định cư tối thiểu bằng diện tích đất tối thiểu được phép tách thửa tại địa phương do Ủy ban nhân dân Thành phố quy định.</w:t>
      </w:r>
      <w:bookmarkEnd w:id="52"/>
    </w:p>
    <w:p w14:paraId="4571D82F" w14:textId="77777777" w:rsidR="00482BA8" w:rsidRPr="00406E0B" w:rsidRDefault="006165D2" w:rsidP="00B77BF1">
      <w:pPr>
        <w:widowControl/>
        <w:spacing w:before="120" w:after="120" w:line="340" w:lineRule="exact"/>
        <w:ind w:firstLine="720"/>
        <w:jc w:val="both"/>
        <w:rPr>
          <w:sz w:val="28"/>
          <w:szCs w:val="28"/>
          <w:lang w:val="vi-VN"/>
          <w14:ligatures w14:val="standardContextual"/>
        </w:rPr>
      </w:pPr>
      <w:r w:rsidRPr="00406E0B">
        <w:rPr>
          <w:sz w:val="28"/>
          <w:szCs w:val="28"/>
          <w:lang w:val="vi-VN"/>
          <w14:ligatures w14:val="standardContextual"/>
        </w:rPr>
        <w:t>2. Đối với các khu vực, các dự án thực hiện việc bồi thường, bố trí tái định cư bằng căn hộ chung cư thì diện tích suất tái định cư tối thiểu bằng 40m².</w:t>
      </w:r>
    </w:p>
    <w:p w14:paraId="3B7F58B8" w14:textId="77777777" w:rsidR="00482BA8" w:rsidRPr="00406E0B" w:rsidRDefault="006165D2" w:rsidP="00B77BF1">
      <w:pPr>
        <w:widowControl/>
        <w:spacing w:before="120" w:after="120" w:line="340" w:lineRule="exact"/>
        <w:ind w:firstLine="720"/>
        <w:jc w:val="both"/>
        <w:rPr>
          <w:sz w:val="28"/>
          <w:szCs w:val="28"/>
          <w:lang w:val="vi-VN"/>
          <w14:ligatures w14:val="standardContextual"/>
        </w:rPr>
      </w:pPr>
      <w:bookmarkStart w:id="53" w:name="dieu_21"/>
      <w:r w:rsidRPr="00406E0B">
        <w:rPr>
          <w:b/>
          <w:bCs/>
          <w:sz w:val="28"/>
          <w:szCs w:val="28"/>
          <w:lang w:val="vi-VN"/>
          <w14:ligatures w14:val="standardContextual"/>
        </w:rPr>
        <w:t>Điều 23. Hỗ trợ tự lo tái định cư</w:t>
      </w:r>
      <w:bookmarkEnd w:id="53"/>
      <w:r w:rsidRPr="00406E0B">
        <w:rPr>
          <w:b/>
          <w:bCs/>
          <w:sz w:val="28"/>
          <w:szCs w:val="28"/>
          <w:lang w:val="vi-VN"/>
          <w14:ligatures w14:val="standardContextual"/>
        </w:rPr>
        <w:t> </w:t>
      </w:r>
      <w:r w:rsidRPr="00406E0B">
        <w:rPr>
          <w:i/>
          <w:iCs/>
          <w:sz w:val="28"/>
          <w:szCs w:val="28"/>
          <w:lang w:val="vi-VN"/>
          <w14:ligatures w14:val="standardContextual"/>
        </w:rPr>
        <w:t>(thực hiện </w:t>
      </w:r>
      <w:bookmarkStart w:id="54" w:name="dc_30"/>
      <w:r w:rsidRPr="00406E0B">
        <w:rPr>
          <w:i/>
          <w:iCs/>
          <w:sz w:val="28"/>
          <w:szCs w:val="28"/>
          <w:lang w:val="vi-VN"/>
          <w14:ligatures w14:val="standardContextual"/>
        </w:rPr>
        <w:t>Điều 23 Nghị định số 88/2024/NĐ-CP</w:t>
      </w:r>
      <w:bookmarkEnd w:id="54"/>
      <w:r w:rsidRPr="00406E0B">
        <w:rPr>
          <w:i/>
          <w:iCs/>
          <w:sz w:val="28"/>
          <w:szCs w:val="28"/>
          <w:lang w:val="vi-VN"/>
          <w14:ligatures w14:val="standardContextual"/>
        </w:rPr>
        <w:t> ngày 15/7/2024 của Chính phủ)</w:t>
      </w:r>
    </w:p>
    <w:p w14:paraId="1F7B55ED" w14:textId="77777777" w:rsidR="00482BA8" w:rsidRPr="00406E0B" w:rsidRDefault="006165D2" w:rsidP="00B77BF1">
      <w:pPr>
        <w:widowControl/>
        <w:spacing w:before="120" w:after="120" w:line="340" w:lineRule="exact"/>
        <w:ind w:firstLine="720"/>
        <w:jc w:val="both"/>
        <w:rPr>
          <w:sz w:val="28"/>
          <w:szCs w:val="28"/>
          <w:lang w:val="vi-VN"/>
          <w14:ligatures w14:val="standardContextual"/>
        </w:rPr>
      </w:pPr>
      <w:r w:rsidRPr="00406E0B">
        <w:rPr>
          <w:sz w:val="28"/>
          <w:szCs w:val="28"/>
          <w:lang w:val="vi-VN"/>
          <w14:ligatures w14:val="standardContextual"/>
        </w:rPr>
        <w:t>1. Trường hợp hộ gia đình, cá nhân đủ điều kiện được bồi thường đất ở, đủ điều kiện tái định cư theo quy định của pháp luật có nguyện vọng nhận tiền tự lo tái định cư: Mức hỗ trợ tự lo tái định cư bằng 10% giá đất bồi thường/m². Diện tích được hỗ trợ bằng diện tích đất ở thu hồi và không vượt quá hạn mức giao đất ở tối đa tại địa phương.</w:t>
      </w:r>
    </w:p>
    <w:p w14:paraId="599C18B9" w14:textId="77777777" w:rsidR="00482BA8" w:rsidRPr="00406E0B" w:rsidRDefault="006165D2" w:rsidP="00B77BF1">
      <w:pPr>
        <w:widowControl/>
        <w:spacing w:before="120" w:after="120" w:line="340" w:lineRule="exact"/>
        <w:ind w:firstLine="720"/>
        <w:jc w:val="both"/>
        <w:rPr>
          <w:sz w:val="28"/>
          <w:szCs w:val="28"/>
          <w:lang w:val="vi-VN"/>
          <w14:ligatures w14:val="standardContextual"/>
        </w:rPr>
      </w:pPr>
      <w:r w:rsidRPr="00406E0B">
        <w:rPr>
          <w:sz w:val="28"/>
          <w:szCs w:val="28"/>
          <w:lang w:val="vi-VN"/>
          <w14:ligatures w14:val="standardContextual"/>
        </w:rPr>
        <w:t>2. Hộ gia đình, cá nhân, người gốc Việt Nam định cư ở nước ngoài thuộc trường hợp nhận hỗ trợ tại khoản 1 Điều này, nếu mua nhà tại các dự án phát triển nhà, khu đô thị mới trên địa bàn Thành phố được xét hỗ trợ 01 (một lần) lệ phí trước bạ bằng số tiền đã nộp thuế ghi tại hóa đơn của cơ quan thuế.</w:t>
      </w:r>
      <w:bookmarkStart w:id="55" w:name="chuong_5"/>
    </w:p>
    <w:p w14:paraId="546D50D1" w14:textId="77777777" w:rsidR="00482BA8" w:rsidRPr="00406E0B" w:rsidRDefault="006165D2" w:rsidP="00B77BF1">
      <w:pPr>
        <w:widowControl/>
        <w:spacing w:before="120" w:after="120" w:line="340" w:lineRule="exact"/>
        <w:jc w:val="center"/>
        <w:rPr>
          <w:b/>
          <w:bCs/>
          <w:sz w:val="28"/>
          <w:szCs w:val="28"/>
          <w:lang w:val="vi-VN"/>
          <w14:ligatures w14:val="standardContextual"/>
        </w:rPr>
      </w:pPr>
      <w:r w:rsidRPr="00406E0B">
        <w:rPr>
          <w:b/>
          <w:bCs/>
          <w:sz w:val="28"/>
          <w:szCs w:val="28"/>
          <w:lang w:val="vi-VN"/>
          <w14:ligatures w14:val="standardContextual"/>
        </w:rPr>
        <w:lastRenderedPageBreak/>
        <w:t>Chương V</w:t>
      </w:r>
      <w:bookmarkEnd w:id="55"/>
    </w:p>
    <w:p w14:paraId="00C23314" w14:textId="77777777" w:rsidR="00482BA8" w:rsidRPr="00406E0B" w:rsidRDefault="006165D2" w:rsidP="00B77BF1">
      <w:pPr>
        <w:widowControl/>
        <w:spacing w:before="120" w:after="120" w:line="340" w:lineRule="exact"/>
        <w:jc w:val="center"/>
        <w:rPr>
          <w:b/>
          <w:bCs/>
          <w:sz w:val="28"/>
          <w:szCs w:val="28"/>
          <w:lang w:val="vi-VN"/>
          <w14:ligatures w14:val="standardContextual"/>
        </w:rPr>
      </w:pPr>
      <w:bookmarkStart w:id="56" w:name="chuong_5_name"/>
      <w:r w:rsidRPr="00406E0B">
        <w:rPr>
          <w:b/>
          <w:bCs/>
          <w:sz w:val="28"/>
          <w:szCs w:val="28"/>
          <w:lang w:val="vi-VN"/>
          <w14:ligatures w14:val="standardContextual"/>
        </w:rPr>
        <w:t>TỔ CHỨC THỰC HIỆN</w:t>
      </w:r>
      <w:bookmarkEnd w:id="56"/>
    </w:p>
    <w:p w14:paraId="352E2EE1" w14:textId="77777777" w:rsidR="00482BA8" w:rsidRPr="00406E0B" w:rsidRDefault="006165D2">
      <w:pPr>
        <w:widowControl/>
        <w:spacing w:before="120" w:after="120" w:line="340" w:lineRule="exact"/>
        <w:ind w:firstLine="720"/>
        <w:jc w:val="both"/>
        <w:rPr>
          <w:b/>
          <w:bCs/>
          <w:sz w:val="28"/>
          <w:szCs w:val="28"/>
          <w:lang w:val="vi-VN"/>
          <w14:ligatures w14:val="standardContextual"/>
        </w:rPr>
      </w:pPr>
      <w:bookmarkStart w:id="57" w:name="dieu_22"/>
      <w:r w:rsidRPr="00406E0B">
        <w:rPr>
          <w:b/>
          <w:bCs/>
          <w:sz w:val="28"/>
          <w:szCs w:val="28"/>
          <w:lang w:val="vi-VN"/>
          <w14:ligatures w14:val="standardContextual"/>
        </w:rPr>
        <w:t>Điều 24. Trách nhiệm của đơn vị làm nhiệm vụ bồi thường, hỗ trợ, tái định cư</w:t>
      </w:r>
      <w:bookmarkEnd w:id="57"/>
    </w:p>
    <w:p w14:paraId="47C93273" w14:textId="77777777" w:rsidR="00482BA8" w:rsidRPr="00406E0B" w:rsidRDefault="006165D2">
      <w:pPr>
        <w:widowControl/>
        <w:spacing w:before="120" w:after="120" w:line="340" w:lineRule="exact"/>
        <w:ind w:firstLine="720"/>
        <w:jc w:val="both"/>
        <w:rPr>
          <w:sz w:val="28"/>
          <w:szCs w:val="28"/>
          <w:lang w:val="vi-VN"/>
          <w14:ligatures w14:val="standardContextual"/>
        </w:rPr>
      </w:pPr>
      <w:r w:rsidRPr="00406E0B">
        <w:rPr>
          <w:sz w:val="28"/>
          <w:szCs w:val="28"/>
          <w:lang w:val="vi-VN"/>
          <w14:ligatures w14:val="standardContextual"/>
        </w:rPr>
        <w:t>1. Tiếp nhận hồ sơ về dự án, quy hoạch, mốc giới, phạm vi giải phóng mặt bằng của các chủ đầu tư dự án.</w:t>
      </w:r>
    </w:p>
    <w:p w14:paraId="0CA13A6A" w14:textId="77777777" w:rsidR="00482BA8" w:rsidRPr="00406E0B" w:rsidRDefault="006165D2">
      <w:pPr>
        <w:widowControl/>
        <w:spacing w:before="120" w:after="120" w:line="340" w:lineRule="exact"/>
        <w:ind w:firstLine="720"/>
        <w:jc w:val="both"/>
        <w:rPr>
          <w:sz w:val="28"/>
          <w:szCs w:val="28"/>
          <w:lang w:val="vi-VN"/>
          <w14:ligatures w14:val="standardContextual"/>
        </w:rPr>
      </w:pPr>
      <w:r w:rsidRPr="00406E0B">
        <w:rPr>
          <w:sz w:val="28"/>
          <w:szCs w:val="28"/>
          <w:lang w:val="vi-VN"/>
          <w14:ligatures w14:val="standardContextual"/>
        </w:rPr>
        <w:t>2. Lập hồ sơ pháp lý về thu hồi đất, giải phóng mặt bằng theo quy hoạch.</w:t>
      </w:r>
    </w:p>
    <w:p w14:paraId="204A9B06" w14:textId="77777777" w:rsidR="00482BA8" w:rsidRPr="00406E0B" w:rsidRDefault="006165D2">
      <w:pPr>
        <w:widowControl/>
        <w:shd w:val="clear" w:color="auto" w:fill="FFFFFF"/>
        <w:spacing w:before="120" w:after="120" w:line="340" w:lineRule="exact"/>
        <w:ind w:firstLine="720"/>
        <w:jc w:val="both"/>
        <w:rPr>
          <w:sz w:val="28"/>
          <w:szCs w:val="28"/>
          <w14:ligatures w14:val="standardContextual"/>
        </w:rPr>
      </w:pPr>
      <w:r w:rsidRPr="00406E0B">
        <w:rPr>
          <w:sz w:val="28"/>
          <w:szCs w:val="28"/>
          <w14:ligatures w14:val="standardContextual"/>
        </w:rPr>
        <w:t>3</w:t>
      </w:r>
      <w:r w:rsidRPr="00406E0B">
        <w:rPr>
          <w:sz w:val="28"/>
          <w:szCs w:val="28"/>
          <w:lang w:val="vi-VN"/>
          <w14:ligatures w14:val="standardContextual"/>
        </w:rPr>
        <w:t xml:space="preserve">. </w:t>
      </w:r>
      <w:r w:rsidRPr="00406E0B">
        <w:rPr>
          <w:sz w:val="28"/>
          <w:szCs w:val="28"/>
          <w14:ligatures w14:val="standardContextual"/>
        </w:rPr>
        <w:t>Phối hợp với Sở Xây dựng và Ủy ban nhân dân cấp xã lập danh mục quỹ nhà, quỹ đất tái định cư trước khi lập phương án bồi thường, hỗ trợ, tái định cư.</w:t>
      </w:r>
    </w:p>
    <w:p w14:paraId="6929F697" w14:textId="77777777" w:rsidR="00482BA8" w:rsidRPr="00406E0B" w:rsidRDefault="006165D2">
      <w:pPr>
        <w:widowControl/>
        <w:spacing w:before="120" w:after="120" w:line="340" w:lineRule="exact"/>
        <w:ind w:firstLine="720"/>
        <w:jc w:val="both"/>
        <w:rPr>
          <w:sz w:val="28"/>
          <w:szCs w:val="28"/>
          <w14:ligatures w14:val="standardContextual"/>
        </w:rPr>
      </w:pPr>
      <w:r w:rsidRPr="00406E0B">
        <w:rPr>
          <w:sz w:val="28"/>
          <w:szCs w:val="28"/>
          <w14:ligatures w14:val="standardContextual"/>
        </w:rPr>
        <w:t>4. Lập và trình Ủy ban nhân dân cấp xã thẩm định, phê duyệt dự toán chi phí tổ chức thực hiện bồi thường, hỗ trợ, tái định cư theo quy định.</w:t>
      </w:r>
    </w:p>
    <w:p w14:paraId="09E5EEA7" w14:textId="77777777" w:rsidR="00482BA8" w:rsidRPr="00406E0B" w:rsidRDefault="006165D2">
      <w:pPr>
        <w:widowControl/>
        <w:spacing w:before="120" w:after="120" w:line="340" w:lineRule="exact"/>
        <w:ind w:firstLine="720"/>
        <w:jc w:val="both"/>
        <w:rPr>
          <w:sz w:val="28"/>
          <w:szCs w:val="28"/>
          <w:lang w:val="vi-VN"/>
          <w14:ligatures w14:val="standardContextual"/>
        </w:rPr>
      </w:pPr>
      <w:r w:rsidRPr="00406E0B">
        <w:rPr>
          <w:sz w:val="28"/>
          <w:szCs w:val="28"/>
          <w:lang w:val="vi-VN"/>
          <w14:ligatures w14:val="standardContextual"/>
        </w:rPr>
        <w:t>5. Phối hợp với Ủy ban nhân dân cấp xã nơi có đất bị thu hồi để thực hiện công tác bồi thường, hỗ trợ, tái định cư theo đúng quy định; đảm bảo bố trí đầy đủ, kịp thời kinh phí tổ chức thực hiện và kinh phí bồi thường, hỗ trợ, tái định cư theo quy định.</w:t>
      </w:r>
    </w:p>
    <w:p w14:paraId="55013071" w14:textId="77777777" w:rsidR="00482BA8" w:rsidRPr="00406E0B" w:rsidRDefault="006165D2">
      <w:pPr>
        <w:widowControl/>
        <w:spacing w:before="120" w:after="120" w:line="340" w:lineRule="exact"/>
        <w:ind w:firstLine="720"/>
        <w:jc w:val="both"/>
        <w:rPr>
          <w:sz w:val="28"/>
          <w:szCs w:val="28"/>
          <w:lang w:val="en-GB"/>
          <w14:ligatures w14:val="standardContextual"/>
        </w:rPr>
      </w:pPr>
      <w:r w:rsidRPr="00406E0B">
        <w:rPr>
          <w:sz w:val="28"/>
          <w:szCs w:val="28"/>
          <w:lang w:val="en-GB"/>
          <w14:ligatures w14:val="standardContextual"/>
        </w:rPr>
        <w:t xml:space="preserve">6. Đăng ký biến động trên Giấy chứng nhận đối với thửa đất thu hồi một phần diện tích để hoàn trả cho người có đất thu hồi. </w:t>
      </w:r>
    </w:p>
    <w:p w14:paraId="29AC4C99" w14:textId="77777777" w:rsidR="00482BA8" w:rsidRPr="00406E0B" w:rsidRDefault="006165D2">
      <w:pPr>
        <w:widowControl/>
        <w:spacing w:before="120" w:after="120" w:line="340" w:lineRule="exact"/>
        <w:ind w:firstLine="720"/>
        <w:jc w:val="both"/>
        <w:rPr>
          <w:b/>
          <w:bCs/>
          <w:sz w:val="28"/>
          <w:szCs w:val="28"/>
          <w:lang w:val="vi-VN"/>
          <w14:ligatures w14:val="standardContextual"/>
        </w:rPr>
      </w:pPr>
      <w:bookmarkStart w:id="58" w:name="dieu_23"/>
      <w:r w:rsidRPr="00406E0B">
        <w:rPr>
          <w:b/>
          <w:bCs/>
          <w:sz w:val="28"/>
          <w:szCs w:val="28"/>
          <w:lang w:val="vi-VN"/>
          <w14:ligatures w14:val="standardContextual"/>
        </w:rPr>
        <w:t xml:space="preserve">Điều 25. </w:t>
      </w:r>
      <w:bookmarkStart w:id="59" w:name="dieu_24"/>
      <w:bookmarkEnd w:id="58"/>
      <w:r w:rsidRPr="00406E0B">
        <w:rPr>
          <w:b/>
          <w:bCs/>
          <w:sz w:val="28"/>
          <w:szCs w:val="28"/>
          <w:lang w:val="vi-VN"/>
          <w14:ligatures w14:val="standardContextual"/>
        </w:rPr>
        <w:t xml:space="preserve">Trách nhiệm của Ủy ban nhân dân cấp </w:t>
      </w:r>
      <w:bookmarkEnd w:id="59"/>
      <w:r w:rsidR="00B77BF1" w:rsidRPr="00406E0B">
        <w:rPr>
          <w:b/>
          <w:bCs/>
          <w:sz w:val="28"/>
          <w:szCs w:val="28"/>
          <w:lang w:val="vi-VN"/>
          <w14:ligatures w14:val="standardContextual"/>
        </w:rPr>
        <w:t xml:space="preserve">xã, Chủ tịch </w:t>
      </w:r>
      <w:r w:rsidR="00B77BF1" w:rsidRPr="00406E0B">
        <w:rPr>
          <w:b/>
          <w:bCs/>
          <w:sz w:val="28"/>
          <w:szCs w:val="28"/>
          <w14:ligatures w14:val="standardContextual"/>
        </w:rPr>
        <w:t xml:space="preserve">Ủy ban nhân dân </w:t>
      </w:r>
      <w:r w:rsidRPr="00406E0B">
        <w:rPr>
          <w:b/>
          <w:bCs/>
          <w:sz w:val="28"/>
          <w:szCs w:val="28"/>
          <w:lang w:val="vi-VN"/>
          <w14:ligatures w14:val="standardContextual"/>
        </w:rPr>
        <w:t>cấp xã</w:t>
      </w:r>
    </w:p>
    <w:p w14:paraId="5203527D" w14:textId="77777777" w:rsidR="00482BA8" w:rsidRPr="00406E0B" w:rsidRDefault="006165D2">
      <w:pPr>
        <w:widowControl/>
        <w:spacing w:before="120" w:after="120" w:line="340" w:lineRule="exact"/>
        <w:ind w:firstLine="720"/>
        <w:jc w:val="both"/>
        <w:rPr>
          <w:sz w:val="28"/>
          <w:szCs w:val="28"/>
          <w:lang w:val="vi-VN"/>
          <w14:ligatures w14:val="standardContextual"/>
        </w:rPr>
      </w:pPr>
      <w:r w:rsidRPr="00406E0B">
        <w:rPr>
          <w:sz w:val="28"/>
          <w:szCs w:val="28"/>
          <w:lang w:val="vi-VN"/>
          <w14:ligatures w14:val="standardContextual"/>
        </w:rPr>
        <w:t>1. Trách nhiệm của Ủy ban nhân dân cấp xã</w:t>
      </w:r>
    </w:p>
    <w:p w14:paraId="64805522" w14:textId="77777777" w:rsidR="00482BA8" w:rsidRPr="00406E0B" w:rsidRDefault="006165D2">
      <w:pPr>
        <w:widowControl/>
        <w:spacing w:before="120" w:after="120" w:line="340" w:lineRule="exact"/>
        <w:ind w:firstLine="720"/>
        <w:jc w:val="both"/>
        <w:rPr>
          <w:sz w:val="28"/>
          <w:szCs w:val="28"/>
          <w:lang w:val="vi-VN"/>
          <w14:ligatures w14:val="standardContextual"/>
        </w:rPr>
      </w:pPr>
      <w:r w:rsidRPr="00406E0B">
        <w:rPr>
          <w:sz w:val="28"/>
          <w:szCs w:val="28"/>
          <w:lang w:val="vi-VN"/>
          <w14:ligatures w14:val="standardContextual"/>
        </w:rPr>
        <w:t>a) Tổ chức thực hiện công tác bồi thường, hỗ trợ, tái định cư theo đúng trình tự quy định của pháp luật.</w:t>
      </w:r>
    </w:p>
    <w:p w14:paraId="2A4EDD62" w14:textId="77777777" w:rsidR="00482BA8" w:rsidRPr="00406E0B" w:rsidRDefault="006165D2">
      <w:pPr>
        <w:widowControl/>
        <w:spacing w:before="120" w:after="120" w:line="340" w:lineRule="exact"/>
        <w:ind w:firstLine="720"/>
        <w:jc w:val="both"/>
        <w:rPr>
          <w:sz w:val="28"/>
          <w:szCs w:val="28"/>
          <w:lang w:val="vi-VN"/>
          <w14:ligatures w14:val="standardContextual"/>
        </w:rPr>
      </w:pPr>
      <w:r w:rsidRPr="00406E0B">
        <w:rPr>
          <w:sz w:val="28"/>
          <w:szCs w:val="28"/>
          <w:lang w:val="vi-VN"/>
          <w14:ligatures w14:val="standardContextual"/>
        </w:rPr>
        <w:t>b) Chủ trì phối hợp với đơn vị làm nhiệm vụ bồi thường, hỗ trợ, tái định cư, các đoàn thể để phổ biến và tuyên truyền vận động người bị thu hồi nhà, đất chấp hành quyết định thu hồi đất của Nhà nước.</w:t>
      </w:r>
    </w:p>
    <w:p w14:paraId="2E8FBEE3" w14:textId="77777777" w:rsidR="00482BA8" w:rsidRPr="00406E0B" w:rsidRDefault="006165D2">
      <w:pPr>
        <w:widowControl/>
        <w:spacing w:before="120" w:after="120" w:line="340" w:lineRule="exact"/>
        <w:ind w:firstLine="720"/>
        <w:jc w:val="both"/>
        <w:rPr>
          <w:sz w:val="28"/>
          <w:szCs w:val="28"/>
          <w:lang w:val="vi-VN"/>
          <w14:ligatures w14:val="standardContextual"/>
        </w:rPr>
      </w:pPr>
      <w:r w:rsidRPr="00406E0B">
        <w:rPr>
          <w:sz w:val="28"/>
          <w:szCs w:val="28"/>
          <w:lang w:val="vi-VN"/>
          <w14:ligatures w14:val="standardContextual"/>
        </w:rPr>
        <w:t>c) Phê duyệt các nội dung thuộc thẩm quyền của Ủy ban nhân dân cấp xã như sau:</w:t>
      </w:r>
    </w:p>
    <w:p w14:paraId="5B9ACC7A" w14:textId="77777777" w:rsidR="00482BA8" w:rsidRPr="00406E0B" w:rsidRDefault="006165D2">
      <w:pPr>
        <w:widowControl/>
        <w:spacing w:before="120" w:after="120" w:line="340" w:lineRule="exact"/>
        <w:ind w:firstLine="720"/>
        <w:jc w:val="both"/>
        <w:rPr>
          <w:sz w:val="28"/>
          <w:szCs w:val="28"/>
          <w:lang w:val="vi-VN"/>
          <w14:ligatures w14:val="standardContextual"/>
        </w:rPr>
      </w:pPr>
      <w:r w:rsidRPr="00406E0B">
        <w:rPr>
          <w:sz w:val="28"/>
          <w:szCs w:val="28"/>
          <w:lang w:val="vi-VN"/>
          <w14:ligatures w14:val="standardContextual"/>
        </w:rPr>
        <w:t>- Phương án chi tiết bồi thường, hỗ trợ, tái định cư;</w:t>
      </w:r>
    </w:p>
    <w:p w14:paraId="5CA33F22" w14:textId="77777777" w:rsidR="00482BA8" w:rsidRPr="00406E0B" w:rsidRDefault="006165D2">
      <w:pPr>
        <w:widowControl/>
        <w:spacing w:before="120" w:after="120" w:line="340" w:lineRule="exact"/>
        <w:ind w:firstLine="720"/>
        <w:jc w:val="both"/>
        <w:rPr>
          <w:sz w:val="28"/>
          <w:szCs w:val="28"/>
          <w:lang w:val="vi-VN"/>
          <w14:ligatures w14:val="standardContextual"/>
        </w:rPr>
      </w:pPr>
      <w:r w:rsidRPr="00406E0B">
        <w:rPr>
          <w:sz w:val="28"/>
          <w:szCs w:val="28"/>
          <w:lang w:val="vi-VN"/>
          <w14:ligatures w14:val="standardContextual"/>
        </w:rPr>
        <w:t>- Dự toán chi phí tổ chức thực hiện bồi thường, hỗ trợ, tái định cư;</w:t>
      </w:r>
    </w:p>
    <w:p w14:paraId="7DB9DAE2" w14:textId="77777777" w:rsidR="00482BA8" w:rsidRPr="00406E0B" w:rsidRDefault="006165D2">
      <w:pPr>
        <w:widowControl/>
        <w:spacing w:before="120" w:after="120" w:line="340" w:lineRule="exact"/>
        <w:ind w:firstLine="720"/>
        <w:jc w:val="both"/>
        <w:rPr>
          <w:sz w:val="28"/>
          <w:szCs w:val="28"/>
          <w:lang w:val="vi-VN"/>
          <w14:ligatures w14:val="standardContextual"/>
        </w:rPr>
      </w:pPr>
      <w:r w:rsidRPr="00406E0B">
        <w:rPr>
          <w:sz w:val="28"/>
          <w:szCs w:val="28"/>
          <w:lang w:val="vi-VN"/>
          <w14:ligatures w14:val="standardContextual"/>
        </w:rPr>
        <w:t>- Quy chế bốc thăm và phương án bố trí tái định cư.</w:t>
      </w:r>
    </w:p>
    <w:p w14:paraId="5E0F00A4" w14:textId="77777777" w:rsidR="00482BA8" w:rsidRPr="00406E0B" w:rsidRDefault="006165D2">
      <w:pPr>
        <w:widowControl/>
        <w:spacing w:before="120" w:after="120" w:line="340" w:lineRule="exact"/>
        <w:ind w:firstLine="720"/>
        <w:jc w:val="both"/>
        <w:rPr>
          <w:sz w:val="28"/>
          <w:szCs w:val="28"/>
          <w:lang w:val="vi-VN"/>
          <w14:ligatures w14:val="standardContextual"/>
        </w:rPr>
      </w:pPr>
      <w:r w:rsidRPr="00406E0B">
        <w:rPr>
          <w:sz w:val="28"/>
          <w:szCs w:val="28"/>
          <w:lang w:val="vi-VN"/>
          <w14:ligatures w14:val="standardContextual"/>
        </w:rPr>
        <w:t>d) Niêm yết công khai tại Trụ sở Ủy ban nhân dân xã và điểm dân cư các văn bản pháp lý liên quan, quyết định phê duyệt phương án bồi thường, hỗ trợ, tái định cư của cơ quan Nhà nước có thẩm quyền; quyết định giải quyết khiếu nại, tố cáo liên quan đến bồi thường, hỗ trợ, tái định cư.</w:t>
      </w:r>
    </w:p>
    <w:p w14:paraId="00988D31" w14:textId="77777777" w:rsidR="00482BA8" w:rsidRPr="00406E0B" w:rsidRDefault="006165D2">
      <w:pPr>
        <w:widowControl/>
        <w:spacing w:before="120" w:after="120" w:line="340" w:lineRule="exact"/>
        <w:ind w:firstLine="720"/>
        <w:jc w:val="both"/>
        <w:rPr>
          <w:sz w:val="28"/>
          <w:szCs w:val="28"/>
          <w:lang w:val="en-GB"/>
          <w14:ligatures w14:val="standardContextual"/>
        </w:rPr>
      </w:pPr>
      <w:r w:rsidRPr="00406E0B">
        <w:rPr>
          <w:sz w:val="28"/>
          <w:szCs w:val="28"/>
          <w14:ligatures w14:val="standardContextual"/>
        </w:rPr>
        <w:lastRenderedPageBreak/>
        <w:t>đ)</w:t>
      </w:r>
      <w:r w:rsidRPr="00406E0B">
        <w:rPr>
          <w:sz w:val="28"/>
          <w:szCs w:val="28"/>
          <w:lang w:val="vi-VN"/>
          <w14:ligatures w14:val="standardContextual"/>
        </w:rPr>
        <w:t xml:space="preserve"> </w:t>
      </w:r>
      <w:r w:rsidRPr="00406E0B">
        <w:rPr>
          <w:sz w:val="28"/>
          <w:szCs w:val="28"/>
          <w:lang w:val="en-GB"/>
          <w14:ligatures w14:val="standardContextual"/>
        </w:rPr>
        <w:t>Thực hiện thủ tục cấp Giấy chứng nhận quyền sử dụng đất, cấp Giấy phép xây dựng (nếu có) và bàn giao đất cho trường hợp được giao đất, nhà tái định cư theo quy định.</w:t>
      </w:r>
    </w:p>
    <w:p w14:paraId="776D3CB5" w14:textId="77777777" w:rsidR="00482BA8" w:rsidRPr="00406E0B" w:rsidRDefault="006165D2">
      <w:pPr>
        <w:widowControl/>
        <w:spacing w:before="120" w:after="120" w:line="340" w:lineRule="exact"/>
        <w:ind w:firstLine="720"/>
        <w:jc w:val="both"/>
        <w:rPr>
          <w:sz w:val="28"/>
          <w:szCs w:val="28"/>
          <w:lang w:val="vi-VN"/>
          <w14:ligatures w14:val="standardContextual"/>
        </w:rPr>
      </w:pPr>
      <w:r w:rsidRPr="00406E0B">
        <w:rPr>
          <w:sz w:val="28"/>
          <w:szCs w:val="28"/>
          <w:lang w:val="en-GB"/>
          <w14:ligatures w14:val="standardContextual"/>
        </w:rPr>
        <w:t xml:space="preserve">e) </w:t>
      </w:r>
      <w:r w:rsidRPr="00406E0B">
        <w:rPr>
          <w:sz w:val="28"/>
          <w:szCs w:val="28"/>
          <w14:ligatures w14:val="standardContextual"/>
        </w:rPr>
        <w:t>Định kỳ ngày 25 hằng tháng, báo cáo kết quả bồi thường, hỗ trợ, tái định cư trên địa bàn, gửi Sở Nông nghiệp và Môi trường để tổng hợp.</w:t>
      </w:r>
    </w:p>
    <w:p w14:paraId="34BED687" w14:textId="77777777" w:rsidR="00482BA8" w:rsidRPr="00406E0B" w:rsidRDefault="006165D2">
      <w:pPr>
        <w:widowControl/>
        <w:spacing w:before="120" w:after="120" w:line="340" w:lineRule="exact"/>
        <w:ind w:firstLine="720"/>
        <w:jc w:val="both"/>
        <w:rPr>
          <w:sz w:val="28"/>
          <w:szCs w:val="28"/>
          <w:lang w:val="vi-VN"/>
          <w14:ligatures w14:val="standardContextual"/>
        </w:rPr>
      </w:pPr>
      <w:r w:rsidRPr="00406E0B">
        <w:rPr>
          <w:sz w:val="28"/>
          <w:szCs w:val="28"/>
          <w:lang w:val="vi-VN"/>
          <w14:ligatures w14:val="standardContextual"/>
        </w:rPr>
        <w:t>2. Trách nhiệm của Chủ tịch Ủy ban nhân dân cấp xã</w:t>
      </w:r>
    </w:p>
    <w:p w14:paraId="1838D848" w14:textId="77777777" w:rsidR="00482BA8" w:rsidRPr="00406E0B" w:rsidRDefault="006165D2">
      <w:pPr>
        <w:widowControl/>
        <w:spacing w:before="120" w:after="120" w:line="340" w:lineRule="exact"/>
        <w:ind w:firstLine="720"/>
        <w:jc w:val="both"/>
        <w:rPr>
          <w:sz w:val="28"/>
          <w:szCs w:val="28"/>
          <w:lang w:val="vi-VN"/>
          <w14:ligatures w14:val="standardContextual"/>
        </w:rPr>
      </w:pPr>
      <w:r w:rsidRPr="00406E0B">
        <w:rPr>
          <w:sz w:val="28"/>
          <w:szCs w:val="28"/>
          <w:lang w:val="vi-VN"/>
          <w14:ligatures w14:val="standardContextual"/>
        </w:rPr>
        <w:t>a) Quyết định thành lập Hội đồng bồi thường, hỗ trợ, tái định cư để thực hiện giải phóng mặt bằng trong trường hợp cần thiết;</w:t>
      </w:r>
    </w:p>
    <w:p w14:paraId="57CDF076" w14:textId="77777777" w:rsidR="00482BA8" w:rsidRPr="00406E0B" w:rsidRDefault="006165D2">
      <w:pPr>
        <w:widowControl/>
        <w:spacing w:before="120" w:after="120" w:line="340" w:lineRule="exact"/>
        <w:ind w:firstLine="720"/>
        <w:jc w:val="both"/>
        <w:rPr>
          <w:sz w:val="28"/>
          <w:szCs w:val="28"/>
          <w:lang w:val="vi-VN"/>
          <w14:ligatures w14:val="standardContextual"/>
        </w:rPr>
      </w:pPr>
      <w:r w:rsidRPr="00406E0B">
        <w:rPr>
          <w:sz w:val="28"/>
          <w:szCs w:val="28"/>
          <w:lang w:val="vi-VN"/>
          <w14:ligatures w14:val="standardContextual"/>
        </w:rPr>
        <w:t>b) Giải quyết khiếu nại, tố cáo của hộ gia đình, cá nhân, tổ chức;</w:t>
      </w:r>
    </w:p>
    <w:p w14:paraId="128EC273" w14:textId="77777777" w:rsidR="00482BA8" w:rsidRPr="00406E0B" w:rsidRDefault="006165D2">
      <w:pPr>
        <w:widowControl/>
        <w:spacing w:before="120" w:after="120" w:line="340" w:lineRule="exact"/>
        <w:ind w:firstLine="720"/>
        <w:jc w:val="both"/>
        <w:rPr>
          <w:sz w:val="28"/>
          <w:szCs w:val="28"/>
          <w:lang w:val="vi-VN"/>
          <w14:ligatures w14:val="standardContextual"/>
        </w:rPr>
      </w:pPr>
      <w:r w:rsidRPr="00406E0B">
        <w:rPr>
          <w:sz w:val="28"/>
          <w:szCs w:val="28"/>
          <w:lang w:val="vi-VN"/>
          <w14:ligatures w14:val="standardContextual"/>
        </w:rPr>
        <w:t xml:space="preserve">c) Ban hành các Quyết định: Kiểm đếm bắt buộc; Cưỡng chế thực hiện kiểm đếm bắt buộc; </w:t>
      </w:r>
      <w:r w:rsidRPr="00406E0B">
        <w:rPr>
          <w:sz w:val="28"/>
          <w:szCs w:val="28"/>
          <w14:ligatures w14:val="standardContextual"/>
        </w:rPr>
        <w:t xml:space="preserve">Thu hồi đất; </w:t>
      </w:r>
      <w:r w:rsidRPr="00406E0B">
        <w:rPr>
          <w:sz w:val="28"/>
          <w:szCs w:val="28"/>
          <w:lang w:val="vi-VN"/>
          <w14:ligatures w14:val="standardContextual"/>
        </w:rPr>
        <w:t>Cưỡng chế thực hiện quyết định thu hồi đất; Thành lập Ban cưỡng chế thu hồi đất đối với hộ gia đình, cá nhân, tổ chức, cộng đồng dân cư và tổ chức thực hiện các Quyết định nêu trên theo quy định.</w:t>
      </w:r>
    </w:p>
    <w:p w14:paraId="09C6789E" w14:textId="77777777" w:rsidR="00482BA8" w:rsidRPr="00406E0B" w:rsidRDefault="006165D2">
      <w:pPr>
        <w:widowControl/>
        <w:spacing w:before="120" w:after="120" w:line="340" w:lineRule="exact"/>
        <w:ind w:firstLine="720"/>
        <w:jc w:val="both"/>
        <w:rPr>
          <w:b/>
          <w:bCs/>
          <w:sz w:val="28"/>
          <w:szCs w:val="28"/>
          <w:lang w:val="vi-VN"/>
          <w14:ligatures w14:val="standardContextual"/>
        </w:rPr>
      </w:pPr>
      <w:bookmarkStart w:id="60" w:name="dieu_25"/>
      <w:r w:rsidRPr="00406E0B">
        <w:rPr>
          <w:b/>
          <w:bCs/>
          <w:sz w:val="28"/>
          <w:szCs w:val="28"/>
          <w:lang w:val="vi-VN"/>
          <w14:ligatures w14:val="standardContextual"/>
        </w:rPr>
        <w:t>Điều 26. Trách nhiệm của các Sở, ngành Thành phố</w:t>
      </w:r>
      <w:bookmarkEnd w:id="60"/>
    </w:p>
    <w:p w14:paraId="1E0DF9C7" w14:textId="77777777" w:rsidR="00482BA8" w:rsidRPr="00406E0B" w:rsidRDefault="006165D2">
      <w:pPr>
        <w:widowControl/>
        <w:shd w:val="clear" w:color="auto" w:fill="FFFFFF"/>
        <w:spacing w:before="120" w:after="120" w:line="340" w:lineRule="exact"/>
        <w:ind w:firstLine="720"/>
        <w:jc w:val="both"/>
        <w:rPr>
          <w:sz w:val="28"/>
          <w:szCs w:val="28"/>
          <w14:ligatures w14:val="standardContextual"/>
        </w:rPr>
      </w:pPr>
      <w:bookmarkStart w:id="61" w:name="dieu_26"/>
      <w:r w:rsidRPr="00406E0B">
        <w:rPr>
          <w:sz w:val="28"/>
          <w:szCs w:val="28"/>
          <w14:ligatures w14:val="standardContextual"/>
        </w:rPr>
        <w:t>1. Sở Nông nghiệp và Môi trường</w:t>
      </w:r>
    </w:p>
    <w:p w14:paraId="1933F97F" w14:textId="77777777" w:rsidR="00482BA8" w:rsidRPr="00406E0B" w:rsidRDefault="006165D2">
      <w:pPr>
        <w:widowControl/>
        <w:shd w:val="clear" w:color="auto" w:fill="FFFFFF"/>
        <w:spacing w:before="120" w:after="120" w:line="340" w:lineRule="exact"/>
        <w:ind w:firstLine="720"/>
        <w:jc w:val="both"/>
        <w:rPr>
          <w:sz w:val="28"/>
          <w:szCs w:val="28"/>
          <w14:ligatures w14:val="standardContextual"/>
        </w:rPr>
      </w:pPr>
      <w:r w:rsidRPr="00406E0B">
        <w:rPr>
          <w:sz w:val="28"/>
          <w:szCs w:val="28"/>
          <w14:ligatures w14:val="standardContextual"/>
        </w:rPr>
        <w:t>a) Kiểm tra, hướng dẫn Ủy ban nhân dân cấp xã và đơn vị làm nhiệm vụ bồi thường, hỗ trợ, tái định cư thực hiện đúng trình tự, thủ tục bồi thường hỗ trợ và tái định cư và thực hiện đúng kế hoạch thu hồi đất, điều tra, khảo sát, đo đạc, kiểm đếm đã được phê duyệt.</w:t>
      </w:r>
    </w:p>
    <w:p w14:paraId="79F74B6F" w14:textId="77777777" w:rsidR="00482BA8" w:rsidRPr="00406E0B" w:rsidRDefault="006165D2">
      <w:pPr>
        <w:widowControl/>
        <w:shd w:val="clear" w:color="auto" w:fill="FFFFFF"/>
        <w:spacing w:before="120" w:after="120" w:line="340" w:lineRule="exact"/>
        <w:ind w:firstLine="720"/>
        <w:jc w:val="both"/>
        <w:rPr>
          <w:sz w:val="28"/>
          <w:szCs w:val="28"/>
          <w14:ligatures w14:val="standardContextual"/>
        </w:rPr>
      </w:pPr>
      <w:r w:rsidRPr="00406E0B">
        <w:rPr>
          <w:sz w:val="28"/>
          <w:szCs w:val="28"/>
          <w14:ligatures w14:val="standardContextual"/>
        </w:rPr>
        <w:t>b) Chủ trì cùng các đơn vị liên quan tham mưu, báo cáo Ủy ban nhân dân Thành phố giải quyết vướng mắc về bồi thường, hỗ trợ, tái định cư.</w:t>
      </w:r>
    </w:p>
    <w:p w14:paraId="1F15DA69" w14:textId="77777777" w:rsidR="00482BA8" w:rsidRPr="00406E0B" w:rsidRDefault="006165D2">
      <w:pPr>
        <w:widowControl/>
        <w:shd w:val="clear" w:color="auto" w:fill="FFFFFF"/>
        <w:spacing w:before="120" w:after="120" w:line="340" w:lineRule="exact"/>
        <w:ind w:firstLine="720"/>
        <w:jc w:val="both"/>
        <w:rPr>
          <w:sz w:val="28"/>
          <w:szCs w:val="28"/>
          <w14:ligatures w14:val="standardContextual"/>
        </w:rPr>
      </w:pPr>
      <w:r w:rsidRPr="00406E0B">
        <w:rPr>
          <w:sz w:val="28"/>
          <w:szCs w:val="28"/>
          <w14:ligatures w14:val="standardContextual"/>
        </w:rPr>
        <w:t>c) Tổng hợp đánh giá, báo cáo tình hình thực hiện công tác bồi thường, hỗ trợ, tái định cư trên địa bàn Thành phố.</w:t>
      </w:r>
    </w:p>
    <w:p w14:paraId="2468B601" w14:textId="77777777" w:rsidR="00482BA8" w:rsidRPr="00406E0B" w:rsidRDefault="006165D2">
      <w:pPr>
        <w:widowControl/>
        <w:shd w:val="clear" w:color="auto" w:fill="FFFFFF"/>
        <w:spacing w:before="120" w:after="120" w:line="340" w:lineRule="exact"/>
        <w:ind w:firstLine="720"/>
        <w:jc w:val="both"/>
        <w:rPr>
          <w:sz w:val="28"/>
          <w:szCs w:val="28"/>
          <w14:ligatures w14:val="standardContextual"/>
        </w:rPr>
      </w:pPr>
      <w:r w:rsidRPr="00406E0B">
        <w:rPr>
          <w:sz w:val="28"/>
          <w:szCs w:val="28"/>
          <w14:ligatures w14:val="standardContextual"/>
        </w:rPr>
        <w:t>d) Giải quyết các vướng mắc của Ủy ban nhân dân cấp xã về chính sách bồi thường, hỗ trợ cây trồng, vật nuôi.</w:t>
      </w:r>
    </w:p>
    <w:p w14:paraId="601AFF41" w14:textId="77777777" w:rsidR="00482BA8" w:rsidRPr="00406E0B" w:rsidRDefault="006165D2">
      <w:pPr>
        <w:widowControl/>
        <w:shd w:val="clear" w:color="auto" w:fill="FFFFFF"/>
        <w:spacing w:before="120" w:after="120" w:line="340" w:lineRule="exact"/>
        <w:ind w:firstLine="720"/>
        <w:jc w:val="both"/>
        <w:rPr>
          <w:sz w:val="28"/>
          <w:szCs w:val="28"/>
          <w14:ligatures w14:val="standardContextual"/>
        </w:rPr>
      </w:pPr>
      <w:r w:rsidRPr="00406E0B">
        <w:rPr>
          <w:sz w:val="28"/>
          <w:szCs w:val="28"/>
          <w14:ligatures w14:val="standardContextual"/>
        </w:rPr>
        <w:t>đ) Hằng năm thông báo định kỳ giá gạo để làm cơ sở xác định mức hỗ trợ ổn định đời sống</w:t>
      </w:r>
    </w:p>
    <w:p w14:paraId="06BF57FA" w14:textId="77777777" w:rsidR="00482BA8" w:rsidRPr="00406E0B" w:rsidRDefault="006165D2">
      <w:pPr>
        <w:widowControl/>
        <w:shd w:val="clear" w:color="auto" w:fill="FFFFFF"/>
        <w:spacing w:before="120" w:after="120" w:line="340" w:lineRule="exact"/>
        <w:ind w:firstLine="720"/>
        <w:jc w:val="both"/>
        <w:rPr>
          <w:sz w:val="28"/>
          <w:szCs w:val="28"/>
          <w14:ligatures w14:val="standardContextual"/>
        </w:rPr>
      </w:pPr>
      <w:r w:rsidRPr="00406E0B">
        <w:rPr>
          <w:sz w:val="28"/>
          <w:szCs w:val="28"/>
          <w14:ligatures w14:val="standardContextual"/>
        </w:rPr>
        <w:t>2. Sở Tài chính</w:t>
      </w:r>
    </w:p>
    <w:p w14:paraId="759ED2DB" w14:textId="77777777" w:rsidR="00482BA8" w:rsidRPr="00406E0B" w:rsidRDefault="006165D2">
      <w:pPr>
        <w:widowControl/>
        <w:shd w:val="clear" w:color="auto" w:fill="FFFFFF"/>
        <w:spacing w:before="120" w:after="120" w:line="340" w:lineRule="exact"/>
        <w:ind w:firstLine="720"/>
        <w:jc w:val="both"/>
        <w:rPr>
          <w:sz w:val="28"/>
          <w:szCs w:val="28"/>
          <w14:ligatures w14:val="standardContextual"/>
        </w:rPr>
      </w:pPr>
      <w:r w:rsidRPr="00406E0B">
        <w:rPr>
          <w:sz w:val="28"/>
          <w:szCs w:val="28"/>
          <w14:ligatures w14:val="standardContextual"/>
        </w:rPr>
        <w:t>a) Phối hợp với Sở Nông nghiệp và Môi trường giải quyết vướng mắc của Ủy ban nhân dân cấp xã trong áp dụng chính sách bồi thường, hỗ trợ, tái định cư và giá đất; phối hợp với Sở Xây dựng trong việc xây dựng đơn giá công trình, vật kiến trúc, giá bán nhà tái định cư.</w:t>
      </w:r>
    </w:p>
    <w:p w14:paraId="690C0EDF" w14:textId="77777777" w:rsidR="00482BA8" w:rsidRPr="00406E0B" w:rsidRDefault="006165D2">
      <w:pPr>
        <w:widowControl/>
        <w:shd w:val="clear" w:color="auto" w:fill="FFFFFF"/>
        <w:spacing w:before="120" w:after="120" w:line="340" w:lineRule="exact"/>
        <w:ind w:firstLine="720"/>
        <w:jc w:val="both"/>
        <w:rPr>
          <w:sz w:val="28"/>
          <w:szCs w:val="28"/>
          <w14:ligatures w14:val="standardContextual"/>
        </w:rPr>
      </w:pPr>
      <w:r w:rsidRPr="00406E0B">
        <w:rPr>
          <w:sz w:val="28"/>
          <w:szCs w:val="28"/>
          <w14:ligatures w14:val="standardContextual"/>
        </w:rPr>
        <w:t>b) Chủ trì cùng các ngành liên quan trình Ủy ban nhân dân Thành phố ban hành quy định mức chi cho việc tổ chức thực hiện bồi thường, hỗ trợ, tái định cư; hướng dẫn thực hiện quyết toán sử dụng chi phí tổ chức thực hiện bồi thường, hỗ trợ, tái định cư theo các quy định hiện hành.</w:t>
      </w:r>
    </w:p>
    <w:p w14:paraId="0EA36FD6" w14:textId="77777777" w:rsidR="00482BA8" w:rsidRPr="00406E0B" w:rsidRDefault="006165D2">
      <w:pPr>
        <w:widowControl/>
        <w:shd w:val="clear" w:color="auto" w:fill="FFFFFF"/>
        <w:spacing w:before="120" w:after="120" w:line="340" w:lineRule="exact"/>
        <w:ind w:firstLine="720"/>
        <w:jc w:val="both"/>
        <w:rPr>
          <w:sz w:val="28"/>
          <w:szCs w:val="28"/>
          <w14:ligatures w14:val="standardContextual"/>
        </w:rPr>
      </w:pPr>
      <w:r w:rsidRPr="00406E0B">
        <w:rPr>
          <w:sz w:val="28"/>
          <w:szCs w:val="28"/>
          <w14:ligatures w14:val="standardContextual"/>
        </w:rPr>
        <w:lastRenderedPageBreak/>
        <w:t>c) Cân đối, điều chỉnh nguồn vốn ngân sách đáp ứng kịp thời nhu cầu vốn cho bồi thường, hỗ trợ giải phóng mặt bằng và nhu cầu xây dựng khu tái định cư theo quy định của pháp luật.</w:t>
      </w:r>
    </w:p>
    <w:p w14:paraId="2F060AA8" w14:textId="77777777" w:rsidR="00482BA8" w:rsidRPr="00406E0B" w:rsidRDefault="006165D2">
      <w:pPr>
        <w:widowControl/>
        <w:shd w:val="clear" w:color="auto" w:fill="FFFFFF"/>
        <w:spacing w:before="120" w:after="120" w:line="340" w:lineRule="exact"/>
        <w:ind w:firstLine="720"/>
        <w:jc w:val="both"/>
        <w:rPr>
          <w:sz w:val="28"/>
          <w:szCs w:val="28"/>
          <w14:ligatures w14:val="standardContextual"/>
        </w:rPr>
      </w:pPr>
      <w:r w:rsidRPr="00406E0B">
        <w:rPr>
          <w:sz w:val="28"/>
          <w:szCs w:val="28"/>
          <w14:ligatures w14:val="standardContextual"/>
        </w:rPr>
        <w:t>3. Sở Xây dựng</w:t>
      </w:r>
    </w:p>
    <w:p w14:paraId="15D3A56D" w14:textId="77777777" w:rsidR="00482BA8" w:rsidRPr="00406E0B" w:rsidRDefault="006165D2">
      <w:pPr>
        <w:widowControl/>
        <w:shd w:val="clear" w:color="auto" w:fill="FFFFFF"/>
        <w:spacing w:before="120" w:after="120" w:line="340" w:lineRule="exact"/>
        <w:ind w:firstLine="720"/>
        <w:jc w:val="both"/>
        <w:rPr>
          <w:sz w:val="28"/>
          <w:szCs w:val="28"/>
          <w14:ligatures w14:val="standardContextual"/>
        </w:rPr>
      </w:pPr>
      <w:r w:rsidRPr="00406E0B">
        <w:rPr>
          <w:sz w:val="28"/>
          <w:szCs w:val="28"/>
          <w14:ligatures w14:val="standardContextual"/>
        </w:rPr>
        <w:t>a) Rà soát nhu cầu và quỹ nhà tái định cư, trình Ủy ban nhân dân Thành phố bố trí quỹ nhà tái định cư phục vụ nhu cầu tái định cư của các dự án.</w:t>
      </w:r>
    </w:p>
    <w:p w14:paraId="737E0AA1" w14:textId="77777777" w:rsidR="00482BA8" w:rsidRPr="00406E0B" w:rsidRDefault="006165D2">
      <w:pPr>
        <w:widowControl/>
        <w:shd w:val="clear" w:color="auto" w:fill="FFFFFF"/>
        <w:spacing w:before="120" w:after="120" w:line="340" w:lineRule="exact"/>
        <w:ind w:firstLine="720"/>
        <w:jc w:val="both"/>
        <w:rPr>
          <w:sz w:val="28"/>
          <w:szCs w:val="28"/>
          <w14:ligatures w14:val="standardContextual"/>
        </w:rPr>
      </w:pPr>
      <w:r w:rsidRPr="00406E0B">
        <w:rPr>
          <w:sz w:val="28"/>
          <w:szCs w:val="28"/>
          <w14:ligatures w14:val="standardContextual"/>
        </w:rPr>
        <w:t>b) Hướng dẫn Ủy ban nhân dân cấp xã giải quyết những vướng mắc trong xác định mức bồi thường, hỗ trợ nhà, công trình, vật kiến trúc, mồ mả.</w:t>
      </w:r>
    </w:p>
    <w:p w14:paraId="456ABFFE" w14:textId="77777777" w:rsidR="00482BA8" w:rsidRPr="00406E0B" w:rsidRDefault="006165D2">
      <w:pPr>
        <w:widowControl/>
        <w:shd w:val="clear" w:color="auto" w:fill="FFFFFF"/>
        <w:spacing w:before="120" w:after="120" w:line="340" w:lineRule="exact"/>
        <w:ind w:firstLine="720"/>
        <w:jc w:val="both"/>
        <w:rPr>
          <w:sz w:val="28"/>
          <w:szCs w:val="28"/>
          <w14:ligatures w14:val="standardContextual"/>
        </w:rPr>
      </w:pPr>
      <w:r w:rsidRPr="00406E0B">
        <w:rPr>
          <w:sz w:val="28"/>
          <w:szCs w:val="28"/>
          <w14:ligatures w14:val="standardContextual"/>
        </w:rPr>
        <w:t>c) Tham mưu cho Ủy ban nhân dân Thành phố giải quyết khó khăn về nhà ở cho người bị thu hồi đất.</w:t>
      </w:r>
    </w:p>
    <w:p w14:paraId="2B5456B4" w14:textId="77777777" w:rsidR="00482BA8" w:rsidRPr="00406E0B" w:rsidRDefault="006165D2">
      <w:pPr>
        <w:widowControl/>
        <w:shd w:val="clear" w:color="auto" w:fill="FFFFFF"/>
        <w:spacing w:before="120" w:after="120" w:line="340" w:lineRule="exact"/>
        <w:ind w:firstLine="720"/>
        <w:jc w:val="both"/>
        <w:rPr>
          <w:sz w:val="28"/>
          <w:szCs w:val="28"/>
          <w14:ligatures w14:val="standardContextual"/>
        </w:rPr>
      </w:pPr>
      <w:r w:rsidRPr="00406E0B">
        <w:rPr>
          <w:sz w:val="28"/>
          <w:szCs w:val="28"/>
          <w14:ligatures w14:val="standardContextual"/>
        </w:rPr>
        <w:t>4. Thuế Thành phố Hà Nội</w:t>
      </w:r>
    </w:p>
    <w:p w14:paraId="5D8F12A7" w14:textId="77777777" w:rsidR="00482BA8" w:rsidRPr="00406E0B" w:rsidRDefault="006165D2">
      <w:pPr>
        <w:widowControl/>
        <w:shd w:val="clear" w:color="auto" w:fill="FFFFFF"/>
        <w:spacing w:before="120" w:after="120" w:line="340" w:lineRule="exact"/>
        <w:ind w:firstLine="720"/>
        <w:jc w:val="both"/>
        <w:rPr>
          <w:sz w:val="28"/>
          <w:szCs w:val="28"/>
          <w14:ligatures w14:val="standardContextual"/>
        </w:rPr>
      </w:pPr>
      <w:r w:rsidRPr="00406E0B">
        <w:rPr>
          <w:sz w:val="28"/>
          <w:szCs w:val="28"/>
          <w14:ligatures w14:val="standardContextual"/>
        </w:rPr>
        <w:t>a) Chỉ đạo xác định mức thu nhập sau thuế của tổ chức, hộ gia đình, cá nhân sản xuất kinh doanh làm căn cứ hỗ trợ ổn định đời sống và sản xuất khi nhà nước thu hồi đất.</w:t>
      </w:r>
    </w:p>
    <w:p w14:paraId="54CB73A6" w14:textId="77777777" w:rsidR="00482BA8" w:rsidRPr="00406E0B" w:rsidRDefault="006165D2">
      <w:pPr>
        <w:widowControl/>
        <w:shd w:val="clear" w:color="auto" w:fill="FFFFFF"/>
        <w:spacing w:before="120" w:after="120" w:line="340" w:lineRule="exact"/>
        <w:ind w:firstLine="720"/>
        <w:jc w:val="both"/>
        <w:rPr>
          <w:sz w:val="28"/>
          <w:szCs w:val="28"/>
          <w14:ligatures w14:val="standardContextual"/>
        </w:rPr>
      </w:pPr>
      <w:r w:rsidRPr="00406E0B">
        <w:rPr>
          <w:sz w:val="28"/>
          <w:szCs w:val="28"/>
          <w14:ligatures w14:val="standardContextual"/>
        </w:rPr>
        <w:t>b) Hướng dẫn hoặc chủ trì giải quyết các vướng mắc liên quan đến nghĩa vụ thuế của tổ chức, hộ gia đình, cá nhân trong quá trình thực hiện công tác bồi thường, hỗ trợ, tái định cư.</w:t>
      </w:r>
    </w:p>
    <w:p w14:paraId="1C207F20" w14:textId="77777777" w:rsidR="00482BA8" w:rsidRPr="00406E0B" w:rsidRDefault="006165D2">
      <w:pPr>
        <w:widowControl/>
        <w:shd w:val="clear" w:color="auto" w:fill="FFFFFF"/>
        <w:spacing w:before="120" w:after="120" w:line="340" w:lineRule="exact"/>
        <w:ind w:firstLine="720"/>
        <w:jc w:val="both"/>
        <w:rPr>
          <w:sz w:val="28"/>
          <w:szCs w:val="28"/>
          <w14:ligatures w14:val="standardContextual"/>
        </w:rPr>
      </w:pPr>
      <w:r w:rsidRPr="00406E0B">
        <w:rPr>
          <w:sz w:val="28"/>
          <w:szCs w:val="28"/>
          <w14:ligatures w14:val="standardContextual"/>
        </w:rPr>
        <w:t>c) Chủ trì phối hợp với Sở Tài chính, Sở Nông nghiệp và Môi trường, các Sở, ngành có liên quan giải quyết những vướng mắc về thực hiện nghĩa vụ tài chính của người bị thu hồi đất với Nhà nước.</w:t>
      </w:r>
    </w:p>
    <w:p w14:paraId="25B99D9B" w14:textId="77777777" w:rsidR="00482BA8" w:rsidRPr="00406E0B" w:rsidRDefault="006165D2">
      <w:pPr>
        <w:widowControl/>
        <w:shd w:val="clear" w:color="auto" w:fill="FFFFFF"/>
        <w:spacing w:before="120" w:after="120" w:line="340" w:lineRule="exact"/>
        <w:ind w:firstLine="720"/>
        <w:jc w:val="both"/>
        <w:rPr>
          <w:sz w:val="28"/>
          <w:szCs w:val="28"/>
          <w14:ligatures w14:val="standardContextual"/>
        </w:rPr>
      </w:pPr>
      <w:r w:rsidRPr="00406E0B">
        <w:rPr>
          <w:bCs/>
          <w:sz w:val="28"/>
          <w:szCs w:val="28"/>
          <w14:ligatures w14:val="standardContextual"/>
        </w:rPr>
        <w:t>5. Các Sở, ngành khác</w:t>
      </w:r>
    </w:p>
    <w:p w14:paraId="5CE018E0" w14:textId="77777777" w:rsidR="00482BA8" w:rsidRPr="00406E0B" w:rsidRDefault="006165D2">
      <w:pPr>
        <w:widowControl/>
        <w:shd w:val="clear" w:color="auto" w:fill="FFFFFF"/>
        <w:spacing w:before="120" w:after="120" w:line="340" w:lineRule="exact"/>
        <w:ind w:firstLine="720"/>
        <w:jc w:val="both"/>
        <w:rPr>
          <w:sz w:val="28"/>
          <w:szCs w:val="28"/>
          <w14:ligatures w14:val="standardContextual"/>
        </w:rPr>
      </w:pPr>
      <w:r w:rsidRPr="00406E0B">
        <w:rPr>
          <w:sz w:val="28"/>
          <w:szCs w:val="28"/>
          <w14:ligatures w14:val="standardContextual"/>
        </w:rPr>
        <w:t>Có trách nhiệm phối hợp, tham gia thực hiện công tác bồi thường, hỗ trợ, tái định cư đối với những nội dung liên quan thuộc chức năng quản lý nhà nước của cơ quan, đơn vị mình.</w:t>
      </w:r>
    </w:p>
    <w:p w14:paraId="1C2733DA" w14:textId="77777777" w:rsidR="00482BA8" w:rsidRPr="00406E0B" w:rsidRDefault="006165D2">
      <w:pPr>
        <w:widowControl/>
        <w:spacing w:before="120" w:after="120" w:line="340" w:lineRule="exact"/>
        <w:ind w:firstLine="720"/>
        <w:jc w:val="both"/>
        <w:rPr>
          <w:sz w:val="28"/>
          <w:szCs w:val="28"/>
          <w:lang w:val="vi-VN"/>
          <w14:ligatures w14:val="standardContextual"/>
        </w:rPr>
      </w:pPr>
      <w:r w:rsidRPr="00406E0B">
        <w:rPr>
          <w:b/>
          <w:bCs/>
          <w:sz w:val="28"/>
          <w:szCs w:val="28"/>
          <w:lang w:val="vi-VN"/>
          <w14:ligatures w14:val="standardContextual"/>
        </w:rPr>
        <w:t>Điều 27. Trách nhiệm của Chủ đầu tư dự án</w:t>
      </w:r>
      <w:bookmarkEnd w:id="61"/>
      <w:r w:rsidRPr="00406E0B">
        <w:rPr>
          <w:b/>
          <w:bCs/>
          <w:sz w:val="28"/>
          <w:szCs w:val="28"/>
          <w:lang w:val="vi-VN"/>
          <w14:ligatures w14:val="standardContextual"/>
        </w:rPr>
        <w:t> </w:t>
      </w:r>
      <w:r w:rsidRPr="00406E0B">
        <w:rPr>
          <w:i/>
          <w:iCs/>
          <w:sz w:val="28"/>
          <w:szCs w:val="28"/>
          <w:lang w:val="vi-VN"/>
          <w14:ligatures w14:val="standardContextual"/>
        </w:rPr>
        <w:t>(trường hợp xác định chủ đầu tư trước khi thu hồi đất)</w:t>
      </w:r>
    </w:p>
    <w:p w14:paraId="26FCE9F2" w14:textId="77777777" w:rsidR="00482BA8" w:rsidRPr="00406E0B" w:rsidRDefault="006165D2">
      <w:pPr>
        <w:widowControl/>
        <w:spacing w:before="120" w:after="120" w:line="340" w:lineRule="exact"/>
        <w:ind w:firstLine="720"/>
        <w:jc w:val="both"/>
        <w:rPr>
          <w:sz w:val="28"/>
          <w:szCs w:val="28"/>
          <w:lang w:val="vi-VN"/>
          <w14:ligatures w14:val="standardContextual"/>
        </w:rPr>
      </w:pPr>
      <w:r w:rsidRPr="00406E0B">
        <w:rPr>
          <w:sz w:val="28"/>
          <w:szCs w:val="28"/>
          <w:lang w:val="vi-VN"/>
          <w14:ligatures w14:val="standardContextual"/>
        </w:rPr>
        <w:t>1. Chuẩn bị đầy đủ hồ sơ dự án và quy hoạch được duyệt theo quy định và bàn giao mốc giới giải phóng mặt bằng cho chính quyền địa phương và Đơn vị làm nhiệm vụ bồi thường, hỗ trợ, tái định cư.</w:t>
      </w:r>
    </w:p>
    <w:p w14:paraId="4FA7A1C9" w14:textId="77777777" w:rsidR="00482BA8" w:rsidRPr="00406E0B" w:rsidRDefault="006165D2">
      <w:pPr>
        <w:widowControl/>
        <w:spacing w:before="120" w:after="120" w:line="340" w:lineRule="exact"/>
        <w:ind w:firstLine="720"/>
        <w:jc w:val="both"/>
        <w:rPr>
          <w:sz w:val="28"/>
          <w:szCs w:val="28"/>
          <w:lang w:val="vi-VN"/>
          <w14:ligatures w14:val="standardContextual"/>
        </w:rPr>
      </w:pPr>
      <w:r w:rsidRPr="00406E0B">
        <w:rPr>
          <w:sz w:val="28"/>
          <w:szCs w:val="28"/>
          <w:lang w:val="vi-VN"/>
          <w14:ligatures w14:val="standardContextual"/>
        </w:rPr>
        <w:t>2. Phối hợp với Đơn vị làm nhiệm vụ bồi thường, hỗ trợ, tái định cư và Ủy ban nhân dân cấp xã nơi thu hồi đất xây dựng Kế hoạch thu hồi đất báo cáo cấp có thẩm quyền phê duyệt.</w:t>
      </w:r>
    </w:p>
    <w:p w14:paraId="6CF670B0" w14:textId="77777777" w:rsidR="00482BA8" w:rsidRPr="00406E0B" w:rsidRDefault="006165D2">
      <w:pPr>
        <w:widowControl/>
        <w:spacing w:before="120" w:after="120" w:line="340" w:lineRule="exact"/>
        <w:ind w:firstLine="720"/>
        <w:jc w:val="both"/>
        <w:rPr>
          <w:sz w:val="28"/>
          <w:szCs w:val="28"/>
          <w:lang w:val="vi-VN"/>
          <w14:ligatures w14:val="standardContextual"/>
        </w:rPr>
      </w:pPr>
      <w:r w:rsidRPr="00406E0B">
        <w:rPr>
          <w:sz w:val="28"/>
          <w:szCs w:val="28"/>
          <w:lang w:val="vi-VN"/>
          <w14:ligatures w14:val="standardContextual"/>
        </w:rPr>
        <w:t xml:space="preserve">3. Đảm bảo bố trí đầy đủ, kịp thời kinh phí </w:t>
      </w:r>
      <w:r w:rsidRPr="00406E0B">
        <w:rPr>
          <w:sz w:val="28"/>
          <w:szCs w:val="28"/>
          <w14:ligatures w14:val="standardContextual"/>
        </w:rPr>
        <w:t xml:space="preserve">(chịu trách nhiệm về chậm chi trả tiền bồi thường, hỗ trợ, tái định cư) </w:t>
      </w:r>
      <w:r w:rsidRPr="00406E0B">
        <w:rPr>
          <w:sz w:val="28"/>
          <w:szCs w:val="28"/>
          <w:lang w:val="vi-VN"/>
          <w14:ligatures w14:val="standardContextual"/>
        </w:rPr>
        <w:t>để chi trả tiền bồi thường, hỗ trợ và kinh phí cho tổ chức thực hiện bồi thường, hỗ trợ, tái định cư</w:t>
      </w:r>
      <w:r w:rsidRPr="00406E0B">
        <w:rPr>
          <w:sz w:val="28"/>
          <w:szCs w:val="28"/>
          <w14:ligatures w14:val="standardContextual"/>
        </w:rPr>
        <w:t xml:space="preserve"> sau khi phương án bồi thường, hỗ trợ, tái định cư được phê duyệt</w:t>
      </w:r>
      <w:r w:rsidRPr="00406E0B">
        <w:rPr>
          <w:sz w:val="28"/>
          <w:szCs w:val="28"/>
          <w:lang w:val="vi-VN"/>
          <w14:ligatures w14:val="standardContextual"/>
        </w:rPr>
        <w:t>.</w:t>
      </w:r>
    </w:p>
    <w:p w14:paraId="454DF384" w14:textId="77777777" w:rsidR="00482BA8" w:rsidRPr="00406E0B" w:rsidRDefault="006165D2">
      <w:pPr>
        <w:widowControl/>
        <w:spacing w:before="120" w:after="120" w:line="340" w:lineRule="exact"/>
        <w:ind w:firstLine="720"/>
        <w:jc w:val="both"/>
        <w:rPr>
          <w:b/>
          <w:bCs/>
          <w:sz w:val="28"/>
          <w:szCs w:val="28"/>
          <w:lang w:val="vi-VN"/>
          <w14:ligatures w14:val="standardContextual"/>
        </w:rPr>
      </w:pPr>
      <w:bookmarkStart w:id="62" w:name="dieu_27"/>
      <w:r w:rsidRPr="00406E0B">
        <w:rPr>
          <w:b/>
          <w:bCs/>
          <w:sz w:val="28"/>
          <w:szCs w:val="28"/>
          <w:lang w:val="vi-VN"/>
          <w14:ligatures w14:val="standardContextual"/>
        </w:rPr>
        <w:lastRenderedPageBreak/>
        <w:t>Điều 2</w:t>
      </w:r>
      <w:r w:rsidRPr="00406E0B">
        <w:rPr>
          <w:b/>
          <w:bCs/>
          <w:sz w:val="28"/>
          <w:szCs w:val="28"/>
          <w14:ligatures w14:val="standardContextual"/>
        </w:rPr>
        <w:t>8</w:t>
      </w:r>
      <w:r w:rsidRPr="00406E0B">
        <w:rPr>
          <w:b/>
          <w:bCs/>
          <w:sz w:val="28"/>
          <w:szCs w:val="28"/>
          <w:lang w:val="vi-VN"/>
          <w14:ligatures w14:val="standardContextual"/>
        </w:rPr>
        <w:t>. Trách nhiệm của các đơn vị có công trình hạ tầng kỹ thuật thuộc phạm vi thu hồi đất</w:t>
      </w:r>
      <w:bookmarkEnd w:id="62"/>
    </w:p>
    <w:p w14:paraId="5A83F83A" w14:textId="77777777" w:rsidR="00482BA8" w:rsidRPr="00406E0B" w:rsidRDefault="006165D2">
      <w:pPr>
        <w:widowControl/>
        <w:spacing w:before="120" w:after="120" w:line="340" w:lineRule="exact"/>
        <w:ind w:firstLine="720"/>
        <w:jc w:val="both"/>
        <w:rPr>
          <w:sz w:val="28"/>
          <w:szCs w:val="28"/>
          <w:lang w:val="vi-VN"/>
          <w14:ligatures w14:val="standardContextual"/>
        </w:rPr>
      </w:pPr>
      <w:r w:rsidRPr="00406E0B">
        <w:rPr>
          <w:sz w:val="28"/>
          <w:szCs w:val="28"/>
          <w:lang w:val="vi-VN"/>
          <w14:ligatures w14:val="standardContextual"/>
        </w:rPr>
        <w:t>1. Phối hợp với đơn vị làm nhiệm vụ bồi thường, hỗ trợ, tái định cư cung cấp các thông tin có liên quan về tài sản phục vụ lập phương án bồi thường, hỗ trợ, tái định cư; bàn giao công trình trên đất đúng thời hạn quy định.</w:t>
      </w:r>
    </w:p>
    <w:p w14:paraId="13D6AAC8" w14:textId="77777777" w:rsidR="00482BA8" w:rsidRPr="00406E0B" w:rsidRDefault="006165D2">
      <w:pPr>
        <w:widowControl/>
        <w:spacing w:before="120" w:after="120" w:line="340" w:lineRule="exact"/>
        <w:ind w:firstLine="720"/>
        <w:jc w:val="both"/>
        <w:rPr>
          <w:sz w:val="28"/>
          <w:szCs w:val="28"/>
          <w:lang w:val="vi-VN"/>
          <w14:ligatures w14:val="standardContextual"/>
        </w:rPr>
      </w:pPr>
      <w:r w:rsidRPr="00406E0B">
        <w:rPr>
          <w:sz w:val="28"/>
          <w:szCs w:val="28"/>
          <w:lang w:val="vi-VN"/>
          <w14:ligatures w14:val="standardContextual"/>
        </w:rPr>
        <w:t>2. Có phương án di chuyển và đầu tư xây dựng, đảm bảo hoạt động của các công trình hạ tầng kỹ thuật theo quy hoạch được phê duyệt.</w:t>
      </w:r>
    </w:p>
    <w:p w14:paraId="2D6268BD" w14:textId="77777777" w:rsidR="00482BA8" w:rsidRPr="00406E0B" w:rsidRDefault="006165D2">
      <w:pPr>
        <w:widowControl/>
        <w:spacing w:before="120" w:after="120" w:line="340" w:lineRule="exact"/>
        <w:ind w:firstLine="720"/>
        <w:jc w:val="both"/>
        <w:rPr>
          <w:b/>
          <w:bCs/>
          <w:sz w:val="28"/>
          <w:szCs w:val="28"/>
          <w:lang w:val="vi-VN"/>
          <w14:ligatures w14:val="standardContextual"/>
        </w:rPr>
      </w:pPr>
      <w:bookmarkStart w:id="63" w:name="dieu_28"/>
      <w:r w:rsidRPr="00406E0B">
        <w:rPr>
          <w:b/>
          <w:bCs/>
          <w:sz w:val="28"/>
          <w:szCs w:val="28"/>
          <w:lang w:val="vi-VN"/>
          <w14:ligatures w14:val="standardContextual"/>
        </w:rPr>
        <w:t>Điều 29. Điều khoản chuyển tiếp</w:t>
      </w:r>
      <w:bookmarkEnd w:id="63"/>
    </w:p>
    <w:p w14:paraId="3358E956" w14:textId="77777777" w:rsidR="00482BA8" w:rsidRPr="00406E0B" w:rsidRDefault="006165D2">
      <w:pPr>
        <w:widowControl/>
        <w:shd w:val="clear" w:color="auto" w:fill="FFFFFF"/>
        <w:spacing w:before="120" w:after="120" w:line="340" w:lineRule="exact"/>
        <w:ind w:firstLine="720"/>
        <w:jc w:val="both"/>
        <w:rPr>
          <w:sz w:val="28"/>
          <w:szCs w:val="28"/>
          <w14:ligatures w14:val="standardContextual"/>
        </w:rPr>
      </w:pPr>
      <w:bookmarkStart w:id="64" w:name="dieu_2"/>
      <w:bookmarkStart w:id="65" w:name="khoan_1_1"/>
      <w:r w:rsidRPr="00406E0B">
        <w:rPr>
          <w:sz w:val="28"/>
          <w:szCs w:val="28"/>
          <w14:ligatures w14:val="standardContextual"/>
        </w:rPr>
        <w:t>1. Trường hợp dự</w:t>
      </w:r>
      <w:r w:rsidRPr="00406E0B">
        <w:rPr>
          <w:sz w:val="28"/>
          <w:szCs w:val="28"/>
          <w:lang w:val="vi-VN"/>
          <w14:ligatures w14:val="standardContextual"/>
        </w:rPr>
        <w:t xml:space="preserve"> án </w:t>
      </w:r>
      <w:r w:rsidRPr="00406E0B">
        <w:rPr>
          <w:sz w:val="28"/>
          <w:szCs w:val="28"/>
          <w14:ligatures w14:val="standardContextual"/>
        </w:rPr>
        <w:t>đã được cấp có thẩm quyền chấp thuận chính sách hỗ trợ khác mà không trái với quy định của Luật Đất đai, các Nghị định hướng dẫn thi hành và Quy định này thì Ủy ban nhân dân cấp xã quyết định phê duyệt phương án bồi thường, hỗ trợ, tái định cư theo chính sách đã được chấp thuận.</w:t>
      </w:r>
    </w:p>
    <w:p w14:paraId="74FC5770" w14:textId="31F2345C" w:rsidR="00482BA8" w:rsidRPr="00406E0B" w:rsidRDefault="006165D2">
      <w:pPr>
        <w:widowControl/>
        <w:shd w:val="clear" w:color="auto" w:fill="FFFFFF"/>
        <w:spacing w:before="120" w:after="120" w:line="340" w:lineRule="exact"/>
        <w:ind w:firstLine="720"/>
        <w:jc w:val="both"/>
        <w:rPr>
          <w:sz w:val="28"/>
          <w:szCs w:val="28"/>
          <w:lang w:val="vi-VN"/>
          <w14:ligatures w14:val="standardContextual"/>
        </w:rPr>
      </w:pPr>
      <w:r w:rsidRPr="00406E0B">
        <w:rPr>
          <w:sz w:val="28"/>
          <w:szCs w:val="28"/>
          <w14:ligatures w14:val="standardContextual"/>
        </w:rPr>
        <w:t xml:space="preserve">2. Trường hợp đang thực hiện thu hồi đất, bồi thường, hỗ trợ, tái định cư: </w:t>
      </w:r>
      <w:r w:rsidR="00182090" w:rsidRPr="00406E0B">
        <w:rPr>
          <w:sz w:val="28"/>
          <w:szCs w:val="28"/>
          <w14:ligatures w14:val="standardContextual"/>
        </w:rPr>
        <w:t>Ủy ban nhân dân</w:t>
      </w:r>
      <w:r w:rsidRPr="00406E0B">
        <w:rPr>
          <w:sz w:val="28"/>
          <w:szCs w:val="28"/>
          <w14:ligatures w14:val="standardContextual"/>
        </w:rPr>
        <w:t xml:space="preserve"> cấp xã</w:t>
      </w:r>
      <w:r w:rsidRPr="00406E0B">
        <w:rPr>
          <w:sz w:val="28"/>
          <w:szCs w:val="28"/>
          <w:lang w:val="vi-VN"/>
          <w14:ligatures w14:val="standardContextual"/>
        </w:rPr>
        <w:t xml:space="preserve">, </w:t>
      </w:r>
      <w:r w:rsidRPr="00406E0B">
        <w:rPr>
          <w:sz w:val="28"/>
          <w:szCs w:val="28"/>
          <w14:ligatures w14:val="standardContextual"/>
        </w:rPr>
        <w:t>C</w:t>
      </w:r>
      <w:r w:rsidRPr="00406E0B">
        <w:rPr>
          <w:sz w:val="28"/>
          <w:szCs w:val="28"/>
          <w:lang w:val="vi-VN"/>
          <w14:ligatures w14:val="standardContextual"/>
        </w:rPr>
        <w:t xml:space="preserve">hủ tịch </w:t>
      </w:r>
      <w:r w:rsidR="00182090" w:rsidRPr="00406E0B">
        <w:rPr>
          <w:sz w:val="28"/>
          <w:szCs w:val="28"/>
          <w14:ligatures w14:val="standardContextual"/>
        </w:rPr>
        <w:t>Ủy ban nhân dân</w:t>
      </w:r>
      <w:r w:rsidRPr="00406E0B">
        <w:rPr>
          <w:sz w:val="28"/>
          <w:szCs w:val="28"/>
          <w:lang w:val="vi-VN"/>
          <w14:ligatures w14:val="standardContextual"/>
        </w:rPr>
        <w:t xml:space="preserve"> cấp xã</w:t>
      </w:r>
      <w:r w:rsidRPr="00406E0B">
        <w:rPr>
          <w:sz w:val="28"/>
          <w:szCs w:val="28"/>
          <w14:ligatures w14:val="standardContextual"/>
        </w:rPr>
        <w:t xml:space="preserve"> tiếp tục thực hiện thẩm</w:t>
      </w:r>
      <w:r w:rsidRPr="00406E0B">
        <w:rPr>
          <w:sz w:val="28"/>
          <w:szCs w:val="28"/>
          <w:lang w:val="vi-VN"/>
          <w14:ligatures w14:val="standardContextual"/>
        </w:rPr>
        <w:t xml:space="preserve"> quyền </w:t>
      </w:r>
      <w:r w:rsidRPr="00406E0B">
        <w:rPr>
          <w:sz w:val="28"/>
          <w:szCs w:val="28"/>
          <w14:ligatures w14:val="standardContextual"/>
        </w:rPr>
        <w:t>theo phân cấp tại Quyết định này</w:t>
      </w:r>
      <w:bookmarkStart w:id="66" w:name="dieu_3_name"/>
      <w:bookmarkEnd w:id="64"/>
      <w:bookmarkEnd w:id="65"/>
      <w:r w:rsidRPr="00406E0B">
        <w:rPr>
          <w:sz w:val="28"/>
          <w:szCs w:val="28"/>
          <w:lang w:val="vi-VN"/>
          <w14:ligatures w14:val="standardContextual"/>
        </w:rPr>
        <w:t>./.</w:t>
      </w:r>
      <w:bookmarkEnd w:id="66"/>
    </w:p>
    <w:p w14:paraId="0FB363AB" w14:textId="77777777" w:rsidR="0017361A" w:rsidRPr="00406E0B" w:rsidRDefault="0017361A">
      <w:pPr>
        <w:widowControl/>
        <w:shd w:val="clear" w:color="auto" w:fill="FFFFFF"/>
        <w:spacing w:before="120" w:after="120" w:line="340" w:lineRule="exact"/>
        <w:ind w:firstLine="720"/>
        <w:jc w:val="both"/>
        <w:rPr>
          <w:sz w:val="28"/>
          <w:szCs w:val="28"/>
          <w:lang w:val="vi-VN"/>
          <w14:ligatures w14:val="standardContextual"/>
        </w:rPr>
      </w:pPr>
    </w:p>
    <w:p w14:paraId="700353E3" w14:textId="77777777" w:rsidR="0017361A" w:rsidRPr="00406E0B" w:rsidRDefault="0017361A">
      <w:pPr>
        <w:widowControl/>
        <w:shd w:val="clear" w:color="auto" w:fill="FFFFFF"/>
        <w:spacing w:before="120" w:after="120" w:line="340" w:lineRule="exact"/>
        <w:ind w:firstLine="720"/>
        <w:jc w:val="both"/>
        <w:rPr>
          <w:sz w:val="28"/>
          <w:szCs w:val="28"/>
          <w:lang w:val="vi-VN"/>
          <w14:ligatures w14:val="standardContextual"/>
        </w:rPr>
      </w:pPr>
    </w:p>
    <w:p w14:paraId="4AB61138" w14:textId="77777777" w:rsidR="0017361A" w:rsidRPr="00406E0B" w:rsidRDefault="0017361A">
      <w:pPr>
        <w:widowControl/>
        <w:shd w:val="clear" w:color="auto" w:fill="FFFFFF"/>
        <w:spacing w:before="120" w:after="120" w:line="340" w:lineRule="exact"/>
        <w:ind w:firstLine="720"/>
        <w:jc w:val="both"/>
        <w:rPr>
          <w:sz w:val="28"/>
          <w:szCs w:val="28"/>
          <w:lang w:val="vi-VN"/>
          <w14:ligatures w14:val="standardContextual"/>
        </w:rPr>
      </w:pPr>
    </w:p>
    <w:p w14:paraId="45BF5E98" w14:textId="77777777" w:rsidR="0017361A" w:rsidRPr="00406E0B" w:rsidRDefault="0017361A">
      <w:pPr>
        <w:widowControl/>
        <w:shd w:val="clear" w:color="auto" w:fill="FFFFFF"/>
        <w:spacing w:before="120" w:after="120" w:line="340" w:lineRule="exact"/>
        <w:ind w:firstLine="720"/>
        <w:jc w:val="both"/>
        <w:rPr>
          <w:sz w:val="28"/>
          <w:szCs w:val="28"/>
          <w:lang w:val="vi-VN"/>
          <w14:ligatures w14:val="standardContextual"/>
        </w:rPr>
      </w:pPr>
    </w:p>
    <w:p w14:paraId="599CD179" w14:textId="77777777" w:rsidR="0017361A" w:rsidRPr="00406E0B" w:rsidRDefault="0017361A">
      <w:pPr>
        <w:widowControl/>
        <w:shd w:val="clear" w:color="auto" w:fill="FFFFFF"/>
        <w:spacing w:before="120" w:after="120" w:line="340" w:lineRule="exact"/>
        <w:ind w:firstLine="720"/>
        <w:jc w:val="both"/>
        <w:rPr>
          <w:sz w:val="28"/>
          <w:szCs w:val="28"/>
          <w:lang w:val="vi-VN"/>
          <w14:ligatures w14:val="standardContextual"/>
        </w:rPr>
      </w:pPr>
    </w:p>
    <w:p w14:paraId="701CEA24" w14:textId="77777777" w:rsidR="0017361A" w:rsidRPr="00406E0B" w:rsidRDefault="0017361A">
      <w:pPr>
        <w:widowControl/>
        <w:shd w:val="clear" w:color="auto" w:fill="FFFFFF"/>
        <w:spacing w:before="120" w:after="120" w:line="340" w:lineRule="exact"/>
        <w:ind w:firstLine="720"/>
        <w:jc w:val="both"/>
        <w:rPr>
          <w:sz w:val="28"/>
          <w:szCs w:val="28"/>
          <w:lang w:val="vi-VN"/>
          <w14:ligatures w14:val="standardContextual"/>
        </w:rPr>
      </w:pPr>
    </w:p>
    <w:p w14:paraId="204F6975" w14:textId="77777777" w:rsidR="0017361A" w:rsidRPr="00406E0B" w:rsidRDefault="0017361A">
      <w:pPr>
        <w:widowControl/>
        <w:shd w:val="clear" w:color="auto" w:fill="FFFFFF"/>
        <w:spacing w:before="120" w:after="120" w:line="340" w:lineRule="exact"/>
        <w:ind w:firstLine="720"/>
        <w:jc w:val="both"/>
        <w:rPr>
          <w:sz w:val="28"/>
          <w:szCs w:val="28"/>
          <w:lang w:val="vi-VN"/>
          <w14:ligatures w14:val="standardContextual"/>
        </w:rPr>
      </w:pPr>
    </w:p>
    <w:p w14:paraId="218D6314" w14:textId="77777777" w:rsidR="0017361A" w:rsidRPr="00406E0B" w:rsidRDefault="0017361A">
      <w:pPr>
        <w:widowControl/>
        <w:shd w:val="clear" w:color="auto" w:fill="FFFFFF"/>
        <w:spacing w:before="120" w:after="120" w:line="340" w:lineRule="exact"/>
        <w:ind w:firstLine="720"/>
        <w:jc w:val="both"/>
        <w:rPr>
          <w:sz w:val="28"/>
          <w:szCs w:val="28"/>
          <w:lang w:val="vi-VN"/>
          <w14:ligatures w14:val="standardContextual"/>
        </w:rPr>
      </w:pPr>
    </w:p>
    <w:p w14:paraId="481ECB3C" w14:textId="77777777" w:rsidR="0017361A" w:rsidRPr="00406E0B" w:rsidRDefault="0017361A">
      <w:pPr>
        <w:widowControl/>
        <w:shd w:val="clear" w:color="auto" w:fill="FFFFFF"/>
        <w:spacing w:before="120" w:after="120" w:line="340" w:lineRule="exact"/>
        <w:ind w:firstLine="720"/>
        <w:jc w:val="both"/>
        <w:rPr>
          <w:sz w:val="28"/>
          <w:szCs w:val="28"/>
          <w:lang w:val="vi-VN"/>
          <w14:ligatures w14:val="standardContextual"/>
        </w:rPr>
      </w:pPr>
    </w:p>
    <w:p w14:paraId="606795E3" w14:textId="77777777" w:rsidR="0017361A" w:rsidRPr="00406E0B" w:rsidRDefault="0017361A">
      <w:pPr>
        <w:widowControl/>
        <w:shd w:val="clear" w:color="auto" w:fill="FFFFFF"/>
        <w:spacing w:before="120" w:after="120" w:line="340" w:lineRule="exact"/>
        <w:ind w:firstLine="720"/>
        <w:jc w:val="both"/>
        <w:rPr>
          <w:sz w:val="28"/>
          <w:szCs w:val="28"/>
          <w:lang w:val="vi-VN"/>
          <w14:ligatures w14:val="standardContextual"/>
        </w:rPr>
      </w:pPr>
    </w:p>
    <w:p w14:paraId="00EDFE2F" w14:textId="77777777" w:rsidR="0017361A" w:rsidRPr="00406E0B" w:rsidRDefault="0017361A">
      <w:pPr>
        <w:widowControl/>
        <w:shd w:val="clear" w:color="auto" w:fill="FFFFFF"/>
        <w:spacing w:before="120" w:after="120" w:line="340" w:lineRule="exact"/>
        <w:ind w:firstLine="720"/>
        <w:jc w:val="both"/>
        <w:rPr>
          <w:sz w:val="28"/>
          <w:szCs w:val="28"/>
          <w:lang w:val="vi-VN"/>
          <w14:ligatures w14:val="standardContextual"/>
        </w:rPr>
      </w:pPr>
    </w:p>
    <w:p w14:paraId="453D06F3" w14:textId="77777777" w:rsidR="0017361A" w:rsidRPr="00406E0B" w:rsidRDefault="0017361A">
      <w:pPr>
        <w:widowControl/>
        <w:shd w:val="clear" w:color="auto" w:fill="FFFFFF"/>
        <w:spacing w:before="120" w:after="120" w:line="340" w:lineRule="exact"/>
        <w:ind w:firstLine="720"/>
        <w:jc w:val="both"/>
        <w:rPr>
          <w:sz w:val="28"/>
          <w:szCs w:val="28"/>
          <w:lang w:val="vi-VN"/>
          <w14:ligatures w14:val="standardContextual"/>
        </w:rPr>
      </w:pPr>
    </w:p>
    <w:p w14:paraId="514062C2" w14:textId="77777777" w:rsidR="0017361A" w:rsidRPr="00406E0B" w:rsidRDefault="0017361A">
      <w:pPr>
        <w:widowControl/>
        <w:shd w:val="clear" w:color="auto" w:fill="FFFFFF"/>
        <w:spacing w:before="120" w:after="120" w:line="340" w:lineRule="exact"/>
        <w:ind w:firstLine="720"/>
        <w:jc w:val="both"/>
        <w:rPr>
          <w:sz w:val="28"/>
          <w:szCs w:val="28"/>
          <w:lang w:val="vi-VN"/>
          <w14:ligatures w14:val="standardContextual"/>
        </w:rPr>
      </w:pPr>
    </w:p>
    <w:p w14:paraId="2E19808C" w14:textId="77777777" w:rsidR="0017361A" w:rsidRPr="00406E0B" w:rsidRDefault="0017361A">
      <w:pPr>
        <w:widowControl/>
        <w:shd w:val="clear" w:color="auto" w:fill="FFFFFF"/>
        <w:spacing w:before="120" w:after="120" w:line="340" w:lineRule="exact"/>
        <w:ind w:firstLine="720"/>
        <w:jc w:val="both"/>
        <w:rPr>
          <w:sz w:val="28"/>
          <w:szCs w:val="28"/>
          <w:lang w:val="vi-VN"/>
          <w14:ligatures w14:val="standardContextual"/>
        </w:rPr>
      </w:pPr>
    </w:p>
    <w:p w14:paraId="43B2A774" w14:textId="77777777" w:rsidR="00AC29F8" w:rsidRPr="00406E0B" w:rsidRDefault="00AC29F8">
      <w:pPr>
        <w:widowControl/>
        <w:shd w:val="clear" w:color="auto" w:fill="FFFFFF"/>
        <w:spacing w:before="120" w:after="120" w:line="340" w:lineRule="exact"/>
        <w:ind w:firstLine="720"/>
        <w:jc w:val="both"/>
        <w:rPr>
          <w:sz w:val="28"/>
          <w:szCs w:val="28"/>
          <w:lang w:val="vi-VN"/>
          <w14:ligatures w14:val="standardContextual"/>
        </w:rPr>
      </w:pPr>
    </w:p>
    <w:p w14:paraId="6D1FADA9" w14:textId="77777777" w:rsidR="00AC29F8" w:rsidRPr="00406E0B" w:rsidRDefault="00AC29F8">
      <w:pPr>
        <w:widowControl/>
        <w:shd w:val="clear" w:color="auto" w:fill="FFFFFF"/>
        <w:spacing w:before="120" w:after="120" w:line="340" w:lineRule="exact"/>
        <w:ind w:firstLine="720"/>
        <w:jc w:val="both"/>
        <w:rPr>
          <w:sz w:val="28"/>
          <w:szCs w:val="28"/>
          <w:lang w:val="vi-VN"/>
          <w14:ligatures w14:val="standardContextual"/>
        </w:rPr>
      </w:pPr>
    </w:p>
    <w:p w14:paraId="735622A1" w14:textId="77777777" w:rsidR="00AC29F8" w:rsidRPr="00406E0B" w:rsidRDefault="00AC29F8">
      <w:pPr>
        <w:widowControl/>
        <w:shd w:val="clear" w:color="auto" w:fill="FFFFFF"/>
        <w:spacing w:before="120" w:after="120" w:line="340" w:lineRule="exact"/>
        <w:ind w:firstLine="720"/>
        <w:jc w:val="both"/>
        <w:rPr>
          <w:sz w:val="28"/>
          <w:szCs w:val="28"/>
          <w:lang w:val="vi-VN"/>
          <w14:ligatures w14:val="standardContextual"/>
        </w:rPr>
      </w:pPr>
    </w:p>
    <w:p w14:paraId="23654D0F" w14:textId="77777777" w:rsidR="0017361A" w:rsidRPr="00406E0B" w:rsidRDefault="0017361A" w:rsidP="00204DE1">
      <w:pPr>
        <w:widowControl/>
        <w:shd w:val="clear" w:color="auto" w:fill="FFFFFF"/>
        <w:spacing w:before="120" w:after="120" w:line="340" w:lineRule="exact"/>
        <w:jc w:val="both"/>
        <w:rPr>
          <w:sz w:val="28"/>
          <w:szCs w:val="28"/>
          <w:lang w:val="vi-VN"/>
          <w14:ligatures w14:val="standardContextual"/>
        </w:rPr>
      </w:pPr>
    </w:p>
    <w:tbl>
      <w:tblPr>
        <w:tblW w:w="5000" w:type="pct"/>
        <w:tblBorders>
          <w:top w:val="none" w:sz="4" w:space="0" w:color="000000"/>
          <w:bottom w:val="none" w:sz="4" w:space="0" w:color="000000"/>
          <w:insideH w:val="none" w:sz="4" w:space="0" w:color="000000"/>
          <w:insideV w:val="none" w:sz="4" w:space="0" w:color="000000"/>
        </w:tblBorders>
        <w:tblCellMar>
          <w:left w:w="0" w:type="dxa"/>
          <w:right w:w="0" w:type="dxa"/>
        </w:tblCellMar>
        <w:tblLook w:val="04A0" w:firstRow="1" w:lastRow="0" w:firstColumn="1" w:lastColumn="0" w:noHBand="0" w:noVBand="1"/>
      </w:tblPr>
      <w:tblGrid>
        <w:gridCol w:w="2887"/>
        <w:gridCol w:w="6185"/>
      </w:tblGrid>
      <w:tr w:rsidR="0017361A" w:rsidRPr="00406E0B" w14:paraId="451398FB" w14:textId="77777777" w:rsidTr="000118D7">
        <w:tc>
          <w:tcPr>
            <w:tcW w:w="1591" w:type="pct"/>
            <w:tcBorders>
              <w:top w:val="none" w:sz="4" w:space="0" w:color="000000"/>
              <w:left w:val="none" w:sz="4" w:space="0" w:color="000000"/>
              <w:bottom w:val="none" w:sz="4" w:space="0" w:color="000000"/>
              <w:right w:val="none" w:sz="4" w:space="0" w:color="000000"/>
            </w:tcBorders>
            <w:tcMar>
              <w:top w:w="0" w:type="dxa"/>
              <w:left w:w="108" w:type="dxa"/>
              <w:bottom w:w="0" w:type="dxa"/>
              <w:right w:w="108" w:type="dxa"/>
            </w:tcMar>
          </w:tcPr>
          <w:p w14:paraId="0049F5E5" w14:textId="77777777" w:rsidR="0017361A" w:rsidRPr="00406E0B" w:rsidRDefault="0017361A" w:rsidP="000118D7">
            <w:pPr>
              <w:ind w:right="-108"/>
              <w:jc w:val="center"/>
              <w:rPr>
                <w:sz w:val="27"/>
                <w:szCs w:val="27"/>
              </w:rPr>
            </w:pPr>
            <w:r w:rsidRPr="00406E0B">
              <w:rPr>
                <w:b/>
                <w:bCs/>
                <w:noProof/>
                <w:sz w:val="27"/>
                <w:szCs w:val="27"/>
              </w:rPr>
              <w:lastRenderedPageBreak/>
              <mc:AlternateContent>
                <mc:Choice Requires="wps">
                  <w:drawing>
                    <wp:anchor distT="0" distB="0" distL="114300" distR="114300" simplePos="0" relativeHeight="251693056" behindDoc="0" locked="0" layoutInCell="1" allowOverlap="1" wp14:anchorId="1A481F0A" wp14:editId="5BDB7EE0">
                      <wp:simplePos x="0" y="0"/>
                      <wp:positionH relativeFrom="column">
                        <wp:posOffset>504190</wp:posOffset>
                      </wp:positionH>
                      <wp:positionV relativeFrom="paragraph">
                        <wp:posOffset>467170</wp:posOffset>
                      </wp:positionV>
                      <wp:extent cx="838200" cy="0"/>
                      <wp:effectExtent l="0" t="0" r="19050" b="19050"/>
                      <wp:wrapNone/>
                      <wp:docPr id="28" name="Straight Connector 9"/>
                      <wp:cNvGraphicFramePr/>
                      <a:graphic xmlns:a="http://schemas.openxmlformats.org/drawingml/2006/main">
                        <a:graphicData uri="http://schemas.microsoft.com/office/word/2010/wordprocessingShape">
                          <wps:wsp>
                            <wps:cNvCnPr/>
                            <wps:spPr bwMode="auto">
                              <a:xfrm>
                                <a:off x="0" y="0"/>
                                <a:ext cx="8382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9C8D0DF" id="Straight Connector 9" o:spid="_x0000_s1026" style="position:absolute;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7pt,36.8pt" to="105.7pt,3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"/>
                  </w:pict>
                </mc:Fallback>
              </mc:AlternateContent>
            </w:r>
            <w:r w:rsidRPr="00406E0B">
              <w:rPr>
                <w:b/>
                <w:bCs/>
                <w:sz w:val="27"/>
                <w:szCs w:val="27"/>
                <w:lang w:val="vi-VN"/>
              </w:rPr>
              <w:t>ỦY BAN NHÂN DÂN</w:t>
            </w:r>
            <w:r w:rsidRPr="00406E0B">
              <w:rPr>
                <w:b/>
                <w:bCs/>
                <w:sz w:val="27"/>
                <w:szCs w:val="27"/>
                <w:lang w:val="vi-VN"/>
              </w:rPr>
              <w:br/>
            </w:r>
            <w:r w:rsidRPr="00406E0B">
              <w:rPr>
                <w:rFonts w:ascii="Times New Roman Bold" w:hAnsi="Times New Roman Bold"/>
                <w:b/>
                <w:bCs/>
                <w:spacing w:val="2"/>
                <w:sz w:val="27"/>
                <w:szCs w:val="27"/>
                <w:lang w:val="vi-VN"/>
              </w:rPr>
              <w:t>THÀNH PHỐ HÀ NỘI</w:t>
            </w:r>
            <w:r w:rsidRPr="00406E0B">
              <w:rPr>
                <w:b/>
                <w:bCs/>
                <w:sz w:val="27"/>
                <w:szCs w:val="27"/>
                <w:lang w:val="vi-VN"/>
              </w:rPr>
              <w:br/>
            </w:r>
          </w:p>
          <w:p w14:paraId="306B0392" w14:textId="77777777" w:rsidR="0017361A" w:rsidRPr="00406E0B" w:rsidRDefault="0017361A" w:rsidP="000118D7">
            <w:pPr>
              <w:ind w:right="-108"/>
              <w:jc w:val="center"/>
              <w:rPr>
                <w:sz w:val="27"/>
                <w:szCs w:val="27"/>
              </w:rPr>
            </w:pPr>
            <w:r w:rsidRPr="00406E0B">
              <w:rPr>
                <w:sz w:val="27"/>
                <w:szCs w:val="27"/>
              </w:rPr>
              <w:t>Số: 41/2026/QĐ-UBND</w:t>
            </w:r>
          </w:p>
        </w:tc>
        <w:tc>
          <w:tcPr>
            <w:tcW w:w="3409" w:type="pct"/>
            <w:tcBorders>
              <w:top w:val="none" w:sz="4" w:space="0" w:color="000000"/>
              <w:left w:val="none" w:sz="4" w:space="0" w:color="000000"/>
              <w:bottom w:val="none" w:sz="4" w:space="0" w:color="000000"/>
              <w:right w:val="none" w:sz="4" w:space="0" w:color="000000"/>
            </w:tcBorders>
            <w:tcMar>
              <w:top w:w="0" w:type="dxa"/>
              <w:left w:w="108" w:type="dxa"/>
              <w:bottom w:w="0" w:type="dxa"/>
              <w:right w:w="108" w:type="dxa"/>
            </w:tcMar>
          </w:tcPr>
          <w:p w14:paraId="1474C66B" w14:textId="77777777" w:rsidR="0017361A" w:rsidRPr="00406E0B" w:rsidRDefault="0017361A" w:rsidP="000118D7">
            <w:pPr>
              <w:jc w:val="center"/>
              <w:rPr>
                <w:rFonts w:ascii="Times New Roman Bold" w:hAnsi="Times New Roman Bold"/>
                <w:b/>
                <w:bCs/>
                <w:spacing w:val="-6"/>
                <w:sz w:val="27"/>
                <w:szCs w:val="27"/>
                <w:lang w:val="vi-VN"/>
              </w:rPr>
            </w:pPr>
            <w:r w:rsidRPr="00406E0B">
              <w:rPr>
                <w:rFonts w:ascii="Times New Roman Bold" w:hAnsi="Times New Roman Bold"/>
                <w:b/>
                <w:bCs/>
                <w:spacing w:val="-6"/>
                <w:sz w:val="27"/>
                <w:szCs w:val="27"/>
                <w:lang w:val="vi-VN"/>
              </w:rPr>
              <w:t>CỘNG HÒA XÃ HỘI CHỦ NGHĨA VIỆT NAM</w:t>
            </w:r>
          </w:p>
          <w:p w14:paraId="5EECB895" w14:textId="77777777" w:rsidR="0017361A" w:rsidRPr="00406E0B" w:rsidRDefault="0017361A" w:rsidP="000118D7">
            <w:pPr>
              <w:ind w:left="-108"/>
              <w:jc w:val="center"/>
              <w:rPr>
                <w:sz w:val="27"/>
                <w:szCs w:val="27"/>
              </w:rPr>
            </w:pPr>
            <w:r w:rsidRPr="00406E0B">
              <w:rPr>
                <w:b/>
                <w:bCs/>
                <w:noProof/>
                <w:sz w:val="27"/>
                <w:szCs w:val="27"/>
              </w:rPr>
              <mc:AlternateContent>
                <mc:Choice Requires="wps">
                  <w:drawing>
                    <wp:anchor distT="0" distB="0" distL="114300" distR="114300" simplePos="0" relativeHeight="251692032" behindDoc="0" locked="0" layoutInCell="1" allowOverlap="1" wp14:anchorId="0E9F3E38" wp14:editId="0E229641">
                      <wp:simplePos x="0" y="0"/>
                      <wp:positionH relativeFrom="column">
                        <wp:posOffset>884772</wp:posOffset>
                      </wp:positionH>
                      <wp:positionV relativeFrom="paragraph">
                        <wp:posOffset>247086</wp:posOffset>
                      </wp:positionV>
                      <wp:extent cx="2052000" cy="0"/>
                      <wp:effectExtent l="0" t="0" r="24765" b="19050"/>
                      <wp:wrapNone/>
                      <wp:docPr id="29" name="Straight Connector 10"/>
                      <wp:cNvGraphicFramePr/>
                      <a:graphic xmlns:a="http://schemas.openxmlformats.org/drawingml/2006/main">
                        <a:graphicData uri="http://schemas.microsoft.com/office/word/2010/wordprocessingShape">
                          <wps:wsp>
                            <wps:cNvCnPr/>
                            <wps:spPr bwMode="auto">
                              <a:xfrm>
                                <a:off x="0" y="0"/>
                                <a:ext cx="20520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39377AA" id="Straight Connector 10" o:spid="_x0000_s1026" style="position:absolute;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65pt,19.45pt" to="231.2pt,1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"/>
                  </w:pict>
                </mc:Fallback>
              </mc:AlternateContent>
            </w:r>
            <w:r w:rsidRPr="00406E0B">
              <w:rPr>
                <w:b/>
                <w:bCs/>
                <w:sz w:val="27"/>
                <w:szCs w:val="27"/>
                <w:lang w:val="vi-VN"/>
              </w:rPr>
              <w:t xml:space="preserve">Độc lập - Tự do - Hạnh phúc </w:t>
            </w:r>
            <w:r w:rsidRPr="00406E0B">
              <w:rPr>
                <w:b/>
                <w:bCs/>
                <w:sz w:val="27"/>
                <w:szCs w:val="27"/>
                <w:lang w:val="vi-VN"/>
              </w:rPr>
              <w:br/>
            </w:r>
          </w:p>
          <w:p w14:paraId="3A72116F" w14:textId="77777777" w:rsidR="0017361A" w:rsidRPr="00406E0B" w:rsidRDefault="0017361A" w:rsidP="000118D7">
            <w:pPr>
              <w:ind w:left="-108"/>
              <w:jc w:val="center"/>
              <w:rPr>
                <w:i/>
                <w:sz w:val="27"/>
                <w:szCs w:val="27"/>
              </w:rPr>
            </w:pPr>
            <w:r w:rsidRPr="00406E0B">
              <w:rPr>
                <w:i/>
                <w:sz w:val="27"/>
                <w:szCs w:val="27"/>
              </w:rPr>
              <w:t>Hà Nội, ngày 02 tháng 4 năm 2026</w:t>
            </w:r>
          </w:p>
        </w:tc>
      </w:tr>
    </w:tbl>
    <w:p w14:paraId="1BE09DDE" w14:textId="77777777" w:rsidR="00204DE1" w:rsidRPr="00406E0B" w:rsidRDefault="00204DE1" w:rsidP="00204DE1">
      <w:pPr>
        <w:spacing w:before="240"/>
        <w:ind w:right="284"/>
        <w:jc w:val="center"/>
        <w:outlineLvl w:val="0"/>
        <w:rPr>
          <w:b/>
          <w:bCs/>
          <w:sz w:val="28"/>
          <w:szCs w:val="28"/>
          <w:lang w:val="vi"/>
        </w:rPr>
      </w:pPr>
      <w:r w:rsidRPr="00406E0B">
        <w:rPr>
          <w:b/>
          <w:bCs/>
          <w:sz w:val="28"/>
          <w:szCs w:val="28"/>
          <w:lang w:val="vi"/>
        </w:rPr>
        <w:t>QUYẾT</w:t>
      </w:r>
      <w:r w:rsidRPr="00406E0B">
        <w:rPr>
          <w:b/>
          <w:bCs/>
          <w:spacing w:val="-5"/>
          <w:sz w:val="28"/>
          <w:szCs w:val="28"/>
          <w:lang w:val="vi"/>
        </w:rPr>
        <w:t xml:space="preserve"> </w:t>
      </w:r>
      <w:r w:rsidRPr="00406E0B">
        <w:rPr>
          <w:b/>
          <w:bCs/>
          <w:spacing w:val="-4"/>
          <w:sz w:val="28"/>
          <w:szCs w:val="28"/>
          <w:lang w:val="vi"/>
        </w:rPr>
        <w:t>ĐỊNH</w:t>
      </w:r>
    </w:p>
    <w:p w14:paraId="13150878" w14:textId="77777777" w:rsidR="00204DE1" w:rsidRPr="00406E0B" w:rsidRDefault="00204DE1" w:rsidP="00204DE1">
      <w:pPr>
        <w:spacing w:before="32"/>
        <w:ind w:right="438"/>
        <w:jc w:val="center"/>
        <w:rPr>
          <w:b/>
          <w:sz w:val="28"/>
          <w:szCs w:val="22"/>
          <w:lang w:val="vi"/>
        </w:rPr>
      </w:pPr>
      <w:r w:rsidRPr="00406E0B">
        <w:rPr>
          <w:b/>
          <w:sz w:val="28"/>
          <w:szCs w:val="22"/>
          <w:lang w:val="vi"/>
        </w:rPr>
        <w:t>Về việc ban hành Quy chế phối hợp hoạt động giữa các cơ quan quản</w:t>
      </w:r>
      <w:r w:rsidRPr="00406E0B">
        <w:rPr>
          <w:b/>
          <w:spacing w:val="-4"/>
          <w:sz w:val="28"/>
          <w:szCs w:val="22"/>
          <w:lang w:val="vi"/>
        </w:rPr>
        <w:t xml:space="preserve"> </w:t>
      </w:r>
      <w:r w:rsidRPr="00406E0B">
        <w:rPr>
          <w:b/>
          <w:sz w:val="28"/>
          <w:szCs w:val="22"/>
          <w:lang w:val="vi"/>
        </w:rPr>
        <w:t>lý</w:t>
      </w:r>
      <w:r w:rsidRPr="00406E0B">
        <w:rPr>
          <w:b/>
          <w:spacing w:val="-3"/>
          <w:sz w:val="28"/>
          <w:szCs w:val="22"/>
          <w:lang w:val="vi"/>
        </w:rPr>
        <w:t xml:space="preserve"> </w:t>
      </w:r>
      <w:r w:rsidRPr="00406E0B">
        <w:rPr>
          <w:b/>
          <w:sz w:val="28"/>
          <w:szCs w:val="22"/>
          <w:lang w:val="vi"/>
        </w:rPr>
        <w:t>nhà</w:t>
      </w:r>
      <w:r w:rsidRPr="00406E0B">
        <w:rPr>
          <w:b/>
          <w:spacing w:val="-3"/>
          <w:sz w:val="28"/>
          <w:szCs w:val="22"/>
          <w:lang w:val="vi"/>
        </w:rPr>
        <w:t xml:space="preserve"> </w:t>
      </w:r>
      <w:r w:rsidRPr="00406E0B">
        <w:rPr>
          <w:b/>
          <w:sz w:val="28"/>
          <w:szCs w:val="22"/>
          <w:lang w:val="vi"/>
        </w:rPr>
        <w:t>nước</w:t>
      </w:r>
      <w:r w:rsidRPr="00406E0B">
        <w:rPr>
          <w:b/>
          <w:spacing w:val="-4"/>
          <w:sz w:val="28"/>
          <w:szCs w:val="22"/>
          <w:lang w:val="vi"/>
        </w:rPr>
        <w:t xml:space="preserve"> </w:t>
      </w:r>
      <w:r w:rsidRPr="00406E0B">
        <w:rPr>
          <w:b/>
          <w:sz w:val="28"/>
          <w:szCs w:val="22"/>
          <w:lang w:val="vi"/>
        </w:rPr>
        <w:t>về</w:t>
      </w:r>
      <w:r w:rsidRPr="00406E0B">
        <w:rPr>
          <w:b/>
          <w:spacing w:val="-4"/>
          <w:sz w:val="28"/>
          <w:szCs w:val="22"/>
          <w:lang w:val="vi"/>
        </w:rPr>
        <w:t xml:space="preserve"> </w:t>
      </w:r>
      <w:r w:rsidRPr="00406E0B">
        <w:rPr>
          <w:b/>
          <w:sz w:val="28"/>
          <w:szCs w:val="22"/>
          <w:lang w:val="vi"/>
        </w:rPr>
        <w:t>người</w:t>
      </w:r>
      <w:r w:rsidRPr="00406E0B">
        <w:rPr>
          <w:b/>
          <w:spacing w:val="-1"/>
          <w:sz w:val="28"/>
          <w:szCs w:val="22"/>
          <w:lang w:val="vi"/>
        </w:rPr>
        <w:t xml:space="preserve"> </w:t>
      </w:r>
      <w:r w:rsidRPr="00406E0B">
        <w:rPr>
          <w:b/>
          <w:sz w:val="28"/>
          <w:szCs w:val="22"/>
          <w:lang w:val="vi"/>
        </w:rPr>
        <w:t>lao</w:t>
      </w:r>
      <w:r w:rsidRPr="00406E0B">
        <w:rPr>
          <w:b/>
          <w:spacing w:val="-3"/>
          <w:sz w:val="28"/>
          <w:szCs w:val="22"/>
          <w:lang w:val="vi"/>
        </w:rPr>
        <w:t xml:space="preserve"> </w:t>
      </w:r>
      <w:r w:rsidRPr="00406E0B">
        <w:rPr>
          <w:b/>
          <w:sz w:val="28"/>
          <w:szCs w:val="22"/>
          <w:lang w:val="vi"/>
        </w:rPr>
        <w:t>động</w:t>
      </w:r>
      <w:r w:rsidRPr="00406E0B">
        <w:rPr>
          <w:b/>
          <w:spacing w:val="-3"/>
          <w:sz w:val="28"/>
          <w:szCs w:val="22"/>
          <w:lang w:val="vi"/>
        </w:rPr>
        <w:t xml:space="preserve"> </w:t>
      </w:r>
      <w:r w:rsidRPr="00406E0B">
        <w:rPr>
          <w:b/>
          <w:sz w:val="28"/>
          <w:szCs w:val="22"/>
          <w:lang w:val="vi"/>
        </w:rPr>
        <w:t>nước</w:t>
      </w:r>
      <w:r w:rsidRPr="00406E0B">
        <w:rPr>
          <w:b/>
          <w:spacing w:val="-3"/>
          <w:sz w:val="28"/>
          <w:szCs w:val="22"/>
          <w:lang w:val="vi"/>
        </w:rPr>
        <w:t xml:space="preserve"> </w:t>
      </w:r>
      <w:r w:rsidRPr="00406E0B">
        <w:rPr>
          <w:b/>
          <w:sz w:val="28"/>
          <w:szCs w:val="22"/>
          <w:lang w:val="vi"/>
        </w:rPr>
        <w:t>ngoài</w:t>
      </w:r>
      <w:r w:rsidRPr="00406E0B">
        <w:rPr>
          <w:b/>
          <w:spacing w:val="-4"/>
          <w:sz w:val="28"/>
          <w:szCs w:val="22"/>
          <w:lang w:val="vi"/>
        </w:rPr>
        <w:t xml:space="preserve"> </w:t>
      </w:r>
      <w:r w:rsidRPr="00406E0B">
        <w:rPr>
          <w:b/>
          <w:sz w:val="28"/>
          <w:szCs w:val="22"/>
          <w:lang w:val="vi"/>
        </w:rPr>
        <w:t>làm</w:t>
      </w:r>
      <w:r w:rsidRPr="00406E0B">
        <w:rPr>
          <w:b/>
          <w:spacing w:val="-3"/>
          <w:sz w:val="28"/>
          <w:szCs w:val="22"/>
          <w:lang w:val="vi"/>
        </w:rPr>
        <w:t xml:space="preserve"> </w:t>
      </w:r>
      <w:r w:rsidRPr="00406E0B">
        <w:rPr>
          <w:b/>
          <w:sz w:val="28"/>
          <w:szCs w:val="22"/>
          <w:lang w:val="vi"/>
        </w:rPr>
        <w:t>việc</w:t>
      </w:r>
      <w:r w:rsidRPr="00406E0B">
        <w:rPr>
          <w:b/>
          <w:spacing w:val="-4"/>
          <w:sz w:val="28"/>
          <w:szCs w:val="22"/>
          <w:lang w:val="vi"/>
        </w:rPr>
        <w:t xml:space="preserve"> </w:t>
      </w:r>
      <w:r w:rsidRPr="00406E0B">
        <w:rPr>
          <w:b/>
          <w:sz w:val="28"/>
          <w:szCs w:val="22"/>
          <w:lang w:val="vi"/>
        </w:rPr>
        <w:t>tại</w:t>
      </w:r>
      <w:r w:rsidRPr="00406E0B">
        <w:rPr>
          <w:b/>
          <w:spacing w:val="-4"/>
          <w:sz w:val="28"/>
          <w:szCs w:val="22"/>
          <w:lang w:val="vi"/>
        </w:rPr>
        <w:t xml:space="preserve"> </w:t>
      </w:r>
      <w:r w:rsidRPr="00406E0B">
        <w:rPr>
          <w:b/>
          <w:sz w:val="28"/>
          <w:szCs w:val="22"/>
          <w:lang w:val="vi"/>
        </w:rPr>
        <w:t>Việt</w:t>
      </w:r>
      <w:r w:rsidRPr="00406E0B">
        <w:rPr>
          <w:b/>
          <w:spacing w:val="-3"/>
          <w:sz w:val="28"/>
          <w:szCs w:val="22"/>
          <w:lang w:val="vi"/>
        </w:rPr>
        <w:t xml:space="preserve"> </w:t>
      </w:r>
      <w:r w:rsidRPr="00406E0B">
        <w:rPr>
          <w:b/>
          <w:sz w:val="28"/>
          <w:szCs w:val="22"/>
          <w:lang w:val="vi"/>
        </w:rPr>
        <w:t>Nam</w:t>
      </w:r>
    </w:p>
    <w:p w14:paraId="28F2ADA0" w14:textId="77777777" w:rsidR="00204DE1" w:rsidRPr="00406E0B" w:rsidRDefault="00204DE1" w:rsidP="00204DE1">
      <w:pPr>
        <w:spacing w:before="32"/>
        <w:ind w:right="438"/>
        <w:jc w:val="center"/>
        <w:rPr>
          <w:b/>
          <w:sz w:val="28"/>
          <w:szCs w:val="28"/>
          <w:lang w:val="vi"/>
        </w:rPr>
      </w:pPr>
      <w:r w:rsidRPr="00406E0B">
        <w:rPr>
          <w:b/>
          <w:sz w:val="28"/>
          <w:szCs w:val="28"/>
          <w:lang w:val="vi"/>
        </w:rPr>
        <w:t>trên</w:t>
      </w:r>
      <w:r w:rsidRPr="00406E0B">
        <w:rPr>
          <w:b/>
          <w:spacing w:val="-2"/>
          <w:sz w:val="28"/>
          <w:szCs w:val="28"/>
          <w:lang w:val="vi"/>
        </w:rPr>
        <w:t xml:space="preserve"> </w:t>
      </w:r>
      <w:r w:rsidRPr="00406E0B">
        <w:rPr>
          <w:b/>
          <w:sz w:val="28"/>
          <w:szCs w:val="28"/>
          <w:lang w:val="vi"/>
        </w:rPr>
        <w:t>địa</w:t>
      </w:r>
      <w:r w:rsidRPr="00406E0B">
        <w:rPr>
          <w:b/>
          <w:spacing w:val="-1"/>
          <w:sz w:val="28"/>
          <w:szCs w:val="28"/>
          <w:lang w:val="vi"/>
        </w:rPr>
        <w:t xml:space="preserve"> </w:t>
      </w:r>
      <w:r w:rsidRPr="00406E0B">
        <w:rPr>
          <w:b/>
          <w:sz w:val="28"/>
          <w:szCs w:val="28"/>
          <w:lang w:val="vi"/>
        </w:rPr>
        <w:t>bàn</w:t>
      </w:r>
      <w:r w:rsidRPr="00406E0B">
        <w:rPr>
          <w:b/>
          <w:spacing w:val="-2"/>
          <w:sz w:val="28"/>
          <w:szCs w:val="28"/>
          <w:lang w:val="vi"/>
        </w:rPr>
        <w:t xml:space="preserve"> </w:t>
      </w:r>
      <w:r w:rsidRPr="00406E0B">
        <w:rPr>
          <w:b/>
          <w:sz w:val="28"/>
          <w:szCs w:val="28"/>
          <w:lang w:val="vi"/>
        </w:rPr>
        <w:t>thành</w:t>
      </w:r>
      <w:r w:rsidRPr="00406E0B">
        <w:rPr>
          <w:b/>
          <w:spacing w:val="-1"/>
          <w:sz w:val="28"/>
          <w:szCs w:val="28"/>
          <w:lang w:val="vi"/>
        </w:rPr>
        <w:t xml:space="preserve"> </w:t>
      </w:r>
      <w:r w:rsidRPr="00406E0B">
        <w:rPr>
          <w:b/>
          <w:sz w:val="28"/>
          <w:szCs w:val="28"/>
          <w:lang w:val="vi"/>
        </w:rPr>
        <w:t>phố</w:t>
      </w:r>
      <w:r w:rsidRPr="00406E0B">
        <w:rPr>
          <w:b/>
          <w:spacing w:val="-2"/>
          <w:sz w:val="28"/>
          <w:szCs w:val="28"/>
          <w:lang w:val="vi"/>
        </w:rPr>
        <w:t xml:space="preserve"> </w:t>
      </w:r>
      <w:r w:rsidRPr="00406E0B">
        <w:rPr>
          <w:b/>
          <w:sz w:val="28"/>
          <w:szCs w:val="28"/>
          <w:lang w:val="vi"/>
        </w:rPr>
        <w:t>Hà</w:t>
      </w:r>
      <w:r w:rsidRPr="00406E0B">
        <w:rPr>
          <w:b/>
          <w:spacing w:val="-1"/>
          <w:sz w:val="28"/>
          <w:szCs w:val="28"/>
          <w:lang w:val="vi"/>
        </w:rPr>
        <w:t xml:space="preserve"> </w:t>
      </w:r>
      <w:r w:rsidRPr="00406E0B">
        <w:rPr>
          <w:b/>
          <w:spacing w:val="-5"/>
          <w:sz w:val="28"/>
          <w:szCs w:val="28"/>
          <w:lang w:val="vi"/>
        </w:rPr>
        <w:t>Nội</w:t>
      </w:r>
    </w:p>
    <w:p w14:paraId="00FB984A" w14:textId="77777777" w:rsidR="00204DE1" w:rsidRPr="00406E0B" w:rsidRDefault="00204DE1" w:rsidP="00204DE1">
      <w:pPr>
        <w:widowControl/>
        <w:shd w:val="clear" w:color="auto" w:fill="FFFFFF"/>
        <w:spacing w:before="240" w:after="120" w:line="340" w:lineRule="exact"/>
        <w:ind w:firstLine="720"/>
        <w:jc w:val="both"/>
        <w:rPr>
          <w:i/>
          <w:sz w:val="28"/>
          <w:szCs w:val="28"/>
        </w:rPr>
      </w:pPr>
      <w:r w:rsidRPr="00406E0B">
        <w:rPr>
          <w:b/>
          <w:noProof/>
          <w:sz w:val="28"/>
          <w:szCs w:val="28"/>
        </w:rPr>
        <mc:AlternateContent>
          <mc:Choice Requires="wps">
            <w:drawing>
              <wp:anchor distT="0" distB="0" distL="0" distR="0" simplePos="0" relativeHeight="251695104" behindDoc="1" locked="0" layoutInCell="1" allowOverlap="1" wp14:anchorId="3A3B13DD" wp14:editId="0775C7C0">
                <wp:simplePos x="0" y="0"/>
                <wp:positionH relativeFrom="page">
                  <wp:posOffset>2985880</wp:posOffset>
                </wp:positionH>
                <wp:positionV relativeFrom="paragraph">
                  <wp:posOffset>39926</wp:posOffset>
                </wp:positionV>
                <wp:extent cx="1790700" cy="1270"/>
                <wp:effectExtent l="0" t="0" r="0" b="0"/>
                <wp:wrapTopAndBottom/>
                <wp:docPr id="12" name="Graphic 5"/>
                <wp:cNvGraphicFramePr/>
                <a:graphic xmlns:a="http://schemas.openxmlformats.org/drawingml/2006/main">
                  <a:graphicData uri="http://schemas.microsoft.com/office/word/2010/wordprocessingShape">
                    <wps:wsp>
                      <wps:cNvSpPr/>
                      <wps:spPr bwMode="auto">
                        <a:xfrm>
                          <a:off x="0" y="0"/>
                          <a:ext cx="1790700" cy="1270"/>
                        </a:xfrm>
                        <a:custGeom>
                          <a:avLst/>
                          <a:gdLst/>
                          <a:ahLst/>
                          <a:cxnLst/>
                          <a:rect l="l" t="t" r="r" b="b"/>
                          <a:pathLst>
                            <a:path w="1790700" extrusionOk="0">
                              <a:moveTo>
                                <a:pt x="0" y="0"/>
                              </a:moveTo>
                              <a:lnTo>
                                <a:pt x="1790700" y="0"/>
                              </a:lnTo>
                            </a:path>
                          </a:pathLst>
                        </a:custGeom>
                        <a:ln w="6350">
                          <a:solidFill>
                            <a:srgbClr val="000000"/>
                          </a:solidFill>
                          <a:prstDash val="solid"/>
                        </a:ln>
                      </wps:spPr>
                      <wps:bodyPr rot="0">
                        <a:prstTxWarp prst="textNoShape">
                          <a:avLst/>
                        </a:prstTxWarp>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7BD021F" id="Graphic 5" o:spid="_x0000_s1026" style="position:absolute;margin-left:235.1pt;margin-top:3.15pt;width:141pt;height:.1pt;z-index:-251621376;visibility:visible;mso-wrap-style:square;mso-wrap-distance-left:0;mso-wrap-distance-top:0;mso-wrap-distance-right:0;mso-wrap-distance-bottom:0;mso-position-horizontal:absolute;mso-position-horizontal-relative:page;mso-position-vertical:absolute;mso-position-vertical-relative:text;v-text-anchor:top" coordsize="17907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" path="m,l1790700,e" filled="f" strokeweight=".5pt">
                <v:path arrowok="t" o:extrusionok="f"/>
                <w10:wrap type="topAndBottom" anchorx="page"/>
              </v:shape>
            </w:pict>
          </mc:Fallback>
        </mc:AlternateContent>
      </w:r>
      <w:r w:rsidRPr="00406E0B">
        <w:rPr>
          <w:i/>
          <w:sz w:val="28"/>
          <w:szCs w:val="28"/>
        </w:rPr>
        <w:t xml:space="preserve">Căn cứ Luật Tổ chức chính quyền địa phương số 72/2025/QH15; </w:t>
      </w:r>
    </w:p>
    <w:p w14:paraId="4F0DF518" w14:textId="77777777" w:rsidR="00204DE1" w:rsidRPr="00406E0B" w:rsidRDefault="00204DE1">
      <w:pPr>
        <w:widowControl/>
        <w:shd w:val="clear" w:color="auto" w:fill="FFFFFF"/>
        <w:spacing w:before="120" w:after="120" w:line="340" w:lineRule="exact"/>
        <w:ind w:firstLine="720"/>
        <w:jc w:val="both"/>
        <w:rPr>
          <w:i/>
          <w:sz w:val="28"/>
          <w:szCs w:val="28"/>
        </w:rPr>
      </w:pPr>
      <w:r w:rsidRPr="00406E0B">
        <w:rPr>
          <w:i/>
          <w:sz w:val="28"/>
          <w:szCs w:val="28"/>
        </w:rPr>
        <w:t xml:space="preserve">Căn cứ Bộ luật Lao động số 45/2019/QH14; </w:t>
      </w:r>
    </w:p>
    <w:p w14:paraId="65808BFC" w14:textId="77777777" w:rsidR="00204DE1" w:rsidRPr="00406E0B" w:rsidRDefault="00204DE1">
      <w:pPr>
        <w:widowControl/>
        <w:shd w:val="clear" w:color="auto" w:fill="FFFFFF"/>
        <w:spacing w:before="120" w:after="120" w:line="340" w:lineRule="exact"/>
        <w:ind w:firstLine="720"/>
        <w:jc w:val="both"/>
        <w:rPr>
          <w:i/>
          <w:sz w:val="28"/>
          <w:szCs w:val="28"/>
        </w:rPr>
      </w:pPr>
      <w:r w:rsidRPr="00406E0B">
        <w:rPr>
          <w:i/>
          <w:sz w:val="28"/>
          <w:szCs w:val="28"/>
        </w:rPr>
        <w:t xml:space="preserve">Căn cứ Luật Nhập cảnh, xuất cảnh, quá cảnh, cư trú của người nước ngoài tại Việt Nam số 47/2014/QH13, được sửa đổi, bổ sung bởi Luật số 23/2023/QH15; </w:t>
      </w:r>
    </w:p>
    <w:p w14:paraId="0F8727EE" w14:textId="0E18CF47" w:rsidR="00204DE1" w:rsidRPr="00406E0B" w:rsidRDefault="00204DE1">
      <w:pPr>
        <w:widowControl/>
        <w:shd w:val="clear" w:color="auto" w:fill="FFFFFF"/>
        <w:spacing w:before="120" w:after="120" w:line="340" w:lineRule="exact"/>
        <w:ind w:firstLine="720"/>
        <w:jc w:val="both"/>
        <w:rPr>
          <w:i/>
          <w:sz w:val="28"/>
          <w:szCs w:val="28"/>
        </w:rPr>
      </w:pPr>
      <w:r w:rsidRPr="00406E0B">
        <w:rPr>
          <w:i/>
          <w:sz w:val="28"/>
          <w:szCs w:val="28"/>
        </w:rPr>
        <w:t>Căn cứ Nghị định số 219/2025/NĐ-CP</w:t>
      </w:r>
      <w:r w:rsidR="00AC29F8" w:rsidRPr="00406E0B">
        <w:rPr>
          <w:i/>
          <w:sz w:val="28"/>
          <w:szCs w:val="28"/>
        </w:rPr>
        <w:t xml:space="preserve"> của Chính phủ</w:t>
      </w:r>
      <w:r w:rsidRPr="00406E0B">
        <w:rPr>
          <w:i/>
          <w:sz w:val="28"/>
          <w:szCs w:val="28"/>
        </w:rPr>
        <w:t xml:space="preserve"> quy định về người lao động nước ngoài làm việc tại Việt Nam; </w:t>
      </w:r>
    </w:p>
    <w:p w14:paraId="0FAC2488" w14:textId="77777777" w:rsidR="00097F8D" w:rsidRPr="00406E0B" w:rsidRDefault="00204DE1">
      <w:pPr>
        <w:widowControl/>
        <w:shd w:val="clear" w:color="auto" w:fill="FFFFFF"/>
        <w:spacing w:before="120" w:after="120" w:line="340" w:lineRule="exact"/>
        <w:ind w:firstLine="720"/>
        <w:jc w:val="both"/>
        <w:rPr>
          <w:i/>
          <w:spacing w:val="-4"/>
          <w:sz w:val="28"/>
          <w:szCs w:val="28"/>
        </w:rPr>
      </w:pPr>
      <w:r w:rsidRPr="00406E0B">
        <w:rPr>
          <w:i/>
          <w:spacing w:val="-4"/>
          <w:sz w:val="28"/>
          <w:szCs w:val="28"/>
        </w:rPr>
        <w:t xml:space="preserve">Theo đề nghị của Sở Nội vụ tại Tờ trình số 925/TTr-SNV ngày 12/02/2026 về việc ban hành Quy chế phối hợp hoạt động giữa các cơ quan quản lý nhà nước về người lao động nước ngoài làm việc tại Việt Nam trên địa bàn thành phố Hà Nội. </w:t>
      </w:r>
    </w:p>
    <w:p w14:paraId="4F137FB8" w14:textId="1385D0E9" w:rsidR="00204DE1" w:rsidRPr="00406E0B" w:rsidRDefault="00204DE1">
      <w:pPr>
        <w:widowControl/>
        <w:shd w:val="clear" w:color="auto" w:fill="FFFFFF"/>
        <w:spacing w:before="120" w:after="120" w:line="340" w:lineRule="exact"/>
        <w:ind w:firstLine="720"/>
        <w:jc w:val="both"/>
        <w:rPr>
          <w:i/>
          <w:sz w:val="28"/>
          <w:szCs w:val="28"/>
        </w:rPr>
      </w:pPr>
      <w:r w:rsidRPr="00406E0B">
        <w:rPr>
          <w:i/>
          <w:sz w:val="28"/>
          <w:szCs w:val="28"/>
        </w:rPr>
        <w:t>Ủy ban nhân dân Thành phố quyết định về việc ban hành Quy chế phối hợp hoạt động giữa các cơ quan quản lý nhà nước về người lao động nước ngoài làm việc tại Việt Nam trên địa bàn thành phố Hà Nội.</w:t>
      </w:r>
    </w:p>
    <w:p w14:paraId="3A17A0C4" w14:textId="77777777" w:rsidR="00204DE1" w:rsidRPr="00406E0B" w:rsidRDefault="00204DE1">
      <w:pPr>
        <w:widowControl/>
        <w:shd w:val="clear" w:color="auto" w:fill="FFFFFF"/>
        <w:spacing w:before="120" w:after="120" w:line="340" w:lineRule="exact"/>
        <w:ind w:firstLine="720"/>
        <w:jc w:val="both"/>
        <w:rPr>
          <w:sz w:val="28"/>
          <w:szCs w:val="28"/>
        </w:rPr>
      </w:pPr>
      <w:r w:rsidRPr="00406E0B">
        <w:rPr>
          <w:b/>
          <w:sz w:val="28"/>
          <w:szCs w:val="28"/>
        </w:rPr>
        <w:t xml:space="preserve"> Điều 1.</w:t>
      </w:r>
      <w:r w:rsidRPr="00406E0B">
        <w:rPr>
          <w:sz w:val="28"/>
          <w:szCs w:val="28"/>
        </w:rPr>
        <w:t xml:space="preserve"> Ban hành kèm theo Quyết định này “Quy chế phối hợp hoạt động giữa các cơ quan quản lý nhà nước về người lao động nước ngoài làm việc tại Việt Nam trên địa bàn thành phố Hà Nội”. </w:t>
      </w:r>
    </w:p>
    <w:p w14:paraId="377F60C3" w14:textId="77777777" w:rsidR="00204DE1" w:rsidRPr="00406E0B" w:rsidRDefault="00204DE1">
      <w:pPr>
        <w:widowControl/>
        <w:shd w:val="clear" w:color="auto" w:fill="FFFFFF"/>
        <w:spacing w:before="120" w:after="120" w:line="340" w:lineRule="exact"/>
        <w:ind w:firstLine="720"/>
        <w:jc w:val="both"/>
        <w:rPr>
          <w:sz w:val="28"/>
          <w:szCs w:val="28"/>
        </w:rPr>
      </w:pPr>
      <w:r w:rsidRPr="00406E0B">
        <w:rPr>
          <w:b/>
          <w:sz w:val="28"/>
          <w:szCs w:val="28"/>
        </w:rPr>
        <w:t>Điều 2.</w:t>
      </w:r>
      <w:r w:rsidRPr="00406E0B">
        <w:rPr>
          <w:sz w:val="28"/>
          <w:szCs w:val="28"/>
        </w:rPr>
        <w:t xml:space="preserve"> Quyết định này có hiệu lực thi hành kể từ ngày 12/4/2026 và thay thế Quyết định số 22/2019/QĐ-UBND ngày 23/10/2019 của Ủy ban nhân dân thành phố Hà Nội về việc ban hành Quy chế phối hợp hoạt động giữa các cơ quan quản lý nhà nước trong tuyển dụng và quản lý lao động nước ngoài làm việc tại Việt Nam trên địa bàn thành phố Hà Nội. </w:t>
      </w:r>
    </w:p>
    <w:p w14:paraId="2CAFDF59" w14:textId="77777777" w:rsidR="0017361A" w:rsidRPr="00406E0B" w:rsidRDefault="00204DE1">
      <w:pPr>
        <w:widowControl/>
        <w:shd w:val="clear" w:color="auto" w:fill="FFFFFF"/>
        <w:spacing w:before="120" w:after="120" w:line="340" w:lineRule="exact"/>
        <w:ind w:firstLine="720"/>
        <w:jc w:val="both"/>
        <w:rPr>
          <w:sz w:val="28"/>
          <w:szCs w:val="28"/>
        </w:rPr>
      </w:pPr>
      <w:r w:rsidRPr="00406E0B">
        <w:rPr>
          <w:b/>
          <w:sz w:val="28"/>
          <w:szCs w:val="28"/>
        </w:rPr>
        <w:t>Điều 3.</w:t>
      </w:r>
      <w:r w:rsidRPr="00406E0B">
        <w:rPr>
          <w:sz w:val="28"/>
          <w:szCs w:val="28"/>
        </w:rPr>
        <w:t xml:space="preserve"> Chánh Văn phòng Ủy ban nhân dân Thành phố; Giám đốc, Thủ trưởng các Sở, ban, ngành liên quan; Chủ tịch Ủy ban nhân dân xã, phường chịu trách nhiệm thi hành Quyết định này./.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204DE1" w:rsidRPr="00406E0B" w14:paraId="28B9DEEC" w14:textId="77777777" w:rsidTr="00204DE1">
        <w:tc>
          <w:tcPr>
            <w:tcW w:w="4531" w:type="dxa"/>
          </w:tcPr>
          <w:p w14:paraId="7218303F" w14:textId="77777777" w:rsidR="00204DE1" w:rsidRPr="00406E0B" w:rsidRDefault="00204DE1" w:rsidP="00204DE1">
            <w:pPr>
              <w:widowControl/>
              <w:spacing w:before="120" w:after="120" w:line="340" w:lineRule="exact"/>
              <w:jc w:val="center"/>
              <w:rPr>
                <w:b/>
                <w:sz w:val="28"/>
                <w:szCs w:val="28"/>
                <w:lang w:val="vi-VN"/>
                <w14:ligatures w14:val="standardContextual"/>
              </w:rPr>
            </w:pPr>
          </w:p>
        </w:tc>
        <w:tc>
          <w:tcPr>
            <w:tcW w:w="4531" w:type="dxa"/>
          </w:tcPr>
          <w:p w14:paraId="24FFD5B4" w14:textId="77777777" w:rsidR="00204DE1" w:rsidRPr="00406E0B" w:rsidRDefault="00204DE1" w:rsidP="00204DE1">
            <w:pPr>
              <w:widowControl/>
              <w:jc w:val="center"/>
              <w:rPr>
                <w:b/>
                <w:sz w:val="28"/>
                <w:szCs w:val="28"/>
                <w14:ligatures w14:val="standardContextual"/>
              </w:rPr>
            </w:pPr>
            <w:r w:rsidRPr="00406E0B">
              <w:rPr>
                <w:b/>
                <w:sz w:val="28"/>
                <w:szCs w:val="28"/>
                <w14:ligatures w14:val="standardContextual"/>
              </w:rPr>
              <w:t>TM. ỦY BAN NHÂN DÂN</w:t>
            </w:r>
          </w:p>
          <w:p w14:paraId="05B614C3" w14:textId="77777777" w:rsidR="00204DE1" w:rsidRPr="00406E0B" w:rsidRDefault="00204DE1" w:rsidP="00204DE1">
            <w:pPr>
              <w:widowControl/>
              <w:jc w:val="center"/>
              <w:rPr>
                <w:b/>
                <w:sz w:val="28"/>
                <w:szCs w:val="28"/>
                <w14:ligatures w14:val="standardContextual"/>
              </w:rPr>
            </w:pPr>
            <w:r w:rsidRPr="00406E0B">
              <w:rPr>
                <w:b/>
                <w:sz w:val="28"/>
                <w:szCs w:val="28"/>
                <w14:ligatures w14:val="standardContextual"/>
              </w:rPr>
              <w:t>KT. CHỦ TỊCH</w:t>
            </w:r>
          </w:p>
          <w:p w14:paraId="3547436C" w14:textId="77777777" w:rsidR="00204DE1" w:rsidRPr="00406E0B" w:rsidRDefault="00204DE1" w:rsidP="00204DE1">
            <w:pPr>
              <w:widowControl/>
              <w:jc w:val="center"/>
              <w:rPr>
                <w:b/>
                <w:sz w:val="28"/>
                <w:szCs w:val="28"/>
                <w14:ligatures w14:val="standardContextual"/>
              </w:rPr>
            </w:pPr>
            <w:r w:rsidRPr="00406E0B">
              <w:rPr>
                <w:b/>
                <w:sz w:val="28"/>
                <w:szCs w:val="28"/>
                <w14:ligatures w14:val="standardContextual"/>
              </w:rPr>
              <w:t>PHÓ CHỦ TỊCH</w:t>
            </w:r>
          </w:p>
          <w:p w14:paraId="09F26420" w14:textId="77777777" w:rsidR="00204DE1" w:rsidRPr="00406E0B" w:rsidRDefault="00204DE1" w:rsidP="00204DE1">
            <w:pPr>
              <w:widowControl/>
              <w:rPr>
                <w:b/>
                <w:sz w:val="28"/>
                <w:szCs w:val="28"/>
                <w14:ligatures w14:val="standardContextual"/>
              </w:rPr>
            </w:pPr>
          </w:p>
          <w:p w14:paraId="32F7C397" w14:textId="77777777" w:rsidR="00204DE1" w:rsidRPr="00406E0B" w:rsidRDefault="00204DE1" w:rsidP="00204DE1">
            <w:pPr>
              <w:widowControl/>
              <w:rPr>
                <w:b/>
                <w:sz w:val="28"/>
                <w:szCs w:val="28"/>
                <w14:ligatures w14:val="standardContextual"/>
              </w:rPr>
            </w:pPr>
          </w:p>
          <w:p w14:paraId="661758E3" w14:textId="77777777" w:rsidR="00204DE1" w:rsidRPr="00406E0B" w:rsidRDefault="00204DE1" w:rsidP="00204DE1">
            <w:pPr>
              <w:widowControl/>
              <w:spacing w:before="120" w:after="120" w:line="340" w:lineRule="exact"/>
              <w:jc w:val="center"/>
              <w:rPr>
                <w:b/>
                <w:sz w:val="28"/>
                <w:szCs w:val="28"/>
                <w14:ligatures w14:val="standardContextual"/>
              </w:rPr>
            </w:pPr>
            <w:r w:rsidRPr="00406E0B">
              <w:rPr>
                <w:b/>
                <w:sz w:val="28"/>
                <w:szCs w:val="28"/>
                <w14:ligatures w14:val="standardContextual"/>
              </w:rPr>
              <w:t>Vũ Thu Hà</w:t>
            </w:r>
          </w:p>
        </w:tc>
      </w:tr>
    </w:tbl>
    <w:p w14:paraId="7DA9D122" w14:textId="77777777" w:rsidR="00482BA8" w:rsidRPr="00406E0B" w:rsidRDefault="00482BA8" w:rsidP="0017361A">
      <w:pPr>
        <w:widowControl/>
        <w:spacing w:before="120" w:after="280" w:afterAutospacing="1"/>
        <w:rPr>
          <w14:ligatures w14:val="standardContextual"/>
        </w:rPr>
        <w:sectPr w:rsidR="00482BA8" w:rsidRPr="00406E0B" w:rsidSect="000118D7">
          <w:headerReference w:type="default" r:id="rId51"/>
          <w:pgSz w:w="11907" w:h="16840"/>
          <w:pgMar w:top="932" w:right="1134" w:bottom="1134" w:left="1701" w:header="0" w:footer="720" w:gutter="0"/>
          <w:cols w:space="720"/>
        </w:sectPr>
      </w:pPr>
    </w:p>
    <w:p w14:paraId="76C8F78A" w14:textId="77777777" w:rsidR="00482BA8" w:rsidRPr="00406E0B" w:rsidRDefault="00482BA8" w:rsidP="0017361A">
      <w:pPr>
        <w:spacing w:before="120"/>
        <w:ind w:right="282"/>
        <w:rPr>
          <w:sz w:val="28"/>
          <w:szCs w:val="28"/>
          <w:lang w:val="vi"/>
        </w:rPr>
        <w:sectPr w:rsidR="00482BA8" w:rsidRPr="00406E0B">
          <w:headerReference w:type="default" r:id="rId52"/>
          <w:type w:val="continuous"/>
          <w:pgSz w:w="11910" w:h="16840"/>
          <w:pgMar w:top="1080" w:right="850" w:bottom="280" w:left="1700" w:header="0" w:footer="720" w:gutter="0"/>
          <w:cols w:num="3" w:space="720" w:equalWidth="0">
            <w:col w:w="941" w:space="251"/>
            <w:col w:w="6059" w:space="47"/>
            <w:col w:w="2062" w:space="0"/>
          </w:cols>
        </w:sectPr>
      </w:pPr>
    </w:p>
    <w:p w14:paraId="16CD6272" w14:textId="77777777" w:rsidR="00204DE1" w:rsidRPr="00406E0B" w:rsidRDefault="00204DE1" w:rsidP="00204DE1">
      <w:pPr>
        <w:rPr>
          <w:b/>
          <w:sz w:val="28"/>
          <w:szCs w:val="22"/>
          <w:lang w:val="vi"/>
        </w:rPr>
        <w:sectPr w:rsidR="00204DE1" w:rsidRPr="00406E0B" w:rsidSect="00BC3091">
          <w:headerReference w:type="default" r:id="rId53"/>
          <w:type w:val="continuous"/>
          <w:pgSz w:w="11910" w:h="16840"/>
          <w:pgMar w:top="0" w:right="851" w:bottom="539" w:left="1701" w:header="0" w:footer="340" w:gutter="0"/>
          <w:cols w:num="2" w:space="720" w:equalWidth="0">
            <w:col w:w="3090" w:space="296"/>
            <w:col w:w="5972" w:space="0"/>
          </w:cols>
        </w:sectPr>
      </w:pPr>
    </w:p>
    <w:tbl>
      <w:tblPr>
        <w:tblW w:w="5009" w:type="pct"/>
        <w:tblBorders>
          <w:top w:val="none" w:sz="4" w:space="0" w:color="000000"/>
          <w:bottom w:val="none" w:sz="4" w:space="0" w:color="000000"/>
          <w:insideH w:val="none" w:sz="4" w:space="0" w:color="000000"/>
          <w:insideV w:val="none" w:sz="4" w:space="0" w:color="000000"/>
        </w:tblBorders>
        <w:tblCellMar>
          <w:left w:w="0" w:type="dxa"/>
          <w:right w:w="0" w:type="dxa"/>
        </w:tblCellMar>
        <w:tblLook w:val="04A0" w:firstRow="1" w:lastRow="0" w:firstColumn="1" w:lastColumn="0" w:noHBand="0" w:noVBand="1"/>
      </w:tblPr>
      <w:tblGrid>
        <w:gridCol w:w="2983"/>
        <w:gridCol w:w="6392"/>
      </w:tblGrid>
      <w:tr w:rsidR="00BC3091" w:rsidRPr="00406E0B" w14:paraId="1A176658" w14:textId="77777777" w:rsidTr="00BC3091">
        <w:trPr>
          <w:trHeight w:val="1184"/>
        </w:trPr>
        <w:tc>
          <w:tcPr>
            <w:tcW w:w="1591" w:type="pct"/>
            <w:tcBorders>
              <w:top w:val="none" w:sz="4" w:space="0" w:color="000000"/>
              <w:left w:val="none" w:sz="4" w:space="0" w:color="000000"/>
              <w:bottom w:val="none" w:sz="4" w:space="0" w:color="000000"/>
              <w:right w:val="none" w:sz="4" w:space="0" w:color="000000"/>
            </w:tcBorders>
            <w:tcMar>
              <w:top w:w="0" w:type="dxa"/>
              <w:left w:w="108" w:type="dxa"/>
              <w:bottom w:w="0" w:type="dxa"/>
              <w:right w:w="108" w:type="dxa"/>
            </w:tcMar>
          </w:tcPr>
          <w:p w14:paraId="604665E3" w14:textId="77777777" w:rsidR="00BC3091" w:rsidRPr="00406E0B" w:rsidRDefault="00BC3091" w:rsidP="000118D7">
            <w:pPr>
              <w:ind w:right="-108"/>
              <w:jc w:val="center"/>
              <w:rPr>
                <w:sz w:val="27"/>
                <w:szCs w:val="27"/>
              </w:rPr>
            </w:pPr>
            <w:r w:rsidRPr="00406E0B">
              <w:rPr>
                <w:b/>
                <w:bCs/>
                <w:noProof/>
                <w:sz w:val="27"/>
                <w:szCs w:val="27"/>
              </w:rPr>
              <mc:AlternateContent>
                <mc:Choice Requires="wps">
                  <w:drawing>
                    <wp:anchor distT="0" distB="0" distL="114300" distR="114300" simplePos="0" relativeHeight="251698176" behindDoc="0" locked="0" layoutInCell="1" allowOverlap="1" wp14:anchorId="10690391" wp14:editId="27BA91BE">
                      <wp:simplePos x="0" y="0"/>
                      <wp:positionH relativeFrom="column">
                        <wp:posOffset>504190</wp:posOffset>
                      </wp:positionH>
                      <wp:positionV relativeFrom="paragraph">
                        <wp:posOffset>467170</wp:posOffset>
                      </wp:positionV>
                      <wp:extent cx="838200" cy="0"/>
                      <wp:effectExtent l="0" t="0" r="19050" b="19050"/>
                      <wp:wrapNone/>
                      <wp:docPr id="42" name="Straight Connector 9"/>
                      <wp:cNvGraphicFramePr/>
                      <a:graphic xmlns:a="http://schemas.openxmlformats.org/drawingml/2006/main">
                        <a:graphicData uri="http://schemas.microsoft.com/office/word/2010/wordprocessingShape">
                          <wps:wsp>
                            <wps:cNvCnPr/>
                            <wps:spPr bwMode="auto">
                              <a:xfrm>
                                <a:off x="0" y="0"/>
                                <a:ext cx="8382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AE14170" id="Straight Connector 9" o:spid="_x0000_s1026" style="position:absolute;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7pt,36.8pt" to="105.7pt,3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"/>
                  </w:pict>
                </mc:Fallback>
              </mc:AlternateContent>
            </w:r>
            <w:r w:rsidRPr="00406E0B">
              <w:rPr>
                <w:b/>
                <w:bCs/>
                <w:sz w:val="27"/>
                <w:szCs w:val="27"/>
                <w:lang w:val="vi-VN"/>
              </w:rPr>
              <w:t>ỦY BAN NHÂN DÂN</w:t>
            </w:r>
            <w:r w:rsidRPr="00406E0B">
              <w:rPr>
                <w:b/>
                <w:bCs/>
                <w:sz w:val="27"/>
                <w:szCs w:val="27"/>
                <w:lang w:val="vi-VN"/>
              </w:rPr>
              <w:br/>
            </w:r>
            <w:r w:rsidRPr="00406E0B">
              <w:rPr>
                <w:rFonts w:ascii="Times New Roman Bold" w:hAnsi="Times New Roman Bold"/>
                <w:b/>
                <w:bCs/>
                <w:spacing w:val="2"/>
                <w:sz w:val="27"/>
                <w:szCs w:val="27"/>
                <w:lang w:val="vi-VN"/>
              </w:rPr>
              <w:t>THÀNH PHỐ HÀ NỘI</w:t>
            </w:r>
            <w:r w:rsidRPr="00406E0B">
              <w:rPr>
                <w:b/>
                <w:bCs/>
                <w:sz w:val="27"/>
                <w:szCs w:val="27"/>
                <w:lang w:val="vi-VN"/>
              </w:rPr>
              <w:br/>
            </w:r>
          </w:p>
          <w:p w14:paraId="07BF9155" w14:textId="77777777" w:rsidR="00BC3091" w:rsidRPr="00406E0B" w:rsidRDefault="00BC3091" w:rsidP="000118D7">
            <w:pPr>
              <w:ind w:right="-108"/>
              <w:jc w:val="center"/>
              <w:rPr>
                <w:sz w:val="27"/>
                <w:szCs w:val="27"/>
              </w:rPr>
            </w:pPr>
          </w:p>
        </w:tc>
        <w:tc>
          <w:tcPr>
            <w:tcW w:w="3409" w:type="pct"/>
            <w:tcBorders>
              <w:top w:val="none" w:sz="4" w:space="0" w:color="000000"/>
              <w:left w:val="none" w:sz="4" w:space="0" w:color="000000"/>
              <w:bottom w:val="none" w:sz="4" w:space="0" w:color="000000"/>
              <w:right w:val="none" w:sz="4" w:space="0" w:color="000000"/>
            </w:tcBorders>
            <w:tcMar>
              <w:top w:w="0" w:type="dxa"/>
              <w:left w:w="108" w:type="dxa"/>
              <w:bottom w:w="0" w:type="dxa"/>
              <w:right w:w="108" w:type="dxa"/>
            </w:tcMar>
          </w:tcPr>
          <w:p w14:paraId="5B371184" w14:textId="77777777" w:rsidR="00BC3091" w:rsidRPr="00406E0B" w:rsidRDefault="00BC3091" w:rsidP="000118D7">
            <w:pPr>
              <w:jc w:val="center"/>
              <w:rPr>
                <w:rFonts w:ascii="Times New Roman Bold" w:hAnsi="Times New Roman Bold"/>
                <w:b/>
                <w:bCs/>
                <w:spacing w:val="-6"/>
                <w:sz w:val="27"/>
                <w:szCs w:val="27"/>
                <w:lang w:val="vi-VN"/>
              </w:rPr>
            </w:pPr>
            <w:r w:rsidRPr="00406E0B">
              <w:rPr>
                <w:rFonts w:ascii="Times New Roman Bold" w:hAnsi="Times New Roman Bold"/>
                <w:b/>
                <w:bCs/>
                <w:spacing w:val="-6"/>
                <w:sz w:val="27"/>
                <w:szCs w:val="27"/>
                <w:lang w:val="vi-VN"/>
              </w:rPr>
              <w:t>CỘNG HÒA XÃ HỘI CHỦ NGHĨA VIỆT NAM</w:t>
            </w:r>
          </w:p>
          <w:p w14:paraId="6AA7D229" w14:textId="77777777" w:rsidR="00BC3091" w:rsidRPr="00406E0B" w:rsidRDefault="00BC3091" w:rsidP="000118D7">
            <w:pPr>
              <w:ind w:left="-108"/>
              <w:jc w:val="center"/>
              <w:rPr>
                <w:sz w:val="27"/>
                <w:szCs w:val="27"/>
              </w:rPr>
            </w:pPr>
            <w:r w:rsidRPr="00406E0B">
              <w:rPr>
                <w:b/>
                <w:bCs/>
                <w:noProof/>
                <w:sz w:val="27"/>
                <w:szCs w:val="27"/>
              </w:rPr>
              <mc:AlternateContent>
                <mc:Choice Requires="wps">
                  <w:drawing>
                    <wp:anchor distT="0" distB="0" distL="114300" distR="114300" simplePos="0" relativeHeight="251697152" behindDoc="0" locked="0" layoutInCell="1" allowOverlap="1" wp14:anchorId="3B75E51D" wp14:editId="34E36121">
                      <wp:simplePos x="0" y="0"/>
                      <wp:positionH relativeFrom="column">
                        <wp:posOffset>884772</wp:posOffset>
                      </wp:positionH>
                      <wp:positionV relativeFrom="paragraph">
                        <wp:posOffset>247086</wp:posOffset>
                      </wp:positionV>
                      <wp:extent cx="2052000" cy="0"/>
                      <wp:effectExtent l="0" t="0" r="24765" b="19050"/>
                      <wp:wrapNone/>
                      <wp:docPr id="43" name="Straight Connector 10"/>
                      <wp:cNvGraphicFramePr/>
                      <a:graphic xmlns:a="http://schemas.openxmlformats.org/drawingml/2006/main">
                        <a:graphicData uri="http://schemas.microsoft.com/office/word/2010/wordprocessingShape">
                          <wps:wsp>
                            <wps:cNvCnPr/>
                            <wps:spPr bwMode="auto">
                              <a:xfrm>
                                <a:off x="0" y="0"/>
                                <a:ext cx="20520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0D53208" id="Straight Connector 10" o:spid="_x0000_s1026" style="position:absolute;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65pt,19.45pt" to="231.2pt,1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"/>
                  </w:pict>
                </mc:Fallback>
              </mc:AlternateContent>
            </w:r>
            <w:r w:rsidRPr="00406E0B">
              <w:rPr>
                <w:b/>
                <w:bCs/>
                <w:sz w:val="27"/>
                <w:szCs w:val="27"/>
                <w:lang w:val="vi-VN"/>
              </w:rPr>
              <w:t xml:space="preserve">Độc lập - Tự do - Hạnh phúc </w:t>
            </w:r>
            <w:r w:rsidRPr="00406E0B">
              <w:rPr>
                <w:b/>
                <w:bCs/>
                <w:sz w:val="27"/>
                <w:szCs w:val="27"/>
                <w:lang w:val="vi-VN"/>
              </w:rPr>
              <w:br/>
            </w:r>
          </w:p>
          <w:p w14:paraId="43366D99" w14:textId="77777777" w:rsidR="00BC3091" w:rsidRPr="00406E0B" w:rsidRDefault="00BC3091" w:rsidP="00BC3091">
            <w:pPr>
              <w:ind w:left="-108"/>
              <w:jc w:val="center"/>
              <w:rPr>
                <w:i/>
                <w:sz w:val="27"/>
                <w:szCs w:val="27"/>
              </w:rPr>
            </w:pPr>
          </w:p>
        </w:tc>
      </w:tr>
    </w:tbl>
    <w:p w14:paraId="0EBDF6B1" w14:textId="77777777" w:rsidR="00482BA8" w:rsidRPr="00406E0B" w:rsidRDefault="006165D2">
      <w:pPr>
        <w:ind w:left="1251" w:right="1532"/>
        <w:jc w:val="center"/>
        <w:outlineLvl w:val="0"/>
        <w:rPr>
          <w:b/>
          <w:bCs/>
          <w:sz w:val="28"/>
          <w:szCs w:val="28"/>
          <w:lang w:val="vi"/>
        </w:rPr>
      </w:pPr>
      <w:r w:rsidRPr="00406E0B">
        <w:rPr>
          <w:b/>
          <w:bCs/>
          <w:sz w:val="28"/>
          <w:szCs w:val="28"/>
          <w:lang w:val="vi"/>
        </w:rPr>
        <w:t>QUY</w:t>
      </w:r>
      <w:r w:rsidRPr="00406E0B">
        <w:rPr>
          <w:b/>
          <w:bCs/>
          <w:spacing w:val="-3"/>
          <w:sz w:val="28"/>
          <w:szCs w:val="28"/>
          <w:lang w:val="vi"/>
        </w:rPr>
        <w:t xml:space="preserve"> </w:t>
      </w:r>
      <w:r w:rsidRPr="00406E0B">
        <w:rPr>
          <w:b/>
          <w:bCs/>
          <w:spacing w:val="-5"/>
          <w:sz w:val="28"/>
          <w:szCs w:val="28"/>
          <w:lang w:val="vi"/>
        </w:rPr>
        <w:t>CHẾ</w:t>
      </w:r>
    </w:p>
    <w:p w14:paraId="28ADAB09" w14:textId="77777777" w:rsidR="00482BA8" w:rsidRPr="00406E0B" w:rsidRDefault="006165D2">
      <w:pPr>
        <w:spacing w:before="38" w:line="254" w:lineRule="auto"/>
        <w:ind w:left="151" w:right="434"/>
        <w:jc w:val="center"/>
        <w:rPr>
          <w:b/>
          <w:sz w:val="28"/>
          <w:szCs w:val="22"/>
          <w:lang w:val="vi"/>
        </w:rPr>
      </w:pPr>
      <w:r w:rsidRPr="00406E0B">
        <w:rPr>
          <w:b/>
          <w:sz w:val="28"/>
          <w:szCs w:val="22"/>
          <w:lang w:val="vi"/>
        </w:rPr>
        <w:t>Phối</w:t>
      </w:r>
      <w:r w:rsidRPr="00406E0B">
        <w:rPr>
          <w:b/>
          <w:spacing w:val="-3"/>
          <w:sz w:val="28"/>
          <w:szCs w:val="22"/>
          <w:lang w:val="vi"/>
        </w:rPr>
        <w:t xml:space="preserve"> </w:t>
      </w:r>
      <w:r w:rsidRPr="00406E0B">
        <w:rPr>
          <w:b/>
          <w:sz w:val="28"/>
          <w:szCs w:val="22"/>
          <w:lang w:val="vi"/>
        </w:rPr>
        <w:t>hợp</w:t>
      </w:r>
      <w:r w:rsidRPr="00406E0B">
        <w:rPr>
          <w:b/>
          <w:spacing w:val="-4"/>
          <w:sz w:val="28"/>
          <w:szCs w:val="22"/>
          <w:lang w:val="vi"/>
        </w:rPr>
        <w:t xml:space="preserve"> </w:t>
      </w:r>
      <w:r w:rsidRPr="00406E0B">
        <w:rPr>
          <w:b/>
          <w:sz w:val="28"/>
          <w:szCs w:val="22"/>
          <w:lang w:val="vi"/>
        </w:rPr>
        <w:t>hoạt</w:t>
      </w:r>
      <w:r w:rsidRPr="00406E0B">
        <w:rPr>
          <w:b/>
          <w:spacing w:val="-3"/>
          <w:sz w:val="28"/>
          <w:szCs w:val="22"/>
          <w:lang w:val="vi"/>
        </w:rPr>
        <w:t xml:space="preserve"> </w:t>
      </w:r>
      <w:r w:rsidRPr="00406E0B">
        <w:rPr>
          <w:b/>
          <w:sz w:val="28"/>
          <w:szCs w:val="22"/>
          <w:lang w:val="vi"/>
        </w:rPr>
        <w:t>động</w:t>
      </w:r>
      <w:r w:rsidRPr="00406E0B">
        <w:rPr>
          <w:b/>
          <w:spacing w:val="-3"/>
          <w:sz w:val="28"/>
          <w:szCs w:val="22"/>
          <w:lang w:val="vi"/>
        </w:rPr>
        <w:t xml:space="preserve"> </w:t>
      </w:r>
      <w:r w:rsidRPr="00406E0B">
        <w:rPr>
          <w:b/>
          <w:sz w:val="28"/>
          <w:szCs w:val="22"/>
          <w:lang w:val="vi"/>
        </w:rPr>
        <w:t>giữa</w:t>
      </w:r>
      <w:r w:rsidRPr="00406E0B">
        <w:rPr>
          <w:b/>
          <w:spacing w:val="-3"/>
          <w:sz w:val="28"/>
          <w:szCs w:val="22"/>
          <w:lang w:val="vi"/>
        </w:rPr>
        <w:t xml:space="preserve"> </w:t>
      </w:r>
      <w:r w:rsidRPr="00406E0B">
        <w:rPr>
          <w:b/>
          <w:sz w:val="28"/>
          <w:szCs w:val="22"/>
          <w:lang w:val="vi"/>
        </w:rPr>
        <w:t>các</w:t>
      </w:r>
      <w:r w:rsidRPr="00406E0B">
        <w:rPr>
          <w:b/>
          <w:spacing w:val="-3"/>
          <w:sz w:val="28"/>
          <w:szCs w:val="22"/>
          <w:lang w:val="vi"/>
        </w:rPr>
        <w:t xml:space="preserve"> </w:t>
      </w:r>
      <w:r w:rsidRPr="00406E0B">
        <w:rPr>
          <w:b/>
          <w:sz w:val="28"/>
          <w:szCs w:val="22"/>
          <w:lang w:val="vi"/>
        </w:rPr>
        <w:t>cơ</w:t>
      </w:r>
      <w:r w:rsidRPr="00406E0B">
        <w:rPr>
          <w:b/>
          <w:spacing w:val="-3"/>
          <w:sz w:val="28"/>
          <w:szCs w:val="22"/>
          <w:lang w:val="vi"/>
        </w:rPr>
        <w:t xml:space="preserve"> </w:t>
      </w:r>
      <w:r w:rsidRPr="00406E0B">
        <w:rPr>
          <w:b/>
          <w:sz w:val="28"/>
          <w:szCs w:val="22"/>
          <w:lang w:val="vi"/>
        </w:rPr>
        <w:t>quan</w:t>
      </w:r>
      <w:r w:rsidRPr="00406E0B">
        <w:rPr>
          <w:b/>
          <w:spacing w:val="-4"/>
          <w:sz w:val="28"/>
          <w:szCs w:val="22"/>
          <w:lang w:val="vi"/>
        </w:rPr>
        <w:t xml:space="preserve"> </w:t>
      </w:r>
      <w:r w:rsidRPr="00406E0B">
        <w:rPr>
          <w:b/>
          <w:sz w:val="28"/>
          <w:szCs w:val="22"/>
          <w:lang w:val="vi"/>
        </w:rPr>
        <w:t>quản</w:t>
      </w:r>
      <w:r w:rsidRPr="00406E0B">
        <w:rPr>
          <w:b/>
          <w:spacing w:val="-3"/>
          <w:sz w:val="28"/>
          <w:szCs w:val="22"/>
          <w:lang w:val="vi"/>
        </w:rPr>
        <w:t xml:space="preserve"> </w:t>
      </w:r>
      <w:r w:rsidRPr="00406E0B">
        <w:rPr>
          <w:b/>
          <w:sz w:val="28"/>
          <w:szCs w:val="22"/>
          <w:lang w:val="vi"/>
        </w:rPr>
        <w:t>lý</w:t>
      </w:r>
      <w:r w:rsidRPr="00406E0B">
        <w:rPr>
          <w:b/>
          <w:spacing w:val="-3"/>
          <w:sz w:val="28"/>
          <w:szCs w:val="22"/>
          <w:lang w:val="vi"/>
        </w:rPr>
        <w:t xml:space="preserve"> </w:t>
      </w:r>
      <w:r w:rsidRPr="00406E0B">
        <w:rPr>
          <w:b/>
          <w:sz w:val="28"/>
          <w:szCs w:val="22"/>
          <w:lang w:val="vi"/>
        </w:rPr>
        <w:t>nhà</w:t>
      </w:r>
      <w:r w:rsidRPr="00406E0B">
        <w:rPr>
          <w:b/>
          <w:spacing w:val="-3"/>
          <w:sz w:val="28"/>
          <w:szCs w:val="22"/>
          <w:lang w:val="vi"/>
        </w:rPr>
        <w:t xml:space="preserve"> </w:t>
      </w:r>
      <w:r w:rsidRPr="00406E0B">
        <w:rPr>
          <w:b/>
          <w:sz w:val="28"/>
          <w:szCs w:val="22"/>
          <w:lang w:val="vi"/>
        </w:rPr>
        <w:t>nước</w:t>
      </w:r>
      <w:r w:rsidRPr="00406E0B">
        <w:rPr>
          <w:b/>
          <w:spacing w:val="-4"/>
          <w:sz w:val="28"/>
          <w:szCs w:val="22"/>
          <w:lang w:val="vi"/>
        </w:rPr>
        <w:t xml:space="preserve"> </w:t>
      </w:r>
      <w:r w:rsidRPr="00406E0B">
        <w:rPr>
          <w:b/>
          <w:sz w:val="28"/>
          <w:szCs w:val="22"/>
          <w:lang w:val="vi"/>
        </w:rPr>
        <w:t>về</w:t>
      </w:r>
      <w:r w:rsidRPr="00406E0B">
        <w:rPr>
          <w:b/>
          <w:spacing w:val="-4"/>
          <w:sz w:val="28"/>
          <w:szCs w:val="22"/>
          <w:lang w:val="vi"/>
        </w:rPr>
        <w:t xml:space="preserve"> </w:t>
      </w:r>
      <w:r w:rsidRPr="00406E0B">
        <w:rPr>
          <w:b/>
          <w:sz w:val="28"/>
          <w:szCs w:val="22"/>
          <w:lang w:val="vi"/>
        </w:rPr>
        <w:t>người</w:t>
      </w:r>
      <w:r w:rsidRPr="00406E0B">
        <w:rPr>
          <w:b/>
          <w:spacing w:val="-4"/>
          <w:sz w:val="28"/>
          <w:szCs w:val="22"/>
          <w:lang w:val="vi"/>
        </w:rPr>
        <w:t xml:space="preserve"> </w:t>
      </w:r>
      <w:r w:rsidRPr="00406E0B">
        <w:rPr>
          <w:b/>
          <w:sz w:val="28"/>
          <w:szCs w:val="22"/>
          <w:lang w:val="vi"/>
        </w:rPr>
        <w:t>lao</w:t>
      </w:r>
      <w:r w:rsidRPr="00406E0B">
        <w:rPr>
          <w:b/>
          <w:spacing w:val="-3"/>
          <w:sz w:val="28"/>
          <w:szCs w:val="22"/>
          <w:lang w:val="vi"/>
        </w:rPr>
        <w:t xml:space="preserve"> </w:t>
      </w:r>
      <w:r w:rsidRPr="00406E0B">
        <w:rPr>
          <w:b/>
          <w:sz w:val="28"/>
          <w:szCs w:val="22"/>
          <w:lang w:val="vi"/>
        </w:rPr>
        <w:t>động nước ngoài làm việc tại Việt Nam trên địa bàn thành phố Hà Nội</w:t>
      </w:r>
    </w:p>
    <w:p w14:paraId="29873DBB" w14:textId="7178E76E" w:rsidR="00482BA8" w:rsidRPr="00406E0B" w:rsidRDefault="006165D2">
      <w:pPr>
        <w:tabs>
          <w:tab w:val="left" w:pos="2354"/>
          <w:tab w:val="left" w:pos="2992"/>
          <w:tab w:val="left" w:pos="5846"/>
        </w:tabs>
        <w:spacing w:line="268" w:lineRule="auto"/>
        <w:ind w:left="1251" w:right="1532"/>
        <w:jc w:val="center"/>
        <w:rPr>
          <w:i/>
          <w:sz w:val="28"/>
          <w:szCs w:val="22"/>
          <w:lang w:val="vi"/>
        </w:rPr>
      </w:pPr>
      <w:r w:rsidRPr="00406E0B">
        <w:rPr>
          <w:i/>
          <w:sz w:val="28"/>
          <w:szCs w:val="22"/>
          <w:lang w:val="vi"/>
        </w:rPr>
        <w:t>(Ban hành kèm theo Quyết định số</w:t>
      </w:r>
      <w:r w:rsidRPr="00406E0B">
        <w:rPr>
          <w:i/>
          <w:sz w:val="28"/>
          <w:szCs w:val="22"/>
        </w:rPr>
        <w:t xml:space="preserve"> 41</w:t>
      </w:r>
      <w:r w:rsidRPr="00406E0B">
        <w:rPr>
          <w:i/>
          <w:spacing w:val="-2"/>
          <w:sz w:val="28"/>
          <w:szCs w:val="22"/>
          <w:lang w:val="vi"/>
        </w:rPr>
        <w:t>/2026/QĐ-UBND</w:t>
      </w:r>
      <w:r w:rsidRPr="00406E0B">
        <w:rPr>
          <w:i/>
          <w:sz w:val="28"/>
          <w:szCs w:val="22"/>
          <w:lang w:val="vi"/>
        </w:rPr>
        <w:t>)</w:t>
      </w:r>
    </w:p>
    <w:p w14:paraId="4457F105" w14:textId="77777777" w:rsidR="00482BA8" w:rsidRPr="00406E0B" w:rsidRDefault="00482BA8">
      <w:pPr>
        <w:spacing w:before="24"/>
        <w:rPr>
          <w:i/>
          <w:sz w:val="28"/>
          <w:szCs w:val="28"/>
          <w:lang w:val="vi"/>
        </w:rPr>
      </w:pPr>
    </w:p>
    <w:p w14:paraId="7CC62E98" w14:textId="77777777" w:rsidR="00BC3091" w:rsidRPr="00406E0B" w:rsidRDefault="006165D2" w:rsidP="00BC3091">
      <w:pPr>
        <w:ind w:right="4"/>
        <w:jc w:val="center"/>
        <w:outlineLvl w:val="0"/>
        <w:rPr>
          <w:b/>
          <w:bCs/>
          <w:spacing w:val="80"/>
          <w:sz w:val="28"/>
          <w:szCs w:val="28"/>
          <w:lang w:val="vi"/>
        </w:rPr>
      </w:pPr>
      <w:r w:rsidRPr="00406E0B">
        <w:rPr>
          <w:b/>
          <w:bCs/>
          <w:sz w:val="28"/>
          <w:szCs w:val="28"/>
          <w:lang w:val="vi"/>
        </w:rPr>
        <w:t>Chương I</w:t>
      </w:r>
      <w:r w:rsidRPr="00406E0B">
        <w:rPr>
          <w:b/>
          <w:bCs/>
          <w:spacing w:val="80"/>
          <w:sz w:val="28"/>
          <w:szCs w:val="28"/>
          <w:lang w:val="vi"/>
        </w:rPr>
        <w:t xml:space="preserve"> </w:t>
      </w:r>
    </w:p>
    <w:p w14:paraId="59F67EFE" w14:textId="77777777" w:rsidR="00482BA8" w:rsidRPr="00406E0B" w:rsidRDefault="006165D2" w:rsidP="00BC3091">
      <w:pPr>
        <w:ind w:right="4"/>
        <w:jc w:val="center"/>
        <w:outlineLvl w:val="0"/>
        <w:rPr>
          <w:b/>
          <w:bCs/>
          <w:sz w:val="28"/>
          <w:szCs w:val="28"/>
          <w:lang w:val="vi"/>
        </w:rPr>
      </w:pPr>
      <w:r w:rsidRPr="00406E0B">
        <w:rPr>
          <w:b/>
          <w:bCs/>
          <w:sz w:val="28"/>
          <w:szCs w:val="28"/>
          <w:lang w:val="vi"/>
        </w:rPr>
        <w:t>QUY</w:t>
      </w:r>
      <w:r w:rsidRPr="00406E0B">
        <w:rPr>
          <w:b/>
          <w:bCs/>
          <w:spacing w:val="-18"/>
          <w:sz w:val="28"/>
          <w:szCs w:val="28"/>
          <w:lang w:val="vi"/>
        </w:rPr>
        <w:t xml:space="preserve"> </w:t>
      </w:r>
      <w:r w:rsidRPr="00406E0B">
        <w:rPr>
          <w:b/>
          <w:bCs/>
          <w:sz w:val="28"/>
          <w:szCs w:val="28"/>
          <w:lang w:val="vi"/>
        </w:rPr>
        <w:t>ĐỊNH</w:t>
      </w:r>
      <w:r w:rsidRPr="00406E0B">
        <w:rPr>
          <w:b/>
          <w:bCs/>
          <w:spacing w:val="-17"/>
          <w:sz w:val="28"/>
          <w:szCs w:val="28"/>
          <w:lang w:val="vi"/>
        </w:rPr>
        <w:t xml:space="preserve"> </w:t>
      </w:r>
      <w:r w:rsidRPr="00406E0B">
        <w:rPr>
          <w:b/>
          <w:bCs/>
          <w:sz w:val="28"/>
          <w:szCs w:val="28"/>
          <w:lang w:val="vi"/>
        </w:rPr>
        <w:t>CHUNG</w:t>
      </w:r>
    </w:p>
    <w:p w14:paraId="6072C730" w14:textId="77777777" w:rsidR="00482BA8" w:rsidRPr="00406E0B" w:rsidRDefault="00482BA8">
      <w:pPr>
        <w:spacing w:before="214"/>
        <w:rPr>
          <w:b/>
          <w:sz w:val="28"/>
          <w:szCs w:val="28"/>
          <w:lang w:val="vi"/>
        </w:rPr>
      </w:pPr>
    </w:p>
    <w:p w14:paraId="2E507260" w14:textId="77777777" w:rsidR="00482BA8" w:rsidRPr="00406E0B" w:rsidRDefault="006165D2">
      <w:pPr>
        <w:ind w:left="568"/>
        <w:jc w:val="both"/>
        <w:rPr>
          <w:b/>
          <w:sz w:val="28"/>
          <w:szCs w:val="22"/>
          <w:lang w:val="vi"/>
        </w:rPr>
      </w:pPr>
      <w:r w:rsidRPr="00406E0B">
        <w:rPr>
          <w:b/>
          <w:sz w:val="28"/>
          <w:szCs w:val="22"/>
          <w:lang w:val="vi"/>
        </w:rPr>
        <w:t>Điều</w:t>
      </w:r>
      <w:r w:rsidRPr="00406E0B">
        <w:rPr>
          <w:b/>
          <w:spacing w:val="-5"/>
          <w:sz w:val="28"/>
          <w:szCs w:val="22"/>
          <w:lang w:val="vi"/>
        </w:rPr>
        <w:t xml:space="preserve"> </w:t>
      </w:r>
      <w:r w:rsidRPr="00406E0B">
        <w:rPr>
          <w:b/>
          <w:sz w:val="28"/>
          <w:szCs w:val="22"/>
          <w:lang w:val="vi"/>
        </w:rPr>
        <w:t>1.</w:t>
      </w:r>
      <w:r w:rsidRPr="00406E0B">
        <w:rPr>
          <w:b/>
          <w:spacing w:val="-1"/>
          <w:sz w:val="28"/>
          <w:szCs w:val="22"/>
          <w:lang w:val="vi"/>
        </w:rPr>
        <w:t xml:space="preserve"> </w:t>
      </w:r>
      <w:r w:rsidRPr="00406E0B">
        <w:rPr>
          <w:b/>
          <w:sz w:val="28"/>
          <w:szCs w:val="22"/>
          <w:lang w:val="vi"/>
        </w:rPr>
        <w:t>Phạm</w:t>
      </w:r>
      <w:r w:rsidRPr="00406E0B">
        <w:rPr>
          <w:b/>
          <w:spacing w:val="-2"/>
          <w:sz w:val="28"/>
          <w:szCs w:val="22"/>
          <w:lang w:val="vi"/>
        </w:rPr>
        <w:t xml:space="preserve"> </w:t>
      </w:r>
      <w:r w:rsidRPr="00406E0B">
        <w:rPr>
          <w:b/>
          <w:sz w:val="28"/>
          <w:szCs w:val="22"/>
          <w:lang w:val="vi"/>
        </w:rPr>
        <w:t>vi</w:t>
      </w:r>
      <w:r w:rsidRPr="00406E0B">
        <w:rPr>
          <w:b/>
          <w:spacing w:val="-2"/>
          <w:sz w:val="28"/>
          <w:szCs w:val="22"/>
          <w:lang w:val="vi"/>
        </w:rPr>
        <w:t xml:space="preserve"> </w:t>
      </w:r>
      <w:r w:rsidRPr="00406E0B">
        <w:rPr>
          <w:b/>
          <w:sz w:val="28"/>
          <w:szCs w:val="22"/>
          <w:lang w:val="vi"/>
        </w:rPr>
        <w:t>điều</w:t>
      </w:r>
      <w:r w:rsidRPr="00406E0B">
        <w:rPr>
          <w:b/>
          <w:spacing w:val="-2"/>
          <w:sz w:val="28"/>
          <w:szCs w:val="22"/>
          <w:lang w:val="vi"/>
        </w:rPr>
        <w:t xml:space="preserve"> chỉnh</w:t>
      </w:r>
    </w:p>
    <w:p w14:paraId="5F40A2F7" w14:textId="77777777" w:rsidR="00482BA8" w:rsidRPr="00406E0B" w:rsidRDefault="006165D2">
      <w:pPr>
        <w:spacing w:before="100"/>
        <w:ind w:right="282" w:firstLine="567"/>
        <w:jc w:val="both"/>
        <w:rPr>
          <w:sz w:val="28"/>
          <w:szCs w:val="28"/>
          <w:lang w:val="vi"/>
        </w:rPr>
      </w:pPr>
      <w:r w:rsidRPr="00406E0B">
        <w:rPr>
          <w:sz w:val="28"/>
          <w:szCs w:val="28"/>
          <w:lang w:val="vi"/>
        </w:rPr>
        <w:t>Quy chế này quy định về nguyên tắc, nội dung, hình thức và trách nhiệm phối hợp giữa các cơ quan quản lý nhà nước trên địa bàn thành phố Hà Nội (sau đây gọi tắt là Thành phố) trong công tác quản lý người lao động nước ngoài làm việc tại Việt Nam trên địa bàn Thành phố.</w:t>
      </w:r>
    </w:p>
    <w:p w14:paraId="4DB8D29E" w14:textId="77777777" w:rsidR="00482BA8" w:rsidRPr="00406E0B" w:rsidRDefault="006165D2">
      <w:pPr>
        <w:spacing w:before="80"/>
        <w:ind w:left="568"/>
        <w:jc w:val="both"/>
        <w:outlineLvl w:val="0"/>
        <w:rPr>
          <w:b/>
          <w:bCs/>
          <w:sz w:val="28"/>
          <w:szCs w:val="28"/>
          <w:lang w:val="vi"/>
        </w:rPr>
      </w:pPr>
      <w:r w:rsidRPr="00406E0B">
        <w:rPr>
          <w:b/>
          <w:bCs/>
          <w:sz w:val="28"/>
          <w:szCs w:val="28"/>
          <w:lang w:val="vi"/>
        </w:rPr>
        <w:t>Điều</w:t>
      </w:r>
      <w:r w:rsidRPr="00406E0B">
        <w:rPr>
          <w:b/>
          <w:bCs/>
          <w:spacing w:val="-5"/>
          <w:sz w:val="28"/>
          <w:szCs w:val="28"/>
          <w:lang w:val="vi"/>
        </w:rPr>
        <w:t xml:space="preserve"> </w:t>
      </w:r>
      <w:r w:rsidRPr="00406E0B">
        <w:rPr>
          <w:b/>
          <w:bCs/>
          <w:sz w:val="28"/>
          <w:szCs w:val="28"/>
          <w:lang w:val="vi"/>
        </w:rPr>
        <w:t>2.</w:t>
      </w:r>
      <w:r w:rsidRPr="00406E0B">
        <w:rPr>
          <w:b/>
          <w:bCs/>
          <w:spacing w:val="-1"/>
          <w:sz w:val="28"/>
          <w:szCs w:val="28"/>
          <w:lang w:val="vi"/>
        </w:rPr>
        <w:t xml:space="preserve"> </w:t>
      </w:r>
      <w:r w:rsidRPr="00406E0B">
        <w:rPr>
          <w:b/>
          <w:bCs/>
          <w:sz w:val="28"/>
          <w:szCs w:val="28"/>
          <w:lang w:val="vi"/>
        </w:rPr>
        <w:t>Đối</w:t>
      </w:r>
      <w:r w:rsidRPr="00406E0B">
        <w:rPr>
          <w:b/>
          <w:bCs/>
          <w:spacing w:val="-2"/>
          <w:sz w:val="28"/>
          <w:szCs w:val="28"/>
          <w:lang w:val="vi"/>
        </w:rPr>
        <w:t xml:space="preserve"> </w:t>
      </w:r>
      <w:r w:rsidRPr="00406E0B">
        <w:rPr>
          <w:b/>
          <w:bCs/>
          <w:sz w:val="28"/>
          <w:szCs w:val="28"/>
          <w:lang w:val="vi"/>
        </w:rPr>
        <w:t>tượng</w:t>
      </w:r>
      <w:r w:rsidRPr="00406E0B">
        <w:rPr>
          <w:b/>
          <w:bCs/>
          <w:spacing w:val="-1"/>
          <w:sz w:val="28"/>
          <w:szCs w:val="28"/>
          <w:lang w:val="vi"/>
        </w:rPr>
        <w:t xml:space="preserve"> </w:t>
      </w:r>
      <w:r w:rsidRPr="00406E0B">
        <w:rPr>
          <w:b/>
          <w:bCs/>
          <w:sz w:val="28"/>
          <w:szCs w:val="28"/>
          <w:lang w:val="vi"/>
        </w:rPr>
        <w:t>áp</w:t>
      </w:r>
      <w:r w:rsidRPr="00406E0B">
        <w:rPr>
          <w:b/>
          <w:bCs/>
          <w:spacing w:val="-2"/>
          <w:sz w:val="28"/>
          <w:szCs w:val="28"/>
          <w:lang w:val="vi"/>
        </w:rPr>
        <w:t xml:space="preserve"> </w:t>
      </w:r>
      <w:r w:rsidRPr="00406E0B">
        <w:rPr>
          <w:b/>
          <w:bCs/>
          <w:spacing w:val="-4"/>
          <w:sz w:val="28"/>
          <w:szCs w:val="28"/>
          <w:lang w:val="vi"/>
        </w:rPr>
        <w:t>dụng</w:t>
      </w:r>
    </w:p>
    <w:p w14:paraId="4674DF06" w14:textId="77777777" w:rsidR="00482BA8" w:rsidRPr="00406E0B" w:rsidRDefault="006165D2">
      <w:pPr>
        <w:numPr>
          <w:ilvl w:val="0"/>
          <w:numId w:val="16"/>
        </w:numPr>
        <w:tabs>
          <w:tab w:val="left" w:pos="870"/>
        </w:tabs>
        <w:spacing w:before="80"/>
        <w:ind w:left="0" w:right="282" w:firstLine="567"/>
        <w:jc w:val="both"/>
        <w:rPr>
          <w:sz w:val="28"/>
          <w:szCs w:val="22"/>
          <w:lang w:val="vi"/>
        </w:rPr>
      </w:pPr>
      <w:r w:rsidRPr="00406E0B">
        <w:rPr>
          <w:sz w:val="28"/>
          <w:szCs w:val="22"/>
          <w:lang w:val="vi"/>
        </w:rPr>
        <w:t xml:space="preserve">Các cơ quan quản lý nhà nước trực thuộc thành phố Hà Nội, bao gồm: Văn phòng </w:t>
      </w:r>
      <w:r w:rsidR="00B74F11" w:rsidRPr="00406E0B">
        <w:rPr>
          <w:sz w:val="28"/>
          <w:szCs w:val="22"/>
        </w:rPr>
        <w:t>Ủy ban nhân dân</w:t>
      </w:r>
      <w:r w:rsidRPr="00406E0B">
        <w:rPr>
          <w:sz w:val="28"/>
          <w:szCs w:val="22"/>
          <w:lang w:val="vi"/>
        </w:rPr>
        <w:t xml:space="preserve"> Thành phố, Sở Nội vụ, Ban Quản lý các khu công nghệ cao và khu công nghiệp thành phố Hà Nội, Công an Thành phố, Thanh tra Thành phố, Sở Tài chính, Sở Công Thương, Sở Tư pháp, Sở Y tế, Sở Giáo dục và Đào tạo, Sở Văn hóa và Thể thao, Sở Du lịch, Sở Xây dựng, Sở Khoa học và Công nghệ, Trung tâm Phục vụ hành chính công thành phố Hà Nội, và các cơ quan, đơn vị có liên quan.</w:t>
      </w:r>
    </w:p>
    <w:p w14:paraId="0C9CCB0A" w14:textId="77777777" w:rsidR="00482BA8" w:rsidRPr="00406E0B" w:rsidRDefault="006165D2">
      <w:pPr>
        <w:numPr>
          <w:ilvl w:val="0"/>
          <w:numId w:val="16"/>
        </w:numPr>
        <w:tabs>
          <w:tab w:val="left" w:pos="830"/>
        </w:tabs>
        <w:spacing w:before="80"/>
        <w:ind w:left="830" w:hanging="262"/>
        <w:jc w:val="both"/>
        <w:rPr>
          <w:sz w:val="28"/>
          <w:szCs w:val="22"/>
          <w:lang w:val="vi"/>
        </w:rPr>
      </w:pPr>
      <w:r w:rsidRPr="00406E0B">
        <w:rPr>
          <w:spacing w:val="-4"/>
          <w:sz w:val="28"/>
          <w:szCs w:val="22"/>
          <w:lang w:val="vi"/>
        </w:rPr>
        <w:t>Ủy</w:t>
      </w:r>
      <w:r w:rsidRPr="00406E0B">
        <w:rPr>
          <w:spacing w:val="-15"/>
          <w:sz w:val="28"/>
          <w:szCs w:val="22"/>
          <w:lang w:val="vi"/>
        </w:rPr>
        <w:t xml:space="preserve"> </w:t>
      </w:r>
      <w:r w:rsidRPr="00406E0B">
        <w:rPr>
          <w:spacing w:val="-4"/>
          <w:sz w:val="28"/>
          <w:szCs w:val="22"/>
          <w:lang w:val="vi"/>
        </w:rPr>
        <w:t>ban</w:t>
      </w:r>
      <w:r w:rsidRPr="00406E0B">
        <w:rPr>
          <w:spacing w:val="-13"/>
          <w:sz w:val="28"/>
          <w:szCs w:val="22"/>
          <w:lang w:val="vi"/>
        </w:rPr>
        <w:t xml:space="preserve"> </w:t>
      </w:r>
      <w:r w:rsidRPr="00406E0B">
        <w:rPr>
          <w:spacing w:val="-4"/>
          <w:sz w:val="28"/>
          <w:szCs w:val="22"/>
          <w:lang w:val="vi"/>
        </w:rPr>
        <w:t>nhân</w:t>
      </w:r>
      <w:r w:rsidRPr="00406E0B">
        <w:rPr>
          <w:spacing w:val="-12"/>
          <w:sz w:val="28"/>
          <w:szCs w:val="22"/>
          <w:lang w:val="vi"/>
        </w:rPr>
        <w:t xml:space="preserve"> </w:t>
      </w:r>
      <w:r w:rsidRPr="00406E0B">
        <w:rPr>
          <w:spacing w:val="-4"/>
          <w:sz w:val="28"/>
          <w:szCs w:val="22"/>
          <w:lang w:val="vi"/>
        </w:rPr>
        <w:t>dân</w:t>
      </w:r>
      <w:r w:rsidRPr="00406E0B">
        <w:rPr>
          <w:spacing w:val="-13"/>
          <w:sz w:val="28"/>
          <w:szCs w:val="22"/>
          <w:lang w:val="vi"/>
        </w:rPr>
        <w:t xml:space="preserve"> </w:t>
      </w:r>
      <w:r w:rsidRPr="00406E0B">
        <w:rPr>
          <w:spacing w:val="-4"/>
          <w:sz w:val="28"/>
          <w:szCs w:val="22"/>
          <w:lang w:val="vi"/>
        </w:rPr>
        <w:t>xã,</w:t>
      </w:r>
      <w:r w:rsidRPr="00406E0B">
        <w:rPr>
          <w:spacing w:val="-13"/>
          <w:sz w:val="28"/>
          <w:szCs w:val="22"/>
          <w:lang w:val="vi"/>
        </w:rPr>
        <w:t xml:space="preserve"> </w:t>
      </w:r>
      <w:r w:rsidRPr="00406E0B">
        <w:rPr>
          <w:spacing w:val="-4"/>
          <w:sz w:val="28"/>
          <w:szCs w:val="22"/>
          <w:lang w:val="vi"/>
        </w:rPr>
        <w:t>phường</w:t>
      </w:r>
      <w:r w:rsidRPr="00406E0B">
        <w:rPr>
          <w:spacing w:val="-12"/>
          <w:sz w:val="28"/>
          <w:szCs w:val="22"/>
          <w:lang w:val="vi"/>
        </w:rPr>
        <w:t xml:space="preserve"> </w:t>
      </w:r>
      <w:r w:rsidRPr="00406E0B">
        <w:rPr>
          <w:spacing w:val="-4"/>
          <w:sz w:val="28"/>
          <w:szCs w:val="22"/>
          <w:lang w:val="vi"/>
        </w:rPr>
        <w:t>(sau</w:t>
      </w:r>
      <w:r w:rsidRPr="00406E0B">
        <w:rPr>
          <w:spacing w:val="-13"/>
          <w:sz w:val="28"/>
          <w:szCs w:val="22"/>
          <w:lang w:val="vi"/>
        </w:rPr>
        <w:t xml:space="preserve"> </w:t>
      </w:r>
      <w:r w:rsidRPr="00406E0B">
        <w:rPr>
          <w:spacing w:val="-4"/>
          <w:sz w:val="28"/>
          <w:szCs w:val="22"/>
          <w:lang w:val="vi"/>
        </w:rPr>
        <w:t>đây</w:t>
      </w:r>
      <w:r w:rsidRPr="00406E0B">
        <w:rPr>
          <w:spacing w:val="-12"/>
          <w:sz w:val="28"/>
          <w:szCs w:val="22"/>
          <w:lang w:val="vi"/>
        </w:rPr>
        <w:t xml:space="preserve"> </w:t>
      </w:r>
      <w:r w:rsidRPr="00406E0B">
        <w:rPr>
          <w:spacing w:val="-4"/>
          <w:sz w:val="28"/>
          <w:szCs w:val="22"/>
          <w:lang w:val="vi"/>
        </w:rPr>
        <w:t>gọi</w:t>
      </w:r>
      <w:r w:rsidRPr="00406E0B">
        <w:rPr>
          <w:spacing w:val="-13"/>
          <w:sz w:val="28"/>
          <w:szCs w:val="22"/>
          <w:lang w:val="vi"/>
        </w:rPr>
        <w:t xml:space="preserve"> </w:t>
      </w:r>
      <w:r w:rsidRPr="00406E0B">
        <w:rPr>
          <w:spacing w:val="-4"/>
          <w:sz w:val="28"/>
          <w:szCs w:val="22"/>
          <w:lang w:val="vi"/>
        </w:rPr>
        <w:t>chung</w:t>
      </w:r>
      <w:r w:rsidRPr="00406E0B">
        <w:rPr>
          <w:spacing w:val="-13"/>
          <w:sz w:val="28"/>
          <w:szCs w:val="22"/>
          <w:lang w:val="vi"/>
        </w:rPr>
        <w:t xml:space="preserve"> </w:t>
      </w:r>
      <w:r w:rsidRPr="00406E0B">
        <w:rPr>
          <w:spacing w:val="-4"/>
          <w:sz w:val="28"/>
          <w:szCs w:val="22"/>
          <w:lang w:val="vi"/>
        </w:rPr>
        <w:t>là</w:t>
      </w:r>
      <w:r w:rsidRPr="00406E0B">
        <w:rPr>
          <w:spacing w:val="-12"/>
          <w:sz w:val="28"/>
          <w:szCs w:val="22"/>
          <w:lang w:val="vi"/>
        </w:rPr>
        <w:t xml:space="preserve"> </w:t>
      </w:r>
      <w:r w:rsidRPr="00406E0B">
        <w:rPr>
          <w:spacing w:val="-4"/>
          <w:sz w:val="28"/>
          <w:szCs w:val="22"/>
          <w:lang w:val="vi"/>
        </w:rPr>
        <w:t>Ủy</w:t>
      </w:r>
      <w:r w:rsidRPr="00406E0B">
        <w:rPr>
          <w:spacing w:val="-13"/>
          <w:sz w:val="28"/>
          <w:szCs w:val="22"/>
          <w:lang w:val="vi"/>
        </w:rPr>
        <w:t xml:space="preserve"> </w:t>
      </w:r>
      <w:r w:rsidRPr="00406E0B">
        <w:rPr>
          <w:spacing w:val="-4"/>
          <w:sz w:val="28"/>
          <w:szCs w:val="22"/>
          <w:lang w:val="vi"/>
        </w:rPr>
        <w:t>ban</w:t>
      </w:r>
      <w:r w:rsidRPr="00406E0B">
        <w:rPr>
          <w:spacing w:val="-13"/>
          <w:sz w:val="28"/>
          <w:szCs w:val="22"/>
          <w:lang w:val="vi"/>
        </w:rPr>
        <w:t xml:space="preserve"> </w:t>
      </w:r>
      <w:r w:rsidRPr="00406E0B">
        <w:rPr>
          <w:spacing w:val="-4"/>
          <w:sz w:val="28"/>
          <w:szCs w:val="22"/>
          <w:lang w:val="vi"/>
        </w:rPr>
        <w:t>nhân</w:t>
      </w:r>
      <w:r w:rsidRPr="00406E0B">
        <w:rPr>
          <w:spacing w:val="-12"/>
          <w:sz w:val="28"/>
          <w:szCs w:val="22"/>
          <w:lang w:val="vi"/>
        </w:rPr>
        <w:t xml:space="preserve"> </w:t>
      </w:r>
      <w:r w:rsidRPr="00406E0B">
        <w:rPr>
          <w:spacing w:val="-4"/>
          <w:sz w:val="28"/>
          <w:szCs w:val="22"/>
          <w:lang w:val="vi"/>
        </w:rPr>
        <w:t>dân</w:t>
      </w:r>
      <w:r w:rsidRPr="00406E0B">
        <w:rPr>
          <w:spacing w:val="-13"/>
          <w:sz w:val="28"/>
          <w:szCs w:val="22"/>
          <w:lang w:val="vi"/>
        </w:rPr>
        <w:t xml:space="preserve"> </w:t>
      </w:r>
      <w:r w:rsidRPr="00406E0B">
        <w:rPr>
          <w:spacing w:val="-4"/>
          <w:sz w:val="28"/>
          <w:szCs w:val="22"/>
          <w:lang w:val="vi"/>
        </w:rPr>
        <w:t>cấp</w:t>
      </w:r>
      <w:r w:rsidRPr="00406E0B">
        <w:rPr>
          <w:spacing w:val="-12"/>
          <w:sz w:val="28"/>
          <w:szCs w:val="22"/>
          <w:lang w:val="vi"/>
        </w:rPr>
        <w:t xml:space="preserve"> </w:t>
      </w:r>
      <w:r w:rsidRPr="00406E0B">
        <w:rPr>
          <w:spacing w:val="-4"/>
          <w:sz w:val="28"/>
          <w:szCs w:val="22"/>
          <w:lang w:val="vi"/>
        </w:rPr>
        <w:t>xã).</w:t>
      </w:r>
    </w:p>
    <w:p w14:paraId="7625FAA6" w14:textId="77777777" w:rsidR="00482BA8" w:rsidRPr="00406E0B" w:rsidRDefault="006165D2">
      <w:pPr>
        <w:spacing w:before="80"/>
        <w:ind w:left="568"/>
        <w:jc w:val="both"/>
        <w:outlineLvl w:val="0"/>
        <w:rPr>
          <w:b/>
          <w:bCs/>
          <w:sz w:val="28"/>
          <w:szCs w:val="28"/>
          <w:lang w:val="vi"/>
        </w:rPr>
      </w:pPr>
      <w:r w:rsidRPr="00406E0B">
        <w:rPr>
          <w:b/>
          <w:bCs/>
          <w:sz w:val="28"/>
          <w:szCs w:val="28"/>
          <w:lang w:val="vi"/>
        </w:rPr>
        <w:t>Điều</w:t>
      </w:r>
      <w:r w:rsidRPr="00406E0B">
        <w:rPr>
          <w:b/>
          <w:bCs/>
          <w:spacing w:val="-4"/>
          <w:sz w:val="28"/>
          <w:szCs w:val="28"/>
          <w:lang w:val="vi"/>
        </w:rPr>
        <w:t xml:space="preserve"> </w:t>
      </w:r>
      <w:r w:rsidRPr="00406E0B">
        <w:rPr>
          <w:b/>
          <w:bCs/>
          <w:sz w:val="28"/>
          <w:szCs w:val="28"/>
          <w:lang w:val="vi"/>
        </w:rPr>
        <w:t>3.</w:t>
      </w:r>
      <w:r w:rsidRPr="00406E0B">
        <w:rPr>
          <w:b/>
          <w:bCs/>
          <w:spacing w:val="-3"/>
          <w:sz w:val="28"/>
          <w:szCs w:val="28"/>
          <w:lang w:val="vi"/>
        </w:rPr>
        <w:t xml:space="preserve"> </w:t>
      </w:r>
      <w:r w:rsidRPr="00406E0B">
        <w:rPr>
          <w:b/>
          <w:bCs/>
          <w:sz w:val="28"/>
          <w:szCs w:val="28"/>
          <w:lang w:val="vi"/>
        </w:rPr>
        <w:t>Nguyên</w:t>
      </w:r>
      <w:r w:rsidRPr="00406E0B">
        <w:rPr>
          <w:b/>
          <w:bCs/>
          <w:spacing w:val="-2"/>
          <w:sz w:val="28"/>
          <w:szCs w:val="28"/>
          <w:lang w:val="vi"/>
        </w:rPr>
        <w:t xml:space="preserve"> </w:t>
      </w:r>
      <w:r w:rsidRPr="00406E0B">
        <w:rPr>
          <w:b/>
          <w:bCs/>
          <w:sz w:val="28"/>
          <w:szCs w:val="28"/>
          <w:lang w:val="vi"/>
        </w:rPr>
        <w:t>tắc</w:t>
      </w:r>
      <w:r w:rsidRPr="00406E0B">
        <w:rPr>
          <w:b/>
          <w:bCs/>
          <w:spacing w:val="-4"/>
          <w:sz w:val="28"/>
          <w:szCs w:val="28"/>
          <w:lang w:val="vi"/>
        </w:rPr>
        <w:t xml:space="preserve"> </w:t>
      </w:r>
      <w:r w:rsidRPr="00406E0B">
        <w:rPr>
          <w:b/>
          <w:bCs/>
          <w:sz w:val="28"/>
          <w:szCs w:val="28"/>
          <w:lang w:val="vi"/>
        </w:rPr>
        <w:t>phối</w:t>
      </w:r>
      <w:r w:rsidRPr="00406E0B">
        <w:rPr>
          <w:b/>
          <w:bCs/>
          <w:spacing w:val="-1"/>
          <w:sz w:val="28"/>
          <w:szCs w:val="28"/>
          <w:lang w:val="vi"/>
        </w:rPr>
        <w:t xml:space="preserve"> </w:t>
      </w:r>
      <w:r w:rsidRPr="00406E0B">
        <w:rPr>
          <w:b/>
          <w:bCs/>
          <w:spacing w:val="-5"/>
          <w:sz w:val="28"/>
          <w:szCs w:val="28"/>
          <w:lang w:val="vi"/>
        </w:rPr>
        <w:t>hợp</w:t>
      </w:r>
    </w:p>
    <w:p w14:paraId="2A0D9F1A" w14:textId="77777777" w:rsidR="00482BA8" w:rsidRPr="00406E0B" w:rsidRDefault="006165D2">
      <w:pPr>
        <w:numPr>
          <w:ilvl w:val="0"/>
          <w:numId w:val="17"/>
        </w:numPr>
        <w:tabs>
          <w:tab w:val="left" w:pos="838"/>
        </w:tabs>
        <w:spacing w:before="80"/>
        <w:ind w:left="0" w:right="276" w:firstLine="567"/>
        <w:jc w:val="both"/>
        <w:rPr>
          <w:sz w:val="28"/>
          <w:szCs w:val="22"/>
          <w:lang w:val="vi"/>
        </w:rPr>
      </w:pPr>
      <w:r w:rsidRPr="00406E0B">
        <w:rPr>
          <w:spacing w:val="-2"/>
          <w:sz w:val="28"/>
          <w:szCs w:val="22"/>
          <w:lang w:val="vi"/>
        </w:rPr>
        <w:t>Tuân</w:t>
      </w:r>
      <w:r w:rsidRPr="00406E0B">
        <w:rPr>
          <w:spacing w:val="-16"/>
          <w:sz w:val="28"/>
          <w:szCs w:val="22"/>
          <w:lang w:val="vi"/>
        </w:rPr>
        <w:t xml:space="preserve"> </w:t>
      </w:r>
      <w:r w:rsidRPr="00406E0B">
        <w:rPr>
          <w:spacing w:val="-2"/>
          <w:sz w:val="28"/>
          <w:szCs w:val="22"/>
          <w:lang w:val="vi"/>
        </w:rPr>
        <w:t>thủ</w:t>
      </w:r>
      <w:r w:rsidRPr="00406E0B">
        <w:rPr>
          <w:spacing w:val="-15"/>
          <w:sz w:val="28"/>
          <w:szCs w:val="22"/>
          <w:lang w:val="vi"/>
        </w:rPr>
        <w:t xml:space="preserve"> </w:t>
      </w:r>
      <w:r w:rsidRPr="00406E0B">
        <w:rPr>
          <w:spacing w:val="-2"/>
          <w:sz w:val="28"/>
          <w:szCs w:val="22"/>
          <w:lang w:val="vi"/>
        </w:rPr>
        <w:t>pháp</w:t>
      </w:r>
      <w:r w:rsidRPr="00406E0B">
        <w:rPr>
          <w:spacing w:val="-16"/>
          <w:sz w:val="28"/>
          <w:szCs w:val="22"/>
          <w:lang w:val="vi"/>
        </w:rPr>
        <w:t xml:space="preserve"> </w:t>
      </w:r>
      <w:r w:rsidRPr="00406E0B">
        <w:rPr>
          <w:spacing w:val="-2"/>
          <w:sz w:val="28"/>
          <w:szCs w:val="22"/>
          <w:lang w:val="vi"/>
        </w:rPr>
        <w:t>luật,</w:t>
      </w:r>
      <w:r w:rsidRPr="00406E0B">
        <w:rPr>
          <w:spacing w:val="-15"/>
          <w:sz w:val="28"/>
          <w:szCs w:val="22"/>
          <w:lang w:val="vi"/>
        </w:rPr>
        <w:t xml:space="preserve"> </w:t>
      </w:r>
      <w:r w:rsidRPr="00406E0B">
        <w:rPr>
          <w:spacing w:val="-2"/>
          <w:sz w:val="28"/>
          <w:szCs w:val="22"/>
          <w:lang w:val="vi"/>
        </w:rPr>
        <w:t>thực</w:t>
      </w:r>
      <w:r w:rsidRPr="00406E0B">
        <w:rPr>
          <w:spacing w:val="-16"/>
          <w:sz w:val="28"/>
          <w:szCs w:val="22"/>
          <w:lang w:val="vi"/>
        </w:rPr>
        <w:t xml:space="preserve"> </w:t>
      </w:r>
      <w:r w:rsidRPr="00406E0B">
        <w:rPr>
          <w:spacing w:val="-2"/>
          <w:sz w:val="28"/>
          <w:szCs w:val="22"/>
          <w:lang w:val="vi"/>
        </w:rPr>
        <w:t>hiện</w:t>
      </w:r>
      <w:r w:rsidRPr="00406E0B">
        <w:rPr>
          <w:spacing w:val="-15"/>
          <w:sz w:val="28"/>
          <w:szCs w:val="22"/>
          <w:lang w:val="vi"/>
        </w:rPr>
        <w:t xml:space="preserve"> </w:t>
      </w:r>
      <w:r w:rsidRPr="00406E0B">
        <w:rPr>
          <w:spacing w:val="-2"/>
          <w:sz w:val="28"/>
          <w:szCs w:val="22"/>
          <w:lang w:val="vi"/>
        </w:rPr>
        <w:t>đúng</w:t>
      </w:r>
      <w:r w:rsidRPr="00406E0B">
        <w:rPr>
          <w:spacing w:val="-16"/>
          <w:sz w:val="28"/>
          <w:szCs w:val="22"/>
          <w:lang w:val="vi"/>
        </w:rPr>
        <w:t xml:space="preserve"> </w:t>
      </w:r>
      <w:r w:rsidRPr="00406E0B">
        <w:rPr>
          <w:spacing w:val="-2"/>
          <w:sz w:val="28"/>
          <w:szCs w:val="22"/>
          <w:lang w:val="vi"/>
        </w:rPr>
        <w:t>chức</w:t>
      </w:r>
      <w:r w:rsidRPr="00406E0B">
        <w:rPr>
          <w:spacing w:val="-15"/>
          <w:sz w:val="28"/>
          <w:szCs w:val="22"/>
          <w:lang w:val="vi"/>
        </w:rPr>
        <w:t xml:space="preserve"> </w:t>
      </w:r>
      <w:r w:rsidRPr="00406E0B">
        <w:rPr>
          <w:spacing w:val="-2"/>
          <w:sz w:val="28"/>
          <w:szCs w:val="22"/>
          <w:lang w:val="vi"/>
        </w:rPr>
        <w:t>năng,</w:t>
      </w:r>
      <w:r w:rsidRPr="00406E0B">
        <w:rPr>
          <w:spacing w:val="-16"/>
          <w:sz w:val="28"/>
          <w:szCs w:val="22"/>
          <w:lang w:val="vi"/>
        </w:rPr>
        <w:t xml:space="preserve"> </w:t>
      </w:r>
      <w:r w:rsidRPr="00406E0B">
        <w:rPr>
          <w:spacing w:val="-2"/>
          <w:sz w:val="28"/>
          <w:szCs w:val="22"/>
          <w:lang w:val="vi"/>
        </w:rPr>
        <w:t>nhiệm</w:t>
      </w:r>
      <w:r w:rsidRPr="00406E0B">
        <w:rPr>
          <w:spacing w:val="-15"/>
          <w:sz w:val="28"/>
          <w:szCs w:val="22"/>
          <w:lang w:val="vi"/>
        </w:rPr>
        <w:t xml:space="preserve"> </w:t>
      </w:r>
      <w:r w:rsidRPr="00406E0B">
        <w:rPr>
          <w:spacing w:val="-2"/>
          <w:sz w:val="28"/>
          <w:szCs w:val="22"/>
          <w:lang w:val="vi"/>
        </w:rPr>
        <w:t>vụ</w:t>
      </w:r>
      <w:r w:rsidRPr="00406E0B">
        <w:rPr>
          <w:spacing w:val="-16"/>
          <w:sz w:val="28"/>
          <w:szCs w:val="22"/>
          <w:lang w:val="vi"/>
        </w:rPr>
        <w:t xml:space="preserve"> </w:t>
      </w:r>
      <w:r w:rsidRPr="00406E0B">
        <w:rPr>
          <w:spacing w:val="-2"/>
          <w:sz w:val="28"/>
          <w:szCs w:val="22"/>
          <w:lang w:val="vi"/>
        </w:rPr>
        <w:t>và</w:t>
      </w:r>
      <w:r w:rsidRPr="00406E0B">
        <w:rPr>
          <w:spacing w:val="-15"/>
          <w:sz w:val="28"/>
          <w:szCs w:val="22"/>
          <w:lang w:val="vi"/>
        </w:rPr>
        <w:t xml:space="preserve"> </w:t>
      </w:r>
      <w:r w:rsidRPr="00406E0B">
        <w:rPr>
          <w:spacing w:val="-2"/>
          <w:sz w:val="28"/>
          <w:szCs w:val="22"/>
          <w:lang w:val="vi"/>
        </w:rPr>
        <w:t>quyền</w:t>
      </w:r>
      <w:r w:rsidRPr="00406E0B">
        <w:rPr>
          <w:spacing w:val="-16"/>
          <w:sz w:val="28"/>
          <w:szCs w:val="22"/>
          <w:lang w:val="vi"/>
        </w:rPr>
        <w:t xml:space="preserve"> </w:t>
      </w:r>
      <w:r w:rsidRPr="00406E0B">
        <w:rPr>
          <w:spacing w:val="-2"/>
          <w:sz w:val="28"/>
          <w:szCs w:val="22"/>
          <w:lang w:val="vi"/>
        </w:rPr>
        <w:t>hạn</w:t>
      </w:r>
      <w:r w:rsidRPr="00406E0B">
        <w:rPr>
          <w:spacing w:val="-15"/>
          <w:sz w:val="28"/>
          <w:szCs w:val="22"/>
          <w:lang w:val="vi"/>
        </w:rPr>
        <w:t xml:space="preserve"> </w:t>
      </w:r>
      <w:r w:rsidRPr="00406E0B">
        <w:rPr>
          <w:spacing w:val="-2"/>
          <w:sz w:val="28"/>
          <w:szCs w:val="22"/>
          <w:lang w:val="vi"/>
        </w:rPr>
        <w:t xml:space="preserve">được </w:t>
      </w:r>
      <w:r w:rsidRPr="00406E0B">
        <w:rPr>
          <w:sz w:val="28"/>
          <w:szCs w:val="22"/>
          <w:lang w:val="vi"/>
        </w:rPr>
        <w:t>giao;</w:t>
      </w:r>
      <w:r w:rsidRPr="00406E0B">
        <w:rPr>
          <w:spacing w:val="-16"/>
          <w:sz w:val="28"/>
          <w:szCs w:val="22"/>
          <w:lang w:val="vi"/>
        </w:rPr>
        <w:t xml:space="preserve"> </w:t>
      </w:r>
      <w:r w:rsidRPr="00406E0B">
        <w:rPr>
          <w:sz w:val="28"/>
          <w:szCs w:val="22"/>
          <w:lang w:val="vi"/>
        </w:rPr>
        <w:t>đảm</w:t>
      </w:r>
      <w:r w:rsidRPr="00406E0B">
        <w:rPr>
          <w:spacing w:val="-16"/>
          <w:sz w:val="28"/>
          <w:szCs w:val="22"/>
          <w:lang w:val="vi"/>
        </w:rPr>
        <w:t xml:space="preserve"> </w:t>
      </w:r>
      <w:r w:rsidRPr="00406E0B">
        <w:rPr>
          <w:sz w:val="28"/>
          <w:szCs w:val="22"/>
          <w:lang w:val="vi"/>
        </w:rPr>
        <w:t>bảo</w:t>
      </w:r>
      <w:r w:rsidRPr="00406E0B">
        <w:rPr>
          <w:spacing w:val="-16"/>
          <w:sz w:val="28"/>
          <w:szCs w:val="22"/>
          <w:lang w:val="vi"/>
        </w:rPr>
        <w:t xml:space="preserve"> </w:t>
      </w:r>
      <w:r w:rsidRPr="00406E0B">
        <w:rPr>
          <w:sz w:val="28"/>
          <w:szCs w:val="22"/>
          <w:lang w:val="vi"/>
        </w:rPr>
        <w:t>sự</w:t>
      </w:r>
      <w:r w:rsidRPr="00406E0B">
        <w:rPr>
          <w:spacing w:val="-16"/>
          <w:sz w:val="28"/>
          <w:szCs w:val="22"/>
          <w:lang w:val="vi"/>
        </w:rPr>
        <w:t xml:space="preserve"> </w:t>
      </w:r>
      <w:r w:rsidRPr="00406E0B">
        <w:rPr>
          <w:sz w:val="28"/>
          <w:szCs w:val="22"/>
          <w:lang w:val="vi"/>
        </w:rPr>
        <w:t>chủ</w:t>
      </w:r>
      <w:r w:rsidRPr="00406E0B">
        <w:rPr>
          <w:spacing w:val="-16"/>
          <w:sz w:val="28"/>
          <w:szCs w:val="22"/>
          <w:lang w:val="vi"/>
        </w:rPr>
        <w:t xml:space="preserve"> </w:t>
      </w:r>
      <w:r w:rsidRPr="00406E0B">
        <w:rPr>
          <w:sz w:val="28"/>
          <w:szCs w:val="22"/>
          <w:lang w:val="vi"/>
        </w:rPr>
        <w:t>động,</w:t>
      </w:r>
      <w:r w:rsidRPr="00406E0B">
        <w:rPr>
          <w:spacing w:val="-16"/>
          <w:sz w:val="28"/>
          <w:szCs w:val="22"/>
          <w:lang w:val="vi"/>
        </w:rPr>
        <w:t xml:space="preserve"> </w:t>
      </w:r>
      <w:r w:rsidRPr="00406E0B">
        <w:rPr>
          <w:sz w:val="28"/>
          <w:szCs w:val="22"/>
          <w:lang w:val="vi"/>
        </w:rPr>
        <w:t>thống</w:t>
      </w:r>
      <w:r w:rsidRPr="00406E0B">
        <w:rPr>
          <w:spacing w:val="-16"/>
          <w:sz w:val="28"/>
          <w:szCs w:val="22"/>
          <w:lang w:val="vi"/>
        </w:rPr>
        <w:t xml:space="preserve"> </w:t>
      </w:r>
      <w:r w:rsidRPr="00406E0B">
        <w:rPr>
          <w:sz w:val="28"/>
          <w:szCs w:val="22"/>
          <w:lang w:val="vi"/>
        </w:rPr>
        <w:t>nhất,</w:t>
      </w:r>
      <w:r w:rsidRPr="00406E0B">
        <w:rPr>
          <w:spacing w:val="-16"/>
          <w:sz w:val="28"/>
          <w:szCs w:val="22"/>
          <w:lang w:val="vi"/>
        </w:rPr>
        <w:t xml:space="preserve"> </w:t>
      </w:r>
      <w:r w:rsidRPr="00406E0B">
        <w:rPr>
          <w:sz w:val="28"/>
          <w:szCs w:val="22"/>
          <w:lang w:val="vi"/>
        </w:rPr>
        <w:t>đồng</w:t>
      </w:r>
      <w:r w:rsidRPr="00406E0B">
        <w:rPr>
          <w:spacing w:val="-16"/>
          <w:sz w:val="28"/>
          <w:szCs w:val="22"/>
          <w:lang w:val="vi"/>
        </w:rPr>
        <w:t xml:space="preserve"> </w:t>
      </w:r>
      <w:r w:rsidRPr="00406E0B">
        <w:rPr>
          <w:sz w:val="28"/>
          <w:szCs w:val="22"/>
          <w:lang w:val="vi"/>
        </w:rPr>
        <w:t>bộ</w:t>
      </w:r>
      <w:r w:rsidRPr="00406E0B">
        <w:rPr>
          <w:spacing w:val="-16"/>
          <w:sz w:val="28"/>
          <w:szCs w:val="22"/>
          <w:lang w:val="vi"/>
        </w:rPr>
        <w:t xml:space="preserve"> </w:t>
      </w:r>
      <w:r w:rsidRPr="00406E0B">
        <w:rPr>
          <w:sz w:val="28"/>
          <w:szCs w:val="22"/>
          <w:lang w:val="vi"/>
        </w:rPr>
        <w:t>và</w:t>
      </w:r>
      <w:r w:rsidRPr="00406E0B">
        <w:rPr>
          <w:spacing w:val="-16"/>
          <w:sz w:val="28"/>
          <w:szCs w:val="22"/>
          <w:lang w:val="vi"/>
        </w:rPr>
        <w:t xml:space="preserve"> </w:t>
      </w:r>
      <w:r w:rsidRPr="00406E0B">
        <w:rPr>
          <w:sz w:val="28"/>
          <w:szCs w:val="22"/>
          <w:lang w:val="vi"/>
        </w:rPr>
        <w:t>chặt</w:t>
      </w:r>
      <w:r w:rsidRPr="00406E0B">
        <w:rPr>
          <w:spacing w:val="-16"/>
          <w:sz w:val="28"/>
          <w:szCs w:val="22"/>
          <w:lang w:val="vi"/>
        </w:rPr>
        <w:t xml:space="preserve"> </w:t>
      </w:r>
      <w:r w:rsidRPr="00406E0B">
        <w:rPr>
          <w:sz w:val="28"/>
          <w:szCs w:val="22"/>
          <w:lang w:val="vi"/>
        </w:rPr>
        <w:t>chẽ</w:t>
      </w:r>
      <w:r w:rsidRPr="00406E0B">
        <w:rPr>
          <w:spacing w:val="-16"/>
          <w:sz w:val="28"/>
          <w:szCs w:val="22"/>
          <w:lang w:val="vi"/>
        </w:rPr>
        <w:t xml:space="preserve"> </w:t>
      </w:r>
      <w:r w:rsidRPr="00406E0B">
        <w:rPr>
          <w:sz w:val="28"/>
          <w:szCs w:val="22"/>
          <w:lang w:val="vi"/>
        </w:rPr>
        <w:t>trong</w:t>
      </w:r>
      <w:r w:rsidRPr="00406E0B">
        <w:rPr>
          <w:spacing w:val="-16"/>
          <w:sz w:val="28"/>
          <w:szCs w:val="22"/>
          <w:lang w:val="vi"/>
        </w:rPr>
        <w:t xml:space="preserve"> </w:t>
      </w:r>
      <w:r w:rsidRPr="00406E0B">
        <w:rPr>
          <w:sz w:val="28"/>
          <w:szCs w:val="22"/>
          <w:lang w:val="vi"/>
        </w:rPr>
        <w:t>công</w:t>
      </w:r>
      <w:r w:rsidRPr="00406E0B">
        <w:rPr>
          <w:spacing w:val="-16"/>
          <w:sz w:val="28"/>
          <w:szCs w:val="22"/>
          <w:lang w:val="vi"/>
        </w:rPr>
        <w:t xml:space="preserve"> </w:t>
      </w:r>
      <w:r w:rsidRPr="00406E0B">
        <w:rPr>
          <w:sz w:val="28"/>
          <w:szCs w:val="22"/>
          <w:lang w:val="vi"/>
        </w:rPr>
        <w:t>tác</w:t>
      </w:r>
      <w:r w:rsidRPr="00406E0B">
        <w:rPr>
          <w:spacing w:val="-16"/>
          <w:sz w:val="28"/>
          <w:szCs w:val="22"/>
          <w:lang w:val="vi"/>
        </w:rPr>
        <w:t xml:space="preserve"> </w:t>
      </w:r>
      <w:r w:rsidRPr="00406E0B">
        <w:rPr>
          <w:sz w:val="28"/>
          <w:szCs w:val="22"/>
          <w:lang w:val="vi"/>
        </w:rPr>
        <w:t>quản</w:t>
      </w:r>
      <w:r w:rsidRPr="00406E0B">
        <w:rPr>
          <w:spacing w:val="-16"/>
          <w:sz w:val="28"/>
          <w:szCs w:val="22"/>
          <w:lang w:val="vi"/>
        </w:rPr>
        <w:t xml:space="preserve"> </w:t>
      </w:r>
      <w:r w:rsidRPr="00406E0B">
        <w:rPr>
          <w:sz w:val="28"/>
          <w:szCs w:val="22"/>
          <w:lang w:val="vi"/>
        </w:rPr>
        <w:t xml:space="preserve">lý </w:t>
      </w:r>
      <w:r w:rsidRPr="00406E0B">
        <w:rPr>
          <w:spacing w:val="-2"/>
          <w:sz w:val="28"/>
          <w:szCs w:val="22"/>
          <w:lang w:val="vi"/>
        </w:rPr>
        <w:t>nhà</w:t>
      </w:r>
      <w:r w:rsidRPr="00406E0B">
        <w:rPr>
          <w:spacing w:val="-12"/>
          <w:sz w:val="28"/>
          <w:szCs w:val="22"/>
          <w:lang w:val="vi"/>
        </w:rPr>
        <w:t xml:space="preserve"> </w:t>
      </w:r>
      <w:r w:rsidRPr="00406E0B">
        <w:rPr>
          <w:spacing w:val="-2"/>
          <w:sz w:val="28"/>
          <w:szCs w:val="22"/>
          <w:lang w:val="vi"/>
        </w:rPr>
        <w:t>nước</w:t>
      </w:r>
      <w:r w:rsidRPr="00406E0B">
        <w:rPr>
          <w:spacing w:val="-12"/>
          <w:sz w:val="28"/>
          <w:szCs w:val="22"/>
          <w:lang w:val="vi"/>
        </w:rPr>
        <w:t xml:space="preserve"> </w:t>
      </w:r>
      <w:r w:rsidRPr="00406E0B">
        <w:rPr>
          <w:spacing w:val="-2"/>
          <w:sz w:val="28"/>
          <w:szCs w:val="22"/>
          <w:lang w:val="vi"/>
        </w:rPr>
        <w:t>về</w:t>
      </w:r>
      <w:r w:rsidRPr="00406E0B">
        <w:rPr>
          <w:spacing w:val="-12"/>
          <w:sz w:val="28"/>
          <w:szCs w:val="22"/>
          <w:lang w:val="vi"/>
        </w:rPr>
        <w:t xml:space="preserve"> </w:t>
      </w:r>
      <w:r w:rsidRPr="00406E0B">
        <w:rPr>
          <w:spacing w:val="-2"/>
          <w:sz w:val="28"/>
          <w:szCs w:val="22"/>
          <w:lang w:val="vi"/>
        </w:rPr>
        <w:t>người</w:t>
      </w:r>
      <w:r w:rsidRPr="00406E0B">
        <w:rPr>
          <w:spacing w:val="-12"/>
          <w:sz w:val="28"/>
          <w:szCs w:val="22"/>
          <w:lang w:val="vi"/>
        </w:rPr>
        <w:t xml:space="preserve"> </w:t>
      </w:r>
      <w:r w:rsidRPr="00406E0B">
        <w:rPr>
          <w:spacing w:val="-2"/>
          <w:sz w:val="28"/>
          <w:szCs w:val="22"/>
          <w:lang w:val="vi"/>
        </w:rPr>
        <w:t>lao</w:t>
      </w:r>
      <w:r w:rsidRPr="00406E0B">
        <w:rPr>
          <w:spacing w:val="-12"/>
          <w:sz w:val="28"/>
          <w:szCs w:val="22"/>
          <w:lang w:val="vi"/>
        </w:rPr>
        <w:t xml:space="preserve"> </w:t>
      </w:r>
      <w:r w:rsidRPr="00406E0B">
        <w:rPr>
          <w:spacing w:val="-2"/>
          <w:sz w:val="28"/>
          <w:szCs w:val="22"/>
          <w:lang w:val="vi"/>
        </w:rPr>
        <w:t>động</w:t>
      </w:r>
      <w:r w:rsidRPr="00406E0B">
        <w:rPr>
          <w:spacing w:val="-12"/>
          <w:sz w:val="28"/>
          <w:szCs w:val="22"/>
          <w:lang w:val="vi"/>
        </w:rPr>
        <w:t xml:space="preserve"> </w:t>
      </w:r>
      <w:r w:rsidRPr="00406E0B">
        <w:rPr>
          <w:spacing w:val="-2"/>
          <w:sz w:val="28"/>
          <w:szCs w:val="22"/>
          <w:lang w:val="vi"/>
        </w:rPr>
        <w:t>nước</w:t>
      </w:r>
      <w:r w:rsidRPr="00406E0B">
        <w:rPr>
          <w:spacing w:val="-12"/>
          <w:sz w:val="28"/>
          <w:szCs w:val="22"/>
          <w:lang w:val="vi"/>
        </w:rPr>
        <w:t xml:space="preserve"> </w:t>
      </w:r>
      <w:r w:rsidRPr="00406E0B">
        <w:rPr>
          <w:spacing w:val="-2"/>
          <w:sz w:val="28"/>
          <w:szCs w:val="22"/>
          <w:lang w:val="vi"/>
        </w:rPr>
        <w:t>ngoài,</w:t>
      </w:r>
      <w:r w:rsidRPr="00406E0B">
        <w:rPr>
          <w:spacing w:val="-12"/>
          <w:sz w:val="28"/>
          <w:szCs w:val="22"/>
          <w:lang w:val="vi"/>
        </w:rPr>
        <w:t xml:space="preserve"> </w:t>
      </w:r>
      <w:r w:rsidRPr="00406E0B">
        <w:rPr>
          <w:spacing w:val="-2"/>
          <w:sz w:val="28"/>
          <w:szCs w:val="22"/>
          <w:lang w:val="vi"/>
        </w:rPr>
        <w:t>tránh</w:t>
      </w:r>
      <w:r w:rsidRPr="00406E0B">
        <w:rPr>
          <w:spacing w:val="-12"/>
          <w:sz w:val="28"/>
          <w:szCs w:val="22"/>
          <w:lang w:val="vi"/>
        </w:rPr>
        <w:t xml:space="preserve"> </w:t>
      </w:r>
      <w:r w:rsidRPr="00406E0B">
        <w:rPr>
          <w:spacing w:val="-2"/>
          <w:sz w:val="28"/>
          <w:szCs w:val="22"/>
          <w:lang w:val="vi"/>
        </w:rPr>
        <w:t>chồng</w:t>
      </w:r>
      <w:r w:rsidRPr="00406E0B">
        <w:rPr>
          <w:spacing w:val="-12"/>
          <w:sz w:val="28"/>
          <w:szCs w:val="22"/>
          <w:lang w:val="vi"/>
        </w:rPr>
        <w:t xml:space="preserve"> </w:t>
      </w:r>
      <w:r w:rsidRPr="00406E0B">
        <w:rPr>
          <w:spacing w:val="-2"/>
          <w:sz w:val="28"/>
          <w:szCs w:val="22"/>
          <w:lang w:val="vi"/>
        </w:rPr>
        <w:t>chéo</w:t>
      </w:r>
      <w:r w:rsidRPr="00406E0B">
        <w:rPr>
          <w:spacing w:val="-12"/>
          <w:sz w:val="28"/>
          <w:szCs w:val="22"/>
          <w:lang w:val="vi"/>
        </w:rPr>
        <w:t xml:space="preserve"> </w:t>
      </w:r>
      <w:r w:rsidRPr="00406E0B">
        <w:rPr>
          <w:spacing w:val="-2"/>
          <w:sz w:val="28"/>
          <w:szCs w:val="22"/>
          <w:lang w:val="vi"/>
        </w:rPr>
        <w:t>hoặc</w:t>
      </w:r>
      <w:r w:rsidRPr="00406E0B">
        <w:rPr>
          <w:spacing w:val="-12"/>
          <w:sz w:val="28"/>
          <w:szCs w:val="22"/>
          <w:lang w:val="vi"/>
        </w:rPr>
        <w:t xml:space="preserve"> </w:t>
      </w:r>
      <w:r w:rsidRPr="00406E0B">
        <w:rPr>
          <w:spacing w:val="-2"/>
          <w:sz w:val="28"/>
          <w:szCs w:val="22"/>
          <w:lang w:val="vi"/>
        </w:rPr>
        <w:t>bỏ</w:t>
      </w:r>
      <w:r w:rsidRPr="00406E0B">
        <w:rPr>
          <w:spacing w:val="-12"/>
          <w:sz w:val="28"/>
          <w:szCs w:val="22"/>
          <w:lang w:val="vi"/>
        </w:rPr>
        <w:t xml:space="preserve"> </w:t>
      </w:r>
      <w:r w:rsidRPr="00406E0B">
        <w:rPr>
          <w:spacing w:val="-2"/>
          <w:sz w:val="28"/>
          <w:szCs w:val="22"/>
          <w:lang w:val="vi"/>
        </w:rPr>
        <w:t>sót</w:t>
      </w:r>
      <w:r w:rsidRPr="00406E0B">
        <w:rPr>
          <w:spacing w:val="-12"/>
          <w:sz w:val="28"/>
          <w:szCs w:val="22"/>
          <w:lang w:val="vi"/>
        </w:rPr>
        <w:t xml:space="preserve"> </w:t>
      </w:r>
      <w:r w:rsidRPr="00406E0B">
        <w:rPr>
          <w:spacing w:val="-2"/>
          <w:sz w:val="28"/>
          <w:szCs w:val="22"/>
          <w:lang w:val="vi"/>
        </w:rPr>
        <w:t>nhiệm</w:t>
      </w:r>
      <w:r w:rsidRPr="00406E0B">
        <w:rPr>
          <w:spacing w:val="-12"/>
          <w:sz w:val="28"/>
          <w:szCs w:val="22"/>
          <w:lang w:val="vi"/>
        </w:rPr>
        <w:t xml:space="preserve"> </w:t>
      </w:r>
      <w:r w:rsidRPr="00406E0B">
        <w:rPr>
          <w:spacing w:val="-2"/>
          <w:sz w:val="28"/>
          <w:szCs w:val="22"/>
          <w:lang w:val="vi"/>
        </w:rPr>
        <w:t>vụ.</w:t>
      </w:r>
    </w:p>
    <w:p w14:paraId="679D7864" w14:textId="77777777" w:rsidR="00482BA8" w:rsidRPr="00406E0B" w:rsidRDefault="006165D2">
      <w:pPr>
        <w:numPr>
          <w:ilvl w:val="0"/>
          <w:numId w:val="17"/>
        </w:numPr>
        <w:tabs>
          <w:tab w:val="left" w:pos="838"/>
        </w:tabs>
        <w:spacing w:before="80"/>
        <w:ind w:left="0" w:right="278" w:firstLine="567"/>
        <w:jc w:val="both"/>
        <w:rPr>
          <w:sz w:val="28"/>
          <w:szCs w:val="22"/>
          <w:lang w:val="vi"/>
        </w:rPr>
      </w:pPr>
      <w:r w:rsidRPr="00406E0B">
        <w:rPr>
          <w:sz w:val="28"/>
          <w:szCs w:val="22"/>
          <w:lang w:val="vi"/>
        </w:rPr>
        <w:t>Việc</w:t>
      </w:r>
      <w:r w:rsidRPr="00406E0B">
        <w:rPr>
          <w:spacing w:val="-18"/>
          <w:sz w:val="28"/>
          <w:szCs w:val="22"/>
          <w:lang w:val="vi"/>
        </w:rPr>
        <w:t xml:space="preserve"> </w:t>
      </w:r>
      <w:r w:rsidRPr="00406E0B">
        <w:rPr>
          <w:sz w:val="28"/>
          <w:szCs w:val="22"/>
          <w:lang w:val="vi"/>
        </w:rPr>
        <w:t>thực</w:t>
      </w:r>
      <w:r w:rsidRPr="00406E0B">
        <w:rPr>
          <w:spacing w:val="-17"/>
          <w:sz w:val="28"/>
          <w:szCs w:val="22"/>
          <w:lang w:val="vi"/>
        </w:rPr>
        <w:t xml:space="preserve"> </w:t>
      </w:r>
      <w:r w:rsidRPr="00406E0B">
        <w:rPr>
          <w:sz w:val="28"/>
          <w:szCs w:val="22"/>
          <w:lang w:val="vi"/>
        </w:rPr>
        <w:t>hiện</w:t>
      </w:r>
      <w:r w:rsidRPr="00406E0B">
        <w:rPr>
          <w:spacing w:val="-18"/>
          <w:sz w:val="28"/>
          <w:szCs w:val="22"/>
          <w:lang w:val="vi"/>
        </w:rPr>
        <w:t xml:space="preserve"> </w:t>
      </w:r>
      <w:r w:rsidRPr="00406E0B">
        <w:rPr>
          <w:sz w:val="28"/>
          <w:szCs w:val="22"/>
          <w:lang w:val="vi"/>
        </w:rPr>
        <w:t>các</w:t>
      </w:r>
      <w:r w:rsidRPr="00406E0B">
        <w:rPr>
          <w:spacing w:val="-17"/>
          <w:sz w:val="28"/>
          <w:szCs w:val="22"/>
          <w:lang w:val="vi"/>
        </w:rPr>
        <w:t xml:space="preserve"> </w:t>
      </w:r>
      <w:r w:rsidRPr="00406E0B">
        <w:rPr>
          <w:sz w:val="28"/>
          <w:szCs w:val="22"/>
          <w:lang w:val="vi"/>
        </w:rPr>
        <w:t>thủ</w:t>
      </w:r>
      <w:r w:rsidRPr="00406E0B">
        <w:rPr>
          <w:spacing w:val="-18"/>
          <w:sz w:val="28"/>
          <w:szCs w:val="22"/>
          <w:lang w:val="vi"/>
        </w:rPr>
        <w:t xml:space="preserve"> </w:t>
      </w:r>
      <w:r w:rsidRPr="00406E0B">
        <w:rPr>
          <w:sz w:val="28"/>
          <w:szCs w:val="22"/>
          <w:lang w:val="vi"/>
        </w:rPr>
        <w:t>tục</w:t>
      </w:r>
      <w:r w:rsidRPr="00406E0B">
        <w:rPr>
          <w:spacing w:val="-17"/>
          <w:sz w:val="28"/>
          <w:szCs w:val="22"/>
          <w:lang w:val="vi"/>
        </w:rPr>
        <w:t xml:space="preserve"> </w:t>
      </w:r>
      <w:r w:rsidRPr="00406E0B">
        <w:rPr>
          <w:sz w:val="28"/>
          <w:szCs w:val="22"/>
          <w:lang w:val="vi"/>
        </w:rPr>
        <w:t>hành</w:t>
      </w:r>
      <w:r w:rsidRPr="00406E0B">
        <w:rPr>
          <w:spacing w:val="-18"/>
          <w:sz w:val="28"/>
          <w:szCs w:val="22"/>
          <w:lang w:val="vi"/>
        </w:rPr>
        <w:t xml:space="preserve"> </w:t>
      </w:r>
      <w:r w:rsidRPr="00406E0B">
        <w:rPr>
          <w:sz w:val="28"/>
          <w:szCs w:val="22"/>
          <w:lang w:val="vi"/>
        </w:rPr>
        <w:t>chính</w:t>
      </w:r>
      <w:r w:rsidRPr="00406E0B">
        <w:rPr>
          <w:spacing w:val="-17"/>
          <w:sz w:val="28"/>
          <w:szCs w:val="22"/>
          <w:lang w:val="vi"/>
        </w:rPr>
        <w:t xml:space="preserve"> </w:t>
      </w:r>
      <w:r w:rsidRPr="00406E0B">
        <w:rPr>
          <w:sz w:val="28"/>
          <w:szCs w:val="22"/>
          <w:lang w:val="vi"/>
        </w:rPr>
        <w:t>liên</w:t>
      </w:r>
      <w:r w:rsidRPr="00406E0B">
        <w:rPr>
          <w:spacing w:val="-18"/>
          <w:sz w:val="28"/>
          <w:szCs w:val="22"/>
          <w:lang w:val="vi"/>
        </w:rPr>
        <w:t xml:space="preserve"> </w:t>
      </w:r>
      <w:r w:rsidRPr="00406E0B">
        <w:rPr>
          <w:sz w:val="28"/>
          <w:szCs w:val="22"/>
          <w:lang w:val="vi"/>
        </w:rPr>
        <w:t>quan</w:t>
      </w:r>
      <w:r w:rsidRPr="00406E0B">
        <w:rPr>
          <w:spacing w:val="-17"/>
          <w:sz w:val="28"/>
          <w:szCs w:val="22"/>
          <w:lang w:val="vi"/>
        </w:rPr>
        <w:t xml:space="preserve"> </w:t>
      </w:r>
      <w:r w:rsidRPr="00406E0B">
        <w:rPr>
          <w:sz w:val="28"/>
          <w:szCs w:val="22"/>
          <w:lang w:val="vi"/>
        </w:rPr>
        <w:t>đến</w:t>
      </w:r>
      <w:r w:rsidRPr="00406E0B">
        <w:rPr>
          <w:spacing w:val="-18"/>
          <w:sz w:val="28"/>
          <w:szCs w:val="22"/>
          <w:lang w:val="vi"/>
        </w:rPr>
        <w:t xml:space="preserve"> </w:t>
      </w:r>
      <w:r w:rsidRPr="00406E0B">
        <w:rPr>
          <w:sz w:val="28"/>
          <w:szCs w:val="22"/>
          <w:lang w:val="vi"/>
        </w:rPr>
        <w:t>cấp</w:t>
      </w:r>
      <w:r w:rsidRPr="00406E0B">
        <w:rPr>
          <w:spacing w:val="-17"/>
          <w:sz w:val="28"/>
          <w:szCs w:val="22"/>
          <w:lang w:val="vi"/>
        </w:rPr>
        <w:t xml:space="preserve"> </w:t>
      </w:r>
      <w:r w:rsidRPr="00406E0B">
        <w:rPr>
          <w:sz w:val="28"/>
          <w:szCs w:val="22"/>
          <w:lang w:val="vi"/>
        </w:rPr>
        <w:t>giấy</w:t>
      </w:r>
      <w:r w:rsidRPr="00406E0B">
        <w:rPr>
          <w:spacing w:val="-18"/>
          <w:sz w:val="28"/>
          <w:szCs w:val="22"/>
          <w:lang w:val="vi"/>
        </w:rPr>
        <w:t xml:space="preserve"> </w:t>
      </w:r>
      <w:r w:rsidRPr="00406E0B">
        <w:rPr>
          <w:sz w:val="28"/>
          <w:szCs w:val="22"/>
          <w:lang w:val="vi"/>
        </w:rPr>
        <w:t>phép</w:t>
      </w:r>
      <w:r w:rsidRPr="00406E0B">
        <w:rPr>
          <w:spacing w:val="-17"/>
          <w:sz w:val="28"/>
          <w:szCs w:val="22"/>
          <w:lang w:val="vi"/>
        </w:rPr>
        <w:t xml:space="preserve"> </w:t>
      </w:r>
      <w:r w:rsidRPr="00406E0B">
        <w:rPr>
          <w:sz w:val="28"/>
          <w:szCs w:val="22"/>
          <w:lang w:val="vi"/>
        </w:rPr>
        <w:t>lao</w:t>
      </w:r>
      <w:r w:rsidRPr="00406E0B">
        <w:rPr>
          <w:spacing w:val="-18"/>
          <w:sz w:val="28"/>
          <w:szCs w:val="22"/>
          <w:lang w:val="vi"/>
        </w:rPr>
        <w:t xml:space="preserve"> </w:t>
      </w:r>
      <w:r w:rsidRPr="00406E0B">
        <w:rPr>
          <w:sz w:val="28"/>
          <w:szCs w:val="22"/>
          <w:lang w:val="vi"/>
        </w:rPr>
        <w:t>động cho</w:t>
      </w:r>
      <w:r w:rsidRPr="00406E0B">
        <w:rPr>
          <w:spacing w:val="-7"/>
          <w:sz w:val="28"/>
          <w:szCs w:val="22"/>
          <w:lang w:val="vi"/>
        </w:rPr>
        <w:t xml:space="preserve"> </w:t>
      </w:r>
      <w:r w:rsidRPr="00406E0B">
        <w:rPr>
          <w:sz w:val="28"/>
          <w:szCs w:val="22"/>
          <w:lang w:val="vi"/>
        </w:rPr>
        <w:t>người</w:t>
      </w:r>
      <w:r w:rsidRPr="00406E0B">
        <w:rPr>
          <w:spacing w:val="-7"/>
          <w:sz w:val="28"/>
          <w:szCs w:val="22"/>
          <w:lang w:val="vi"/>
        </w:rPr>
        <w:t xml:space="preserve"> </w:t>
      </w:r>
      <w:r w:rsidRPr="00406E0B">
        <w:rPr>
          <w:sz w:val="28"/>
          <w:szCs w:val="22"/>
          <w:lang w:val="vi"/>
        </w:rPr>
        <w:t>nước</w:t>
      </w:r>
      <w:r w:rsidRPr="00406E0B">
        <w:rPr>
          <w:spacing w:val="-7"/>
          <w:sz w:val="28"/>
          <w:szCs w:val="22"/>
          <w:lang w:val="vi"/>
        </w:rPr>
        <w:t xml:space="preserve"> </w:t>
      </w:r>
      <w:r w:rsidRPr="00406E0B">
        <w:rPr>
          <w:sz w:val="28"/>
          <w:szCs w:val="22"/>
          <w:lang w:val="vi"/>
        </w:rPr>
        <w:t>ngoài</w:t>
      </w:r>
      <w:r w:rsidRPr="00406E0B">
        <w:rPr>
          <w:spacing w:val="-7"/>
          <w:sz w:val="28"/>
          <w:szCs w:val="22"/>
          <w:lang w:val="vi"/>
        </w:rPr>
        <w:t xml:space="preserve"> </w:t>
      </w:r>
      <w:r w:rsidRPr="00406E0B">
        <w:rPr>
          <w:sz w:val="28"/>
          <w:szCs w:val="22"/>
          <w:lang w:val="vi"/>
        </w:rPr>
        <w:t>phải</w:t>
      </w:r>
      <w:r w:rsidRPr="00406E0B">
        <w:rPr>
          <w:spacing w:val="-7"/>
          <w:sz w:val="28"/>
          <w:szCs w:val="22"/>
          <w:lang w:val="vi"/>
        </w:rPr>
        <w:t xml:space="preserve"> </w:t>
      </w:r>
      <w:r w:rsidRPr="00406E0B">
        <w:rPr>
          <w:sz w:val="28"/>
          <w:szCs w:val="22"/>
          <w:lang w:val="vi"/>
        </w:rPr>
        <w:t>đảm</w:t>
      </w:r>
      <w:r w:rsidRPr="00406E0B">
        <w:rPr>
          <w:spacing w:val="-7"/>
          <w:sz w:val="28"/>
          <w:szCs w:val="22"/>
          <w:lang w:val="vi"/>
        </w:rPr>
        <w:t xml:space="preserve"> </w:t>
      </w:r>
      <w:r w:rsidRPr="00406E0B">
        <w:rPr>
          <w:sz w:val="28"/>
          <w:szCs w:val="22"/>
          <w:lang w:val="vi"/>
        </w:rPr>
        <w:t>bảo</w:t>
      </w:r>
      <w:r w:rsidRPr="00406E0B">
        <w:rPr>
          <w:spacing w:val="-7"/>
          <w:sz w:val="28"/>
          <w:szCs w:val="22"/>
          <w:lang w:val="vi"/>
        </w:rPr>
        <w:t xml:space="preserve"> </w:t>
      </w:r>
      <w:r w:rsidRPr="00406E0B">
        <w:rPr>
          <w:sz w:val="28"/>
          <w:szCs w:val="22"/>
          <w:lang w:val="vi"/>
        </w:rPr>
        <w:t>tính</w:t>
      </w:r>
      <w:r w:rsidRPr="00406E0B">
        <w:rPr>
          <w:spacing w:val="-7"/>
          <w:sz w:val="28"/>
          <w:szCs w:val="22"/>
          <w:lang w:val="vi"/>
        </w:rPr>
        <w:t xml:space="preserve"> </w:t>
      </w:r>
      <w:r w:rsidRPr="00406E0B">
        <w:rPr>
          <w:sz w:val="28"/>
          <w:szCs w:val="22"/>
          <w:lang w:val="vi"/>
        </w:rPr>
        <w:t>công</w:t>
      </w:r>
      <w:r w:rsidRPr="00406E0B">
        <w:rPr>
          <w:spacing w:val="-7"/>
          <w:sz w:val="28"/>
          <w:szCs w:val="22"/>
          <w:lang w:val="vi"/>
        </w:rPr>
        <w:t xml:space="preserve"> </w:t>
      </w:r>
      <w:r w:rsidRPr="00406E0B">
        <w:rPr>
          <w:sz w:val="28"/>
          <w:szCs w:val="22"/>
          <w:lang w:val="vi"/>
        </w:rPr>
        <w:t>khai,</w:t>
      </w:r>
      <w:r w:rsidRPr="00406E0B">
        <w:rPr>
          <w:spacing w:val="-7"/>
          <w:sz w:val="28"/>
          <w:szCs w:val="22"/>
          <w:lang w:val="vi"/>
        </w:rPr>
        <w:t xml:space="preserve"> </w:t>
      </w:r>
      <w:r w:rsidRPr="00406E0B">
        <w:rPr>
          <w:sz w:val="28"/>
          <w:szCs w:val="22"/>
          <w:lang w:val="vi"/>
        </w:rPr>
        <w:t>minh</w:t>
      </w:r>
      <w:r w:rsidRPr="00406E0B">
        <w:rPr>
          <w:spacing w:val="-7"/>
          <w:sz w:val="28"/>
          <w:szCs w:val="22"/>
          <w:lang w:val="vi"/>
        </w:rPr>
        <w:t xml:space="preserve"> </w:t>
      </w:r>
      <w:r w:rsidRPr="00406E0B">
        <w:rPr>
          <w:sz w:val="28"/>
          <w:szCs w:val="22"/>
          <w:lang w:val="vi"/>
        </w:rPr>
        <w:t>bạch,</w:t>
      </w:r>
      <w:r w:rsidRPr="00406E0B">
        <w:rPr>
          <w:spacing w:val="-7"/>
          <w:sz w:val="28"/>
          <w:szCs w:val="22"/>
          <w:lang w:val="vi"/>
        </w:rPr>
        <w:t xml:space="preserve"> </w:t>
      </w:r>
      <w:r w:rsidRPr="00406E0B">
        <w:rPr>
          <w:sz w:val="28"/>
          <w:szCs w:val="22"/>
          <w:lang w:val="vi"/>
        </w:rPr>
        <w:t>đúng</w:t>
      </w:r>
      <w:r w:rsidRPr="00406E0B">
        <w:rPr>
          <w:spacing w:val="-7"/>
          <w:sz w:val="28"/>
          <w:szCs w:val="22"/>
          <w:lang w:val="vi"/>
        </w:rPr>
        <w:t xml:space="preserve"> </w:t>
      </w:r>
      <w:r w:rsidRPr="00406E0B">
        <w:rPr>
          <w:sz w:val="28"/>
          <w:szCs w:val="22"/>
          <w:lang w:val="vi"/>
        </w:rPr>
        <w:t>quy</w:t>
      </w:r>
      <w:r w:rsidRPr="00406E0B">
        <w:rPr>
          <w:spacing w:val="-7"/>
          <w:sz w:val="28"/>
          <w:szCs w:val="22"/>
          <w:lang w:val="vi"/>
        </w:rPr>
        <w:t xml:space="preserve"> </w:t>
      </w:r>
      <w:r w:rsidRPr="00406E0B">
        <w:rPr>
          <w:sz w:val="28"/>
          <w:szCs w:val="22"/>
          <w:lang w:val="vi"/>
        </w:rPr>
        <w:t>trình</w:t>
      </w:r>
      <w:r w:rsidRPr="00406E0B">
        <w:rPr>
          <w:spacing w:val="-7"/>
          <w:sz w:val="28"/>
          <w:szCs w:val="22"/>
          <w:lang w:val="vi"/>
        </w:rPr>
        <w:t xml:space="preserve"> </w:t>
      </w:r>
      <w:r w:rsidRPr="00406E0B">
        <w:rPr>
          <w:sz w:val="28"/>
          <w:szCs w:val="22"/>
          <w:lang w:val="vi"/>
        </w:rPr>
        <w:t>và tạo</w:t>
      </w:r>
      <w:r w:rsidRPr="00406E0B">
        <w:rPr>
          <w:spacing w:val="-10"/>
          <w:sz w:val="28"/>
          <w:szCs w:val="22"/>
          <w:lang w:val="vi"/>
        </w:rPr>
        <w:t xml:space="preserve"> </w:t>
      </w:r>
      <w:r w:rsidRPr="00406E0B">
        <w:rPr>
          <w:sz w:val="28"/>
          <w:szCs w:val="22"/>
          <w:lang w:val="vi"/>
        </w:rPr>
        <w:t>điều</w:t>
      </w:r>
      <w:r w:rsidRPr="00406E0B">
        <w:rPr>
          <w:spacing w:val="-10"/>
          <w:sz w:val="28"/>
          <w:szCs w:val="22"/>
          <w:lang w:val="vi"/>
        </w:rPr>
        <w:t xml:space="preserve"> </w:t>
      </w:r>
      <w:r w:rsidRPr="00406E0B">
        <w:rPr>
          <w:sz w:val="28"/>
          <w:szCs w:val="22"/>
          <w:lang w:val="vi"/>
        </w:rPr>
        <w:t>kiện</w:t>
      </w:r>
      <w:r w:rsidRPr="00406E0B">
        <w:rPr>
          <w:spacing w:val="-10"/>
          <w:sz w:val="28"/>
          <w:szCs w:val="22"/>
          <w:lang w:val="vi"/>
        </w:rPr>
        <w:t xml:space="preserve"> </w:t>
      </w:r>
      <w:r w:rsidRPr="00406E0B">
        <w:rPr>
          <w:sz w:val="28"/>
          <w:szCs w:val="22"/>
          <w:lang w:val="vi"/>
        </w:rPr>
        <w:t>thuận</w:t>
      </w:r>
      <w:r w:rsidRPr="00406E0B">
        <w:rPr>
          <w:spacing w:val="-10"/>
          <w:sz w:val="28"/>
          <w:szCs w:val="22"/>
          <w:lang w:val="vi"/>
        </w:rPr>
        <w:t xml:space="preserve"> </w:t>
      </w:r>
      <w:r w:rsidRPr="00406E0B">
        <w:rPr>
          <w:sz w:val="28"/>
          <w:szCs w:val="22"/>
          <w:lang w:val="vi"/>
        </w:rPr>
        <w:t>lợi</w:t>
      </w:r>
      <w:r w:rsidRPr="00406E0B">
        <w:rPr>
          <w:spacing w:val="-10"/>
          <w:sz w:val="28"/>
          <w:szCs w:val="22"/>
          <w:lang w:val="vi"/>
        </w:rPr>
        <w:t xml:space="preserve"> </w:t>
      </w:r>
      <w:r w:rsidRPr="00406E0B">
        <w:rPr>
          <w:sz w:val="28"/>
          <w:szCs w:val="22"/>
          <w:lang w:val="vi"/>
        </w:rPr>
        <w:t>nhất</w:t>
      </w:r>
      <w:r w:rsidRPr="00406E0B">
        <w:rPr>
          <w:spacing w:val="-10"/>
          <w:sz w:val="28"/>
          <w:szCs w:val="22"/>
          <w:lang w:val="vi"/>
        </w:rPr>
        <w:t xml:space="preserve"> </w:t>
      </w:r>
      <w:r w:rsidRPr="00406E0B">
        <w:rPr>
          <w:sz w:val="28"/>
          <w:szCs w:val="22"/>
          <w:lang w:val="vi"/>
        </w:rPr>
        <w:t>cho</w:t>
      </w:r>
      <w:r w:rsidRPr="00406E0B">
        <w:rPr>
          <w:spacing w:val="-10"/>
          <w:sz w:val="28"/>
          <w:szCs w:val="22"/>
          <w:lang w:val="vi"/>
        </w:rPr>
        <w:t xml:space="preserve"> </w:t>
      </w:r>
      <w:r w:rsidRPr="00406E0B">
        <w:rPr>
          <w:sz w:val="28"/>
          <w:szCs w:val="22"/>
          <w:lang w:val="vi"/>
        </w:rPr>
        <w:t>tổ</w:t>
      </w:r>
      <w:r w:rsidRPr="00406E0B">
        <w:rPr>
          <w:spacing w:val="-10"/>
          <w:sz w:val="28"/>
          <w:szCs w:val="22"/>
          <w:lang w:val="vi"/>
        </w:rPr>
        <w:t xml:space="preserve"> </w:t>
      </w:r>
      <w:r w:rsidRPr="00406E0B">
        <w:rPr>
          <w:sz w:val="28"/>
          <w:szCs w:val="22"/>
          <w:lang w:val="vi"/>
        </w:rPr>
        <w:t>chức,</w:t>
      </w:r>
      <w:r w:rsidRPr="00406E0B">
        <w:rPr>
          <w:spacing w:val="-10"/>
          <w:sz w:val="28"/>
          <w:szCs w:val="22"/>
          <w:lang w:val="vi"/>
        </w:rPr>
        <w:t xml:space="preserve"> </w:t>
      </w:r>
      <w:r w:rsidRPr="00406E0B">
        <w:rPr>
          <w:sz w:val="28"/>
          <w:szCs w:val="22"/>
          <w:lang w:val="vi"/>
        </w:rPr>
        <w:t>cá</w:t>
      </w:r>
      <w:r w:rsidRPr="00406E0B">
        <w:rPr>
          <w:spacing w:val="-10"/>
          <w:sz w:val="28"/>
          <w:szCs w:val="22"/>
          <w:lang w:val="vi"/>
        </w:rPr>
        <w:t xml:space="preserve"> </w:t>
      </w:r>
      <w:r w:rsidRPr="00406E0B">
        <w:rPr>
          <w:sz w:val="28"/>
          <w:szCs w:val="22"/>
          <w:lang w:val="vi"/>
        </w:rPr>
        <w:t>nhân</w:t>
      </w:r>
      <w:r w:rsidRPr="00406E0B">
        <w:rPr>
          <w:spacing w:val="-10"/>
          <w:sz w:val="28"/>
          <w:szCs w:val="22"/>
          <w:lang w:val="vi"/>
        </w:rPr>
        <w:t xml:space="preserve"> </w:t>
      </w:r>
      <w:r w:rsidRPr="00406E0B">
        <w:rPr>
          <w:sz w:val="28"/>
          <w:szCs w:val="22"/>
          <w:lang w:val="vi"/>
        </w:rPr>
        <w:t>theo</w:t>
      </w:r>
      <w:r w:rsidRPr="00406E0B">
        <w:rPr>
          <w:spacing w:val="-10"/>
          <w:sz w:val="28"/>
          <w:szCs w:val="22"/>
          <w:lang w:val="vi"/>
        </w:rPr>
        <w:t xml:space="preserve"> </w:t>
      </w:r>
      <w:r w:rsidRPr="00406E0B">
        <w:rPr>
          <w:sz w:val="28"/>
          <w:szCs w:val="22"/>
          <w:lang w:val="vi"/>
        </w:rPr>
        <w:t>quy</w:t>
      </w:r>
      <w:r w:rsidRPr="00406E0B">
        <w:rPr>
          <w:spacing w:val="-10"/>
          <w:sz w:val="28"/>
          <w:szCs w:val="22"/>
          <w:lang w:val="vi"/>
        </w:rPr>
        <w:t xml:space="preserve"> </w:t>
      </w:r>
      <w:r w:rsidRPr="00406E0B">
        <w:rPr>
          <w:sz w:val="28"/>
          <w:szCs w:val="22"/>
          <w:lang w:val="vi"/>
        </w:rPr>
        <w:t>định</w:t>
      </w:r>
      <w:r w:rsidRPr="00406E0B">
        <w:rPr>
          <w:spacing w:val="-10"/>
          <w:sz w:val="28"/>
          <w:szCs w:val="22"/>
          <w:lang w:val="vi"/>
        </w:rPr>
        <w:t xml:space="preserve"> </w:t>
      </w:r>
      <w:r w:rsidRPr="00406E0B">
        <w:rPr>
          <w:sz w:val="28"/>
          <w:szCs w:val="22"/>
          <w:lang w:val="vi"/>
        </w:rPr>
        <w:t>của</w:t>
      </w:r>
      <w:r w:rsidRPr="00406E0B">
        <w:rPr>
          <w:spacing w:val="-10"/>
          <w:sz w:val="28"/>
          <w:szCs w:val="22"/>
          <w:lang w:val="vi"/>
        </w:rPr>
        <w:t xml:space="preserve"> </w:t>
      </w:r>
      <w:r w:rsidRPr="00406E0B">
        <w:rPr>
          <w:sz w:val="28"/>
          <w:szCs w:val="22"/>
          <w:lang w:val="vi"/>
        </w:rPr>
        <w:t>pháp</w:t>
      </w:r>
      <w:r w:rsidRPr="00406E0B">
        <w:rPr>
          <w:spacing w:val="-10"/>
          <w:sz w:val="28"/>
          <w:szCs w:val="22"/>
          <w:lang w:val="vi"/>
        </w:rPr>
        <w:t xml:space="preserve"> </w:t>
      </w:r>
      <w:r w:rsidRPr="00406E0B">
        <w:rPr>
          <w:sz w:val="28"/>
          <w:szCs w:val="22"/>
          <w:lang w:val="vi"/>
        </w:rPr>
        <w:t>luật.</w:t>
      </w:r>
    </w:p>
    <w:p w14:paraId="1F208D44" w14:textId="77777777" w:rsidR="00482BA8" w:rsidRPr="00406E0B" w:rsidRDefault="006165D2">
      <w:pPr>
        <w:numPr>
          <w:ilvl w:val="0"/>
          <w:numId w:val="17"/>
        </w:numPr>
        <w:tabs>
          <w:tab w:val="left" w:pos="852"/>
        </w:tabs>
        <w:spacing w:before="80"/>
        <w:ind w:left="0" w:right="282" w:firstLine="567"/>
        <w:jc w:val="both"/>
        <w:rPr>
          <w:sz w:val="28"/>
          <w:szCs w:val="22"/>
          <w:lang w:val="vi"/>
        </w:rPr>
      </w:pPr>
      <w:r w:rsidRPr="00406E0B">
        <w:rPr>
          <w:sz w:val="28"/>
          <w:szCs w:val="22"/>
          <w:lang w:val="vi"/>
        </w:rPr>
        <w:t>Việc phối hợp dựa trên cơ sở chia sẻ dữ liệu, thông tin kịp thời; đảm bảo chế độ bảo mật thông tin và không gây cản trở đến hoạt động sản xuất, kinh doanh hợp pháp của các tổ chức, doanh nghiệp.</w:t>
      </w:r>
    </w:p>
    <w:p w14:paraId="3ED823A0" w14:textId="77777777" w:rsidR="00482BA8" w:rsidRPr="00406E0B" w:rsidRDefault="006165D2">
      <w:pPr>
        <w:spacing w:before="80"/>
        <w:ind w:left="568"/>
        <w:jc w:val="both"/>
        <w:outlineLvl w:val="0"/>
        <w:rPr>
          <w:b/>
          <w:bCs/>
          <w:sz w:val="28"/>
          <w:szCs w:val="28"/>
          <w:lang w:val="vi"/>
        </w:rPr>
      </w:pPr>
      <w:r w:rsidRPr="00406E0B">
        <w:rPr>
          <w:b/>
          <w:bCs/>
          <w:sz w:val="28"/>
          <w:szCs w:val="28"/>
          <w:lang w:val="vi"/>
        </w:rPr>
        <w:t>Điều</w:t>
      </w:r>
      <w:r w:rsidRPr="00406E0B">
        <w:rPr>
          <w:b/>
          <w:bCs/>
          <w:spacing w:val="-5"/>
          <w:sz w:val="28"/>
          <w:szCs w:val="28"/>
          <w:lang w:val="vi"/>
        </w:rPr>
        <w:t xml:space="preserve"> </w:t>
      </w:r>
      <w:r w:rsidRPr="00406E0B">
        <w:rPr>
          <w:b/>
          <w:bCs/>
          <w:sz w:val="28"/>
          <w:szCs w:val="28"/>
          <w:lang w:val="vi"/>
        </w:rPr>
        <w:t>4.</w:t>
      </w:r>
      <w:r w:rsidRPr="00406E0B">
        <w:rPr>
          <w:b/>
          <w:bCs/>
          <w:spacing w:val="-2"/>
          <w:sz w:val="28"/>
          <w:szCs w:val="28"/>
          <w:lang w:val="vi"/>
        </w:rPr>
        <w:t xml:space="preserve"> </w:t>
      </w:r>
      <w:r w:rsidRPr="00406E0B">
        <w:rPr>
          <w:b/>
          <w:bCs/>
          <w:sz w:val="28"/>
          <w:szCs w:val="28"/>
          <w:lang w:val="vi"/>
        </w:rPr>
        <w:t>Nội</w:t>
      </w:r>
      <w:r w:rsidRPr="00406E0B">
        <w:rPr>
          <w:b/>
          <w:bCs/>
          <w:spacing w:val="-2"/>
          <w:sz w:val="28"/>
          <w:szCs w:val="28"/>
          <w:lang w:val="vi"/>
        </w:rPr>
        <w:t xml:space="preserve"> </w:t>
      </w:r>
      <w:r w:rsidRPr="00406E0B">
        <w:rPr>
          <w:b/>
          <w:bCs/>
          <w:sz w:val="28"/>
          <w:szCs w:val="28"/>
          <w:lang w:val="vi"/>
        </w:rPr>
        <w:t>dung</w:t>
      </w:r>
      <w:r w:rsidRPr="00406E0B">
        <w:rPr>
          <w:b/>
          <w:bCs/>
          <w:spacing w:val="-2"/>
          <w:sz w:val="28"/>
          <w:szCs w:val="28"/>
          <w:lang w:val="vi"/>
        </w:rPr>
        <w:t xml:space="preserve"> </w:t>
      </w:r>
      <w:r w:rsidRPr="00406E0B">
        <w:rPr>
          <w:b/>
          <w:bCs/>
          <w:sz w:val="28"/>
          <w:szCs w:val="28"/>
          <w:lang w:val="vi"/>
        </w:rPr>
        <w:t>phối</w:t>
      </w:r>
      <w:r w:rsidRPr="00406E0B">
        <w:rPr>
          <w:b/>
          <w:bCs/>
          <w:spacing w:val="-2"/>
          <w:sz w:val="28"/>
          <w:szCs w:val="28"/>
          <w:lang w:val="vi"/>
        </w:rPr>
        <w:t xml:space="preserve"> </w:t>
      </w:r>
      <w:r w:rsidRPr="00406E0B">
        <w:rPr>
          <w:b/>
          <w:bCs/>
          <w:spacing w:val="-5"/>
          <w:sz w:val="28"/>
          <w:szCs w:val="28"/>
          <w:lang w:val="vi"/>
        </w:rPr>
        <w:t>hợp</w:t>
      </w:r>
    </w:p>
    <w:p w14:paraId="04DB7444" w14:textId="77777777" w:rsidR="00482BA8" w:rsidRPr="00406E0B" w:rsidRDefault="006165D2">
      <w:pPr>
        <w:numPr>
          <w:ilvl w:val="0"/>
          <w:numId w:val="18"/>
        </w:numPr>
        <w:tabs>
          <w:tab w:val="left" w:pos="849"/>
        </w:tabs>
        <w:spacing w:before="80"/>
        <w:ind w:left="0" w:right="278" w:firstLine="567"/>
        <w:jc w:val="both"/>
        <w:rPr>
          <w:sz w:val="28"/>
          <w:szCs w:val="22"/>
          <w:lang w:val="vi"/>
        </w:rPr>
      </w:pPr>
      <w:r w:rsidRPr="00406E0B">
        <w:rPr>
          <w:sz w:val="28"/>
          <w:szCs w:val="22"/>
          <w:lang w:val="vi"/>
        </w:rPr>
        <w:t>Trao</w:t>
      </w:r>
      <w:r w:rsidRPr="00406E0B">
        <w:rPr>
          <w:spacing w:val="-6"/>
          <w:sz w:val="28"/>
          <w:szCs w:val="22"/>
          <w:lang w:val="vi"/>
        </w:rPr>
        <w:t xml:space="preserve"> </w:t>
      </w:r>
      <w:r w:rsidRPr="00406E0B">
        <w:rPr>
          <w:sz w:val="28"/>
          <w:szCs w:val="22"/>
          <w:lang w:val="vi"/>
        </w:rPr>
        <w:t>đổi,</w:t>
      </w:r>
      <w:r w:rsidRPr="00406E0B">
        <w:rPr>
          <w:spacing w:val="-6"/>
          <w:sz w:val="28"/>
          <w:szCs w:val="22"/>
          <w:lang w:val="vi"/>
        </w:rPr>
        <w:t xml:space="preserve"> </w:t>
      </w:r>
      <w:r w:rsidRPr="00406E0B">
        <w:rPr>
          <w:sz w:val="28"/>
          <w:szCs w:val="22"/>
          <w:lang w:val="vi"/>
        </w:rPr>
        <w:t>cung</w:t>
      </w:r>
      <w:r w:rsidRPr="00406E0B">
        <w:rPr>
          <w:spacing w:val="-6"/>
          <w:sz w:val="28"/>
          <w:szCs w:val="22"/>
          <w:lang w:val="vi"/>
        </w:rPr>
        <w:t xml:space="preserve"> </w:t>
      </w:r>
      <w:r w:rsidRPr="00406E0B">
        <w:rPr>
          <w:sz w:val="28"/>
          <w:szCs w:val="22"/>
          <w:lang w:val="vi"/>
        </w:rPr>
        <w:t>cấp</w:t>
      </w:r>
      <w:r w:rsidRPr="00406E0B">
        <w:rPr>
          <w:spacing w:val="-6"/>
          <w:sz w:val="28"/>
          <w:szCs w:val="22"/>
          <w:lang w:val="vi"/>
        </w:rPr>
        <w:t xml:space="preserve"> </w:t>
      </w:r>
      <w:r w:rsidRPr="00406E0B">
        <w:rPr>
          <w:sz w:val="28"/>
          <w:szCs w:val="22"/>
          <w:lang w:val="vi"/>
        </w:rPr>
        <w:t>thông</w:t>
      </w:r>
      <w:r w:rsidRPr="00406E0B">
        <w:rPr>
          <w:spacing w:val="-6"/>
          <w:sz w:val="28"/>
          <w:szCs w:val="22"/>
          <w:lang w:val="vi"/>
        </w:rPr>
        <w:t xml:space="preserve"> </w:t>
      </w:r>
      <w:r w:rsidRPr="00406E0B">
        <w:rPr>
          <w:sz w:val="28"/>
          <w:szCs w:val="22"/>
          <w:lang w:val="vi"/>
        </w:rPr>
        <w:t>tin</w:t>
      </w:r>
      <w:r w:rsidRPr="00406E0B">
        <w:rPr>
          <w:spacing w:val="-6"/>
          <w:sz w:val="28"/>
          <w:szCs w:val="22"/>
          <w:lang w:val="vi"/>
        </w:rPr>
        <w:t xml:space="preserve"> </w:t>
      </w:r>
      <w:r w:rsidRPr="00406E0B">
        <w:rPr>
          <w:sz w:val="28"/>
          <w:szCs w:val="22"/>
          <w:lang w:val="vi"/>
        </w:rPr>
        <w:t>và</w:t>
      </w:r>
      <w:r w:rsidRPr="00406E0B">
        <w:rPr>
          <w:spacing w:val="-6"/>
          <w:sz w:val="28"/>
          <w:szCs w:val="22"/>
          <w:lang w:val="vi"/>
        </w:rPr>
        <w:t xml:space="preserve"> </w:t>
      </w:r>
      <w:r w:rsidRPr="00406E0B">
        <w:rPr>
          <w:sz w:val="28"/>
          <w:szCs w:val="22"/>
          <w:lang w:val="vi"/>
        </w:rPr>
        <w:t>xây</w:t>
      </w:r>
      <w:r w:rsidRPr="00406E0B">
        <w:rPr>
          <w:spacing w:val="-6"/>
          <w:sz w:val="28"/>
          <w:szCs w:val="22"/>
          <w:lang w:val="vi"/>
        </w:rPr>
        <w:t xml:space="preserve"> </w:t>
      </w:r>
      <w:r w:rsidRPr="00406E0B">
        <w:rPr>
          <w:sz w:val="28"/>
          <w:szCs w:val="22"/>
          <w:lang w:val="vi"/>
        </w:rPr>
        <w:t>dựng</w:t>
      </w:r>
      <w:r w:rsidRPr="00406E0B">
        <w:rPr>
          <w:spacing w:val="-6"/>
          <w:sz w:val="28"/>
          <w:szCs w:val="22"/>
          <w:lang w:val="vi"/>
        </w:rPr>
        <w:t xml:space="preserve"> </w:t>
      </w:r>
      <w:r w:rsidRPr="00406E0B">
        <w:rPr>
          <w:sz w:val="28"/>
          <w:szCs w:val="22"/>
          <w:lang w:val="vi"/>
        </w:rPr>
        <w:t>cơ</w:t>
      </w:r>
      <w:r w:rsidRPr="00406E0B">
        <w:rPr>
          <w:spacing w:val="-6"/>
          <w:sz w:val="28"/>
          <w:szCs w:val="22"/>
          <w:lang w:val="vi"/>
        </w:rPr>
        <w:t xml:space="preserve"> </w:t>
      </w:r>
      <w:r w:rsidRPr="00406E0B">
        <w:rPr>
          <w:sz w:val="28"/>
          <w:szCs w:val="22"/>
          <w:lang w:val="vi"/>
        </w:rPr>
        <w:t>sở</w:t>
      </w:r>
      <w:r w:rsidRPr="00406E0B">
        <w:rPr>
          <w:spacing w:val="-6"/>
          <w:sz w:val="28"/>
          <w:szCs w:val="22"/>
          <w:lang w:val="vi"/>
        </w:rPr>
        <w:t xml:space="preserve"> </w:t>
      </w:r>
      <w:r w:rsidRPr="00406E0B">
        <w:rPr>
          <w:sz w:val="28"/>
          <w:szCs w:val="22"/>
          <w:lang w:val="vi"/>
        </w:rPr>
        <w:t>dữ</w:t>
      </w:r>
      <w:r w:rsidRPr="00406E0B">
        <w:rPr>
          <w:spacing w:val="-6"/>
          <w:sz w:val="28"/>
          <w:szCs w:val="22"/>
          <w:lang w:val="vi"/>
        </w:rPr>
        <w:t xml:space="preserve"> </w:t>
      </w:r>
      <w:r w:rsidRPr="00406E0B">
        <w:rPr>
          <w:sz w:val="28"/>
          <w:szCs w:val="22"/>
          <w:lang w:val="vi"/>
        </w:rPr>
        <w:t>liệu</w:t>
      </w:r>
      <w:r w:rsidRPr="00406E0B">
        <w:rPr>
          <w:spacing w:val="-6"/>
          <w:sz w:val="28"/>
          <w:szCs w:val="22"/>
          <w:lang w:val="vi"/>
        </w:rPr>
        <w:t xml:space="preserve"> </w:t>
      </w:r>
      <w:r w:rsidRPr="00406E0B">
        <w:rPr>
          <w:sz w:val="28"/>
          <w:szCs w:val="22"/>
          <w:lang w:val="vi"/>
        </w:rPr>
        <w:t>chung</w:t>
      </w:r>
      <w:r w:rsidRPr="00406E0B">
        <w:rPr>
          <w:spacing w:val="-6"/>
          <w:sz w:val="28"/>
          <w:szCs w:val="22"/>
          <w:lang w:val="vi"/>
        </w:rPr>
        <w:t xml:space="preserve"> </w:t>
      </w:r>
      <w:r w:rsidRPr="00406E0B">
        <w:rPr>
          <w:sz w:val="28"/>
          <w:szCs w:val="22"/>
          <w:lang w:val="vi"/>
        </w:rPr>
        <w:t>để</w:t>
      </w:r>
      <w:r w:rsidRPr="00406E0B">
        <w:rPr>
          <w:spacing w:val="-6"/>
          <w:sz w:val="28"/>
          <w:szCs w:val="22"/>
          <w:lang w:val="vi"/>
        </w:rPr>
        <w:t xml:space="preserve"> </w:t>
      </w:r>
      <w:r w:rsidRPr="00406E0B">
        <w:rPr>
          <w:sz w:val="28"/>
          <w:szCs w:val="22"/>
          <w:lang w:val="vi"/>
        </w:rPr>
        <w:t>theo</w:t>
      </w:r>
      <w:r w:rsidRPr="00406E0B">
        <w:rPr>
          <w:spacing w:val="-6"/>
          <w:sz w:val="28"/>
          <w:szCs w:val="22"/>
          <w:lang w:val="vi"/>
        </w:rPr>
        <w:t xml:space="preserve"> </w:t>
      </w:r>
      <w:r w:rsidRPr="00406E0B">
        <w:rPr>
          <w:sz w:val="28"/>
          <w:szCs w:val="22"/>
          <w:lang w:val="vi"/>
        </w:rPr>
        <w:t>dõi, thống kê, phân tích tình hình người lao động nước ngoài làm việc trên địa bàn Thành phố theo quy định của pháp luật.</w:t>
      </w:r>
    </w:p>
    <w:p w14:paraId="7207FE96" w14:textId="77777777" w:rsidR="00482BA8" w:rsidRPr="00406E0B" w:rsidRDefault="00482BA8">
      <w:pPr>
        <w:spacing w:before="120"/>
        <w:ind w:right="282" w:firstLine="567"/>
        <w:jc w:val="both"/>
        <w:rPr>
          <w:sz w:val="28"/>
          <w:szCs w:val="22"/>
          <w:lang w:val="vi"/>
        </w:rPr>
        <w:sectPr w:rsidR="00482BA8" w:rsidRPr="00406E0B" w:rsidSect="00BC3091">
          <w:headerReference w:type="default" r:id="rId54"/>
          <w:type w:val="continuous"/>
          <w:pgSz w:w="11910" w:h="16840"/>
          <w:pgMar w:top="567" w:right="851" w:bottom="539" w:left="1701" w:header="0" w:footer="340" w:gutter="0"/>
          <w:cols w:space="720"/>
        </w:sectPr>
      </w:pPr>
    </w:p>
    <w:p w14:paraId="37BEAEF0" w14:textId="77777777" w:rsidR="00482BA8" w:rsidRPr="00406E0B" w:rsidRDefault="006165D2">
      <w:pPr>
        <w:numPr>
          <w:ilvl w:val="0"/>
          <w:numId w:val="18"/>
        </w:numPr>
        <w:tabs>
          <w:tab w:val="left" w:pos="300"/>
        </w:tabs>
        <w:spacing w:before="78"/>
        <w:ind w:left="300" w:right="278" w:hanging="300"/>
        <w:jc w:val="right"/>
        <w:rPr>
          <w:sz w:val="28"/>
          <w:szCs w:val="22"/>
          <w:lang w:val="vi"/>
        </w:rPr>
      </w:pPr>
      <w:r w:rsidRPr="00406E0B">
        <w:rPr>
          <w:sz w:val="28"/>
          <w:szCs w:val="22"/>
          <w:lang w:val="vi"/>
        </w:rPr>
        <w:lastRenderedPageBreak/>
        <w:t>Tuyên</w:t>
      </w:r>
      <w:r w:rsidRPr="00406E0B">
        <w:rPr>
          <w:spacing w:val="11"/>
          <w:sz w:val="28"/>
          <w:szCs w:val="22"/>
          <w:lang w:val="vi"/>
        </w:rPr>
        <w:t xml:space="preserve"> </w:t>
      </w:r>
      <w:r w:rsidRPr="00406E0B">
        <w:rPr>
          <w:sz w:val="28"/>
          <w:szCs w:val="22"/>
          <w:lang w:val="vi"/>
        </w:rPr>
        <w:t>truyền,</w:t>
      </w:r>
      <w:r w:rsidRPr="00406E0B">
        <w:rPr>
          <w:spacing w:val="13"/>
          <w:sz w:val="28"/>
          <w:szCs w:val="22"/>
          <w:lang w:val="vi"/>
        </w:rPr>
        <w:t xml:space="preserve"> </w:t>
      </w:r>
      <w:r w:rsidRPr="00406E0B">
        <w:rPr>
          <w:sz w:val="28"/>
          <w:szCs w:val="22"/>
          <w:lang w:val="vi"/>
        </w:rPr>
        <w:t>phổ</w:t>
      </w:r>
      <w:r w:rsidRPr="00406E0B">
        <w:rPr>
          <w:spacing w:val="13"/>
          <w:sz w:val="28"/>
          <w:szCs w:val="22"/>
          <w:lang w:val="vi"/>
        </w:rPr>
        <w:t xml:space="preserve"> </w:t>
      </w:r>
      <w:r w:rsidRPr="00406E0B">
        <w:rPr>
          <w:sz w:val="28"/>
          <w:szCs w:val="22"/>
          <w:lang w:val="vi"/>
        </w:rPr>
        <w:t>biến</w:t>
      </w:r>
      <w:r w:rsidRPr="00406E0B">
        <w:rPr>
          <w:spacing w:val="13"/>
          <w:sz w:val="28"/>
          <w:szCs w:val="22"/>
          <w:lang w:val="vi"/>
        </w:rPr>
        <w:t xml:space="preserve"> </w:t>
      </w:r>
      <w:r w:rsidRPr="00406E0B">
        <w:rPr>
          <w:sz w:val="28"/>
          <w:szCs w:val="22"/>
          <w:lang w:val="vi"/>
        </w:rPr>
        <w:t>và</w:t>
      </w:r>
      <w:r w:rsidRPr="00406E0B">
        <w:rPr>
          <w:spacing w:val="13"/>
          <w:sz w:val="28"/>
          <w:szCs w:val="22"/>
          <w:lang w:val="vi"/>
        </w:rPr>
        <w:t xml:space="preserve"> </w:t>
      </w:r>
      <w:r w:rsidRPr="00406E0B">
        <w:rPr>
          <w:sz w:val="28"/>
          <w:szCs w:val="22"/>
          <w:lang w:val="vi"/>
        </w:rPr>
        <w:t>hướng</w:t>
      </w:r>
      <w:r w:rsidRPr="00406E0B">
        <w:rPr>
          <w:spacing w:val="13"/>
          <w:sz w:val="28"/>
          <w:szCs w:val="22"/>
          <w:lang w:val="vi"/>
        </w:rPr>
        <w:t xml:space="preserve"> </w:t>
      </w:r>
      <w:r w:rsidRPr="00406E0B">
        <w:rPr>
          <w:sz w:val="28"/>
          <w:szCs w:val="22"/>
          <w:lang w:val="vi"/>
        </w:rPr>
        <w:t>dẫn</w:t>
      </w:r>
      <w:r w:rsidRPr="00406E0B">
        <w:rPr>
          <w:spacing w:val="14"/>
          <w:sz w:val="28"/>
          <w:szCs w:val="22"/>
          <w:lang w:val="vi"/>
        </w:rPr>
        <w:t xml:space="preserve"> </w:t>
      </w:r>
      <w:r w:rsidRPr="00406E0B">
        <w:rPr>
          <w:sz w:val="28"/>
          <w:szCs w:val="22"/>
          <w:lang w:val="vi"/>
        </w:rPr>
        <w:t>các</w:t>
      </w:r>
      <w:r w:rsidRPr="00406E0B">
        <w:rPr>
          <w:spacing w:val="13"/>
          <w:sz w:val="28"/>
          <w:szCs w:val="22"/>
          <w:lang w:val="vi"/>
        </w:rPr>
        <w:t xml:space="preserve"> </w:t>
      </w:r>
      <w:r w:rsidRPr="00406E0B">
        <w:rPr>
          <w:sz w:val="28"/>
          <w:szCs w:val="22"/>
          <w:lang w:val="vi"/>
        </w:rPr>
        <w:t>quy</w:t>
      </w:r>
      <w:r w:rsidRPr="00406E0B">
        <w:rPr>
          <w:spacing w:val="13"/>
          <w:sz w:val="28"/>
          <w:szCs w:val="22"/>
          <w:lang w:val="vi"/>
        </w:rPr>
        <w:t xml:space="preserve"> </w:t>
      </w:r>
      <w:r w:rsidRPr="00406E0B">
        <w:rPr>
          <w:sz w:val="28"/>
          <w:szCs w:val="22"/>
          <w:lang w:val="vi"/>
        </w:rPr>
        <w:t>định</w:t>
      </w:r>
      <w:r w:rsidRPr="00406E0B">
        <w:rPr>
          <w:spacing w:val="13"/>
          <w:sz w:val="28"/>
          <w:szCs w:val="22"/>
          <w:lang w:val="vi"/>
        </w:rPr>
        <w:t xml:space="preserve"> </w:t>
      </w:r>
      <w:r w:rsidRPr="00406E0B">
        <w:rPr>
          <w:sz w:val="28"/>
          <w:szCs w:val="22"/>
          <w:lang w:val="vi"/>
        </w:rPr>
        <w:t>của</w:t>
      </w:r>
      <w:r w:rsidRPr="00406E0B">
        <w:rPr>
          <w:spacing w:val="13"/>
          <w:sz w:val="28"/>
          <w:szCs w:val="22"/>
          <w:lang w:val="vi"/>
        </w:rPr>
        <w:t xml:space="preserve"> </w:t>
      </w:r>
      <w:r w:rsidRPr="00406E0B">
        <w:rPr>
          <w:sz w:val="28"/>
          <w:szCs w:val="22"/>
          <w:lang w:val="vi"/>
        </w:rPr>
        <w:t>pháp</w:t>
      </w:r>
      <w:r w:rsidRPr="00406E0B">
        <w:rPr>
          <w:spacing w:val="13"/>
          <w:sz w:val="28"/>
          <w:szCs w:val="22"/>
          <w:lang w:val="vi"/>
        </w:rPr>
        <w:t xml:space="preserve"> </w:t>
      </w:r>
      <w:r w:rsidRPr="00406E0B">
        <w:rPr>
          <w:sz w:val="28"/>
          <w:szCs w:val="22"/>
          <w:lang w:val="vi"/>
        </w:rPr>
        <w:t>luật</w:t>
      </w:r>
      <w:r w:rsidRPr="00406E0B">
        <w:rPr>
          <w:spacing w:val="13"/>
          <w:sz w:val="28"/>
          <w:szCs w:val="22"/>
          <w:lang w:val="vi"/>
        </w:rPr>
        <w:t xml:space="preserve"> </w:t>
      </w:r>
      <w:r w:rsidRPr="00406E0B">
        <w:rPr>
          <w:sz w:val="28"/>
          <w:szCs w:val="22"/>
          <w:lang w:val="vi"/>
        </w:rPr>
        <w:t>về</w:t>
      </w:r>
      <w:r w:rsidRPr="00406E0B">
        <w:rPr>
          <w:spacing w:val="14"/>
          <w:sz w:val="28"/>
          <w:szCs w:val="22"/>
          <w:lang w:val="vi"/>
        </w:rPr>
        <w:t xml:space="preserve"> </w:t>
      </w:r>
      <w:r w:rsidRPr="00406E0B">
        <w:rPr>
          <w:spacing w:val="-5"/>
          <w:sz w:val="28"/>
          <w:szCs w:val="22"/>
          <w:lang w:val="vi"/>
        </w:rPr>
        <w:t>lao</w:t>
      </w:r>
    </w:p>
    <w:p w14:paraId="2949FD23" w14:textId="77777777" w:rsidR="00482BA8" w:rsidRPr="00406E0B" w:rsidRDefault="006165D2">
      <w:pPr>
        <w:ind w:right="325"/>
        <w:jc w:val="right"/>
        <w:rPr>
          <w:sz w:val="28"/>
          <w:szCs w:val="28"/>
          <w:lang w:val="vi"/>
        </w:rPr>
      </w:pPr>
      <w:r w:rsidRPr="00406E0B">
        <w:rPr>
          <w:spacing w:val="-2"/>
          <w:sz w:val="28"/>
          <w:szCs w:val="28"/>
          <w:lang w:val="vi"/>
        </w:rPr>
        <w:t>động,</w:t>
      </w:r>
      <w:r w:rsidRPr="00406E0B">
        <w:rPr>
          <w:spacing w:val="-12"/>
          <w:sz w:val="28"/>
          <w:szCs w:val="28"/>
          <w:lang w:val="vi"/>
        </w:rPr>
        <w:t xml:space="preserve"> </w:t>
      </w:r>
      <w:r w:rsidRPr="00406E0B">
        <w:rPr>
          <w:spacing w:val="-2"/>
          <w:sz w:val="28"/>
          <w:szCs w:val="28"/>
          <w:lang w:val="vi"/>
        </w:rPr>
        <w:t>nhập</w:t>
      </w:r>
      <w:r w:rsidRPr="00406E0B">
        <w:rPr>
          <w:spacing w:val="-11"/>
          <w:sz w:val="28"/>
          <w:szCs w:val="28"/>
          <w:lang w:val="vi"/>
        </w:rPr>
        <w:t xml:space="preserve"> </w:t>
      </w:r>
      <w:r w:rsidRPr="00406E0B">
        <w:rPr>
          <w:spacing w:val="-2"/>
          <w:sz w:val="28"/>
          <w:szCs w:val="28"/>
          <w:lang w:val="vi"/>
        </w:rPr>
        <w:t>cảnh,</w:t>
      </w:r>
      <w:r w:rsidRPr="00406E0B">
        <w:rPr>
          <w:spacing w:val="-11"/>
          <w:sz w:val="28"/>
          <w:szCs w:val="28"/>
          <w:lang w:val="vi"/>
        </w:rPr>
        <w:t xml:space="preserve"> </w:t>
      </w:r>
      <w:r w:rsidRPr="00406E0B">
        <w:rPr>
          <w:spacing w:val="-2"/>
          <w:sz w:val="28"/>
          <w:szCs w:val="28"/>
          <w:lang w:val="vi"/>
        </w:rPr>
        <w:t>cư</w:t>
      </w:r>
      <w:r w:rsidRPr="00406E0B">
        <w:rPr>
          <w:spacing w:val="-11"/>
          <w:sz w:val="28"/>
          <w:szCs w:val="28"/>
          <w:lang w:val="vi"/>
        </w:rPr>
        <w:t xml:space="preserve"> </w:t>
      </w:r>
      <w:r w:rsidRPr="00406E0B">
        <w:rPr>
          <w:spacing w:val="-2"/>
          <w:sz w:val="28"/>
          <w:szCs w:val="28"/>
          <w:lang w:val="vi"/>
        </w:rPr>
        <w:t>trú</w:t>
      </w:r>
      <w:r w:rsidRPr="00406E0B">
        <w:rPr>
          <w:spacing w:val="-12"/>
          <w:sz w:val="28"/>
          <w:szCs w:val="28"/>
          <w:lang w:val="vi"/>
        </w:rPr>
        <w:t xml:space="preserve"> </w:t>
      </w:r>
      <w:r w:rsidRPr="00406E0B">
        <w:rPr>
          <w:spacing w:val="-2"/>
          <w:sz w:val="28"/>
          <w:szCs w:val="28"/>
          <w:lang w:val="vi"/>
        </w:rPr>
        <w:t>cho</w:t>
      </w:r>
      <w:r w:rsidRPr="00406E0B">
        <w:rPr>
          <w:spacing w:val="-11"/>
          <w:sz w:val="28"/>
          <w:szCs w:val="28"/>
          <w:lang w:val="vi"/>
        </w:rPr>
        <w:t xml:space="preserve"> </w:t>
      </w:r>
      <w:r w:rsidRPr="00406E0B">
        <w:rPr>
          <w:spacing w:val="-2"/>
          <w:sz w:val="28"/>
          <w:szCs w:val="28"/>
          <w:lang w:val="vi"/>
        </w:rPr>
        <w:t>người</w:t>
      </w:r>
      <w:r w:rsidRPr="00406E0B">
        <w:rPr>
          <w:spacing w:val="-11"/>
          <w:sz w:val="28"/>
          <w:szCs w:val="28"/>
          <w:lang w:val="vi"/>
        </w:rPr>
        <w:t xml:space="preserve"> </w:t>
      </w:r>
      <w:r w:rsidRPr="00406E0B">
        <w:rPr>
          <w:spacing w:val="-2"/>
          <w:sz w:val="28"/>
          <w:szCs w:val="28"/>
          <w:lang w:val="vi"/>
        </w:rPr>
        <w:t>sử</w:t>
      </w:r>
      <w:r w:rsidRPr="00406E0B">
        <w:rPr>
          <w:spacing w:val="-11"/>
          <w:sz w:val="28"/>
          <w:szCs w:val="28"/>
          <w:lang w:val="vi"/>
        </w:rPr>
        <w:t xml:space="preserve"> </w:t>
      </w:r>
      <w:r w:rsidRPr="00406E0B">
        <w:rPr>
          <w:spacing w:val="-2"/>
          <w:sz w:val="28"/>
          <w:szCs w:val="28"/>
          <w:lang w:val="vi"/>
        </w:rPr>
        <w:t>dụng</w:t>
      </w:r>
      <w:r w:rsidRPr="00406E0B">
        <w:rPr>
          <w:spacing w:val="-12"/>
          <w:sz w:val="28"/>
          <w:szCs w:val="28"/>
          <w:lang w:val="vi"/>
        </w:rPr>
        <w:t xml:space="preserve"> </w:t>
      </w:r>
      <w:r w:rsidRPr="00406E0B">
        <w:rPr>
          <w:spacing w:val="-2"/>
          <w:sz w:val="28"/>
          <w:szCs w:val="28"/>
          <w:lang w:val="vi"/>
        </w:rPr>
        <w:t>lao</w:t>
      </w:r>
      <w:r w:rsidRPr="00406E0B">
        <w:rPr>
          <w:spacing w:val="-11"/>
          <w:sz w:val="28"/>
          <w:szCs w:val="28"/>
          <w:lang w:val="vi"/>
        </w:rPr>
        <w:t xml:space="preserve"> </w:t>
      </w:r>
      <w:r w:rsidRPr="00406E0B">
        <w:rPr>
          <w:spacing w:val="-2"/>
          <w:sz w:val="28"/>
          <w:szCs w:val="28"/>
          <w:lang w:val="vi"/>
        </w:rPr>
        <w:t>động</w:t>
      </w:r>
      <w:r w:rsidRPr="00406E0B">
        <w:rPr>
          <w:spacing w:val="-11"/>
          <w:sz w:val="28"/>
          <w:szCs w:val="28"/>
          <w:lang w:val="vi"/>
        </w:rPr>
        <w:t xml:space="preserve"> </w:t>
      </w:r>
      <w:r w:rsidRPr="00406E0B">
        <w:rPr>
          <w:spacing w:val="-2"/>
          <w:sz w:val="28"/>
          <w:szCs w:val="28"/>
          <w:lang w:val="vi"/>
        </w:rPr>
        <w:t>và</w:t>
      </w:r>
      <w:r w:rsidRPr="00406E0B">
        <w:rPr>
          <w:spacing w:val="-11"/>
          <w:sz w:val="28"/>
          <w:szCs w:val="28"/>
          <w:lang w:val="vi"/>
        </w:rPr>
        <w:t xml:space="preserve"> </w:t>
      </w:r>
      <w:r w:rsidRPr="00406E0B">
        <w:rPr>
          <w:spacing w:val="-2"/>
          <w:sz w:val="28"/>
          <w:szCs w:val="28"/>
          <w:lang w:val="vi"/>
        </w:rPr>
        <w:t>người</w:t>
      </w:r>
      <w:r w:rsidRPr="00406E0B">
        <w:rPr>
          <w:spacing w:val="-12"/>
          <w:sz w:val="28"/>
          <w:szCs w:val="28"/>
          <w:lang w:val="vi"/>
        </w:rPr>
        <w:t xml:space="preserve"> </w:t>
      </w:r>
      <w:r w:rsidRPr="00406E0B">
        <w:rPr>
          <w:spacing w:val="-2"/>
          <w:sz w:val="28"/>
          <w:szCs w:val="28"/>
          <w:lang w:val="vi"/>
        </w:rPr>
        <w:t>lao</w:t>
      </w:r>
      <w:r w:rsidRPr="00406E0B">
        <w:rPr>
          <w:spacing w:val="-11"/>
          <w:sz w:val="28"/>
          <w:szCs w:val="28"/>
          <w:lang w:val="vi"/>
        </w:rPr>
        <w:t xml:space="preserve"> </w:t>
      </w:r>
      <w:r w:rsidRPr="00406E0B">
        <w:rPr>
          <w:spacing w:val="-2"/>
          <w:sz w:val="28"/>
          <w:szCs w:val="28"/>
          <w:lang w:val="vi"/>
        </w:rPr>
        <w:t>động</w:t>
      </w:r>
      <w:r w:rsidRPr="00406E0B">
        <w:rPr>
          <w:spacing w:val="-11"/>
          <w:sz w:val="28"/>
          <w:szCs w:val="28"/>
          <w:lang w:val="vi"/>
        </w:rPr>
        <w:t xml:space="preserve"> </w:t>
      </w:r>
      <w:r w:rsidRPr="00406E0B">
        <w:rPr>
          <w:spacing w:val="-2"/>
          <w:sz w:val="28"/>
          <w:szCs w:val="28"/>
          <w:lang w:val="vi"/>
        </w:rPr>
        <w:t>nước</w:t>
      </w:r>
      <w:r w:rsidRPr="00406E0B">
        <w:rPr>
          <w:spacing w:val="-11"/>
          <w:sz w:val="28"/>
          <w:szCs w:val="28"/>
          <w:lang w:val="vi"/>
        </w:rPr>
        <w:t xml:space="preserve"> </w:t>
      </w:r>
      <w:r w:rsidRPr="00406E0B">
        <w:rPr>
          <w:spacing w:val="-5"/>
          <w:sz w:val="28"/>
          <w:szCs w:val="28"/>
          <w:lang w:val="vi"/>
        </w:rPr>
        <w:t>ngoài.</w:t>
      </w:r>
    </w:p>
    <w:p w14:paraId="1680FA4A" w14:textId="77777777" w:rsidR="00482BA8" w:rsidRPr="00406E0B" w:rsidRDefault="006165D2">
      <w:pPr>
        <w:numPr>
          <w:ilvl w:val="0"/>
          <w:numId w:val="18"/>
        </w:numPr>
        <w:tabs>
          <w:tab w:val="left" w:pos="847"/>
        </w:tabs>
        <w:spacing w:before="120"/>
        <w:ind w:left="0" w:right="282" w:firstLine="567"/>
        <w:jc w:val="both"/>
        <w:rPr>
          <w:sz w:val="28"/>
          <w:szCs w:val="22"/>
          <w:lang w:val="vi"/>
        </w:rPr>
      </w:pPr>
      <w:r w:rsidRPr="00406E0B">
        <w:rPr>
          <w:sz w:val="28"/>
          <w:szCs w:val="22"/>
          <w:lang w:val="vi"/>
        </w:rPr>
        <w:t>Hướng</w:t>
      </w:r>
      <w:r w:rsidRPr="00406E0B">
        <w:rPr>
          <w:spacing w:val="-3"/>
          <w:sz w:val="28"/>
          <w:szCs w:val="22"/>
          <w:lang w:val="vi"/>
        </w:rPr>
        <w:t xml:space="preserve"> </w:t>
      </w:r>
      <w:r w:rsidRPr="00406E0B">
        <w:rPr>
          <w:sz w:val="28"/>
          <w:szCs w:val="22"/>
          <w:lang w:val="vi"/>
        </w:rPr>
        <w:t>dẫn,</w:t>
      </w:r>
      <w:r w:rsidRPr="00406E0B">
        <w:rPr>
          <w:spacing w:val="-3"/>
          <w:sz w:val="28"/>
          <w:szCs w:val="22"/>
          <w:lang w:val="vi"/>
        </w:rPr>
        <w:t xml:space="preserve"> </w:t>
      </w:r>
      <w:r w:rsidRPr="00406E0B">
        <w:rPr>
          <w:sz w:val="28"/>
          <w:szCs w:val="22"/>
          <w:lang w:val="vi"/>
        </w:rPr>
        <w:t>giải</w:t>
      </w:r>
      <w:r w:rsidRPr="00406E0B">
        <w:rPr>
          <w:spacing w:val="-3"/>
          <w:sz w:val="28"/>
          <w:szCs w:val="22"/>
          <w:lang w:val="vi"/>
        </w:rPr>
        <w:t xml:space="preserve"> </w:t>
      </w:r>
      <w:r w:rsidRPr="00406E0B">
        <w:rPr>
          <w:sz w:val="28"/>
          <w:szCs w:val="22"/>
          <w:lang w:val="vi"/>
        </w:rPr>
        <w:t>quyết</w:t>
      </w:r>
      <w:r w:rsidRPr="00406E0B">
        <w:rPr>
          <w:spacing w:val="-2"/>
          <w:sz w:val="28"/>
          <w:szCs w:val="22"/>
          <w:lang w:val="vi"/>
        </w:rPr>
        <w:t xml:space="preserve"> </w:t>
      </w:r>
      <w:r w:rsidRPr="00406E0B">
        <w:rPr>
          <w:sz w:val="28"/>
          <w:szCs w:val="22"/>
          <w:lang w:val="vi"/>
        </w:rPr>
        <w:t>các</w:t>
      </w:r>
      <w:r w:rsidRPr="00406E0B">
        <w:rPr>
          <w:spacing w:val="-3"/>
          <w:sz w:val="28"/>
          <w:szCs w:val="22"/>
          <w:lang w:val="vi"/>
        </w:rPr>
        <w:t xml:space="preserve"> </w:t>
      </w:r>
      <w:r w:rsidRPr="00406E0B">
        <w:rPr>
          <w:sz w:val="28"/>
          <w:szCs w:val="22"/>
          <w:lang w:val="vi"/>
        </w:rPr>
        <w:t>thủ</w:t>
      </w:r>
      <w:r w:rsidRPr="00406E0B">
        <w:rPr>
          <w:spacing w:val="-3"/>
          <w:sz w:val="28"/>
          <w:szCs w:val="22"/>
          <w:lang w:val="vi"/>
        </w:rPr>
        <w:t xml:space="preserve"> </w:t>
      </w:r>
      <w:r w:rsidRPr="00406E0B">
        <w:rPr>
          <w:sz w:val="28"/>
          <w:szCs w:val="22"/>
          <w:lang w:val="vi"/>
        </w:rPr>
        <w:t>tục</w:t>
      </w:r>
      <w:r w:rsidRPr="00406E0B">
        <w:rPr>
          <w:spacing w:val="-3"/>
          <w:sz w:val="28"/>
          <w:szCs w:val="22"/>
          <w:lang w:val="vi"/>
        </w:rPr>
        <w:t xml:space="preserve"> </w:t>
      </w:r>
      <w:r w:rsidRPr="00406E0B">
        <w:rPr>
          <w:sz w:val="28"/>
          <w:szCs w:val="22"/>
          <w:lang w:val="vi"/>
        </w:rPr>
        <w:t>hành</w:t>
      </w:r>
      <w:r w:rsidRPr="00406E0B">
        <w:rPr>
          <w:spacing w:val="-3"/>
          <w:sz w:val="28"/>
          <w:szCs w:val="22"/>
          <w:lang w:val="vi"/>
        </w:rPr>
        <w:t xml:space="preserve"> </w:t>
      </w:r>
      <w:r w:rsidRPr="00406E0B">
        <w:rPr>
          <w:sz w:val="28"/>
          <w:szCs w:val="22"/>
          <w:lang w:val="vi"/>
        </w:rPr>
        <w:t>chính</w:t>
      </w:r>
      <w:r w:rsidRPr="00406E0B">
        <w:rPr>
          <w:spacing w:val="-3"/>
          <w:sz w:val="28"/>
          <w:szCs w:val="22"/>
          <w:lang w:val="vi"/>
        </w:rPr>
        <w:t xml:space="preserve"> </w:t>
      </w:r>
      <w:r w:rsidRPr="00406E0B">
        <w:rPr>
          <w:sz w:val="28"/>
          <w:szCs w:val="22"/>
          <w:lang w:val="vi"/>
        </w:rPr>
        <w:t>liên</w:t>
      </w:r>
      <w:r w:rsidRPr="00406E0B">
        <w:rPr>
          <w:spacing w:val="-3"/>
          <w:sz w:val="28"/>
          <w:szCs w:val="22"/>
          <w:lang w:val="vi"/>
        </w:rPr>
        <w:t xml:space="preserve"> </w:t>
      </w:r>
      <w:r w:rsidRPr="00406E0B">
        <w:rPr>
          <w:sz w:val="28"/>
          <w:szCs w:val="22"/>
          <w:lang w:val="vi"/>
        </w:rPr>
        <w:t>quan</w:t>
      </w:r>
      <w:r w:rsidRPr="00406E0B">
        <w:rPr>
          <w:spacing w:val="-3"/>
          <w:sz w:val="28"/>
          <w:szCs w:val="22"/>
          <w:lang w:val="vi"/>
        </w:rPr>
        <w:t xml:space="preserve"> </w:t>
      </w:r>
      <w:r w:rsidRPr="00406E0B">
        <w:rPr>
          <w:sz w:val="28"/>
          <w:szCs w:val="22"/>
          <w:lang w:val="vi"/>
        </w:rPr>
        <w:t>đến:</w:t>
      </w:r>
      <w:r w:rsidRPr="00406E0B">
        <w:rPr>
          <w:spacing w:val="-3"/>
          <w:sz w:val="28"/>
          <w:szCs w:val="22"/>
          <w:lang w:val="vi"/>
        </w:rPr>
        <w:t xml:space="preserve"> </w:t>
      </w:r>
      <w:r w:rsidRPr="00406E0B">
        <w:rPr>
          <w:sz w:val="28"/>
          <w:szCs w:val="22"/>
          <w:lang w:val="vi"/>
        </w:rPr>
        <w:t>Cấp,</w:t>
      </w:r>
      <w:r w:rsidRPr="00406E0B">
        <w:rPr>
          <w:spacing w:val="-3"/>
          <w:sz w:val="28"/>
          <w:szCs w:val="22"/>
          <w:lang w:val="vi"/>
        </w:rPr>
        <w:t xml:space="preserve"> </w:t>
      </w:r>
      <w:r w:rsidRPr="00406E0B">
        <w:rPr>
          <w:sz w:val="28"/>
          <w:szCs w:val="22"/>
          <w:lang w:val="vi"/>
        </w:rPr>
        <w:t>cấp</w:t>
      </w:r>
      <w:r w:rsidRPr="00406E0B">
        <w:rPr>
          <w:spacing w:val="-3"/>
          <w:sz w:val="28"/>
          <w:szCs w:val="22"/>
          <w:lang w:val="vi"/>
        </w:rPr>
        <w:t xml:space="preserve"> </w:t>
      </w:r>
      <w:r w:rsidRPr="00406E0B">
        <w:rPr>
          <w:sz w:val="28"/>
          <w:szCs w:val="22"/>
          <w:lang w:val="vi"/>
        </w:rPr>
        <w:t>lại, gia hạn, thu hồi giấy phép lao động hoặc xác nhận không thuộc diện cấp giấy phép lao động; cấp thị thực, thẻ tạm trú; cấp phiếu lý lịch tư pháp; khám sức khỏe và các thủ tục liên quan khác.</w:t>
      </w:r>
    </w:p>
    <w:p w14:paraId="6D0EA2CD" w14:textId="77777777" w:rsidR="00482BA8" w:rsidRPr="00406E0B" w:rsidRDefault="006165D2">
      <w:pPr>
        <w:numPr>
          <w:ilvl w:val="0"/>
          <w:numId w:val="18"/>
        </w:numPr>
        <w:tabs>
          <w:tab w:val="left" w:pos="853"/>
        </w:tabs>
        <w:spacing w:before="120"/>
        <w:ind w:left="0" w:right="278" w:firstLine="567"/>
        <w:jc w:val="both"/>
        <w:rPr>
          <w:sz w:val="28"/>
          <w:szCs w:val="22"/>
          <w:lang w:val="vi"/>
        </w:rPr>
      </w:pPr>
      <w:r w:rsidRPr="00406E0B">
        <w:rPr>
          <w:sz w:val="28"/>
          <w:szCs w:val="22"/>
          <w:lang w:val="vi"/>
        </w:rPr>
        <w:t>Tổ</w:t>
      </w:r>
      <w:r w:rsidRPr="00406E0B">
        <w:rPr>
          <w:spacing w:val="-7"/>
          <w:sz w:val="28"/>
          <w:szCs w:val="22"/>
          <w:lang w:val="vi"/>
        </w:rPr>
        <w:t xml:space="preserve"> </w:t>
      </w:r>
      <w:r w:rsidRPr="00406E0B">
        <w:rPr>
          <w:sz w:val="28"/>
          <w:szCs w:val="22"/>
          <w:lang w:val="vi"/>
        </w:rPr>
        <w:t>chức</w:t>
      </w:r>
      <w:r w:rsidRPr="00406E0B">
        <w:rPr>
          <w:spacing w:val="-7"/>
          <w:sz w:val="28"/>
          <w:szCs w:val="22"/>
          <w:lang w:val="vi"/>
        </w:rPr>
        <w:t xml:space="preserve"> </w:t>
      </w:r>
      <w:r w:rsidRPr="00406E0B">
        <w:rPr>
          <w:sz w:val="28"/>
          <w:szCs w:val="22"/>
          <w:lang w:val="vi"/>
        </w:rPr>
        <w:t>thanh</w:t>
      </w:r>
      <w:r w:rsidRPr="00406E0B">
        <w:rPr>
          <w:spacing w:val="-7"/>
          <w:sz w:val="28"/>
          <w:szCs w:val="22"/>
          <w:lang w:val="vi"/>
        </w:rPr>
        <w:t xml:space="preserve"> </w:t>
      </w:r>
      <w:r w:rsidRPr="00406E0B">
        <w:rPr>
          <w:sz w:val="28"/>
          <w:szCs w:val="22"/>
          <w:lang w:val="vi"/>
        </w:rPr>
        <w:t>tra,</w:t>
      </w:r>
      <w:r w:rsidRPr="00406E0B">
        <w:rPr>
          <w:spacing w:val="-7"/>
          <w:sz w:val="28"/>
          <w:szCs w:val="22"/>
          <w:lang w:val="vi"/>
        </w:rPr>
        <w:t xml:space="preserve"> </w:t>
      </w:r>
      <w:r w:rsidRPr="00406E0B">
        <w:rPr>
          <w:sz w:val="28"/>
          <w:szCs w:val="22"/>
          <w:lang w:val="vi"/>
        </w:rPr>
        <w:t>kiểm</w:t>
      </w:r>
      <w:r w:rsidRPr="00406E0B">
        <w:rPr>
          <w:spacing w:val="-7"/>
          <w:sz w:val="28"/>
          <w:szCs w:val="22"/>
          <w:lang w:val="vi"/>
        </w:rPr>
        <w:t xml:space="preserve"> </w:t>
      </w:r>
      <w:r w:rsidRPr="00406E0B">
        <w:rPr>
          <w:sz w:val="28"/>
          <w:szCs w:val="22"/>
          <w:lang w:val="vi"/>
        </w:rPr>
        <w:t>tra</w:t>
      </w:r>
      <w:r w:rsidRPr="00406E0B">
        <w:rPr>
          <w:spacing w:val="-7"/>
          <w:sz w:val="28"/>
          <w:szCs w:val="22"/>
          <w:lang w:val="vi"/>
        </w:rPr>
        <w:t xml:space="preserve"> </w:t>
      </w:r>
      <w:r w:rsidRPr="00406E0B">
        <w:rPr>
          <w:sz w:val="28"/>
          <w:szCs w:val="22"/>
          <w:lang w:val="vi"/>
        </w:rPr>
        <w:t>liên</w:t>
      </w:r>
      <w:r w:rsidRPr="00406E0B">
        <w:rPr>
          <w:spacing w:val="-7"/>
          <w:sz w:val="28"/>
          <w:szCs w:val="22"/>
          <w:lang w:val="vi"/>
        </w:rPr>
        <w:t xml:space="preserve"> </w:t>
      </w:r>
      <w:r w:rsidRPr="00406E0B">
        <w:rPr>
          <w:sz w:val="28"/>
          <w:szCs w:val="22"/>
          <w:lang w:val="vi"/>
        </w:rPr>
        <w:t>ngành</w:t>
      </w:r>
      <w:r w:rsidRPr="00406E0B">
        <w:rPr>
          <w:spacing w:val="-7"/>
          <w:sz w:val="28"/>
          <w:szCs w:val="22"/>
          <w:lang w:val="vi"/>
        </w:rPr>
        <w:t xml:space="preserve"> </w:t>
      </w:r>
      <w:r w:rsidRPr="00406E0B">
        <w:rPr>
          <w:sz w:val="28"/>
          <w:szCs w:val="22"/>
          <w:lang w:val="vi"/>
        </w:rPr>
        <w:t>hoặc</w:t>
      </w:r>
      <w:r w:rsidRPr="00406E0B">
        <w:rPr>
          <w:spacing w:val="-7"/>
          <w:sz w:val="28"/>
          <w:szCs w:val="22"/>
          <w:lang w:val="vi"/>
        </w:rPr>
        <w:t xml:space="preserve"> </w:t>
      </w:r>
      <w:r w:rsidRPr="00406E0B">
        <w:rPr>
          <w:sz w:val="28"/>
          <w:szCs w:val="22"/>
          <w:lang w:val="vi"/>
        </w:rPr>
        <w:t>chuyên</w:t>
      </w:r>
      <w:r w:rsidRPr="00406E0B">
        <w:rPr>
          <w:spacing w:val="-7"/>
          <w:sz w:val="28"/>
          <w:szCs w:val="22"/>
          <w:lang w:val="vi"/>
        </w:rPr>
        <w:t xml:space="preserve"> </w:t>
      </w:r>
      <w:r w:rsidRPr="00406E0B">
        <w:rPr>
          <w:sz w:val="28"/>
          <w:szCs w:val="22"/>
          <w:lang w:val="vi"/>
        </w:rPr>
        <w:t>ngành</w:t>
      </w:r>
      <w:r w:rsidRPr="00406E0B">
        <w:rPr>
          <w:spacing w:val="-7"/>
          <w:sz w:val="28"/>
          <w:szCs w:val="22"/>
          <w:lang w:val="vi"/>
        </w:rPr>
        <w:t xml:space="preserve"> </w:t>
      </w:r>
      <w:r w:rsidRPr="00406E0B">
        <w:rPr>
          <w:sz w:val="28"/>
          <w:szCs w:val="22"/>
          <w:lang w:val="vi"/>
        </w:rPr>
        <w:t>việc</w:t>
      </w:r>
      <w:r w:rsidRPr="00406E0B">
        <w:rPr>
          <w:spacing w:val="-7"/>
          <w:sz w:val="28"/>
          <w:szCs w:val="22"/>
          <w:lang w:val="vi"/>
        </w:rPr>
        <w:t xml:space="preserve"> </w:t>
      </w:r>
      <w:r w:rsidRPr="00406E0B">
        <w:rPr>
          <w:sz w:val="28"/>
          <w:szCs w:val="22"/>
          <w:lang w:val="vi"/>
        </w:rPr>
        <w:t>chấp</w:t>
      </w:r>
      <w:r w:rsidRPr="00406E0B">
        <w:rPr>
          <w:spacing w:val="-7"/>
          <w:sz w:val="28"/>
          <w:szCs w:val="22"/>
          <w:lang w:val="vi"/>
        </w:rPr>
        <w:t xml:space="preserve"> </w:t>
      </w:r>
      <w:r w:rsidRPr="00406E0B">
        <w:rPr>
          <w:sz w:val="28"/>
          <w:szCs w:val="22"/>
          <w:lang w:val="vi"/>
        </w:rPr>
        <w:t>hành pháp</w:t>
      </w:r>
      <w:r w:rsidRPr="00406E0B">
        <w:rPr>
          <w:spacing w:val="-16"/>
          <w:sz w:val="28"/>
          <w:szCs w:val="22"/>
          <w:lang w:val="vi"/>
        </w:rPr>
        <w:t xml:space="preserve"> </w:t>
      </w:r>
      <w:r w:rsidRPr="00406E0B">
        <w:rPr>
          <w:sz w:val="28"/>
          <w:szCs w:val="22"/>
          <w:lang w:val="vi"/>
        </w:rPr>
        <w:t>luật</w:t>
      </w:r>
      <w:r w:rsidRPr="00406E0B">
        <w:rPr>
          <w:spacing w:val="-16"/>
          <w:sz w:val="28"/>
          <w:szCs w:val="22"/>
          <w:lang w:val="vi"/>
        </w:rPr>
        <w:t xml:space="preserve"> </w:t>
      </w:r>
      <w:r w:rsidRPr="00406E0B">
        <w:rPr>
          <w:sz w:val="28"/>
          <w:szCs w:val="22"/>
          <w:lang w:val="vi"/>
        </w:rPr>
        <w:t>của</w:t>
      </w:r>
      <w:r w:rsidRPr="00406E0B">
        <w:rPr>
          <w:spacing w:val="-16"/>
          <w:sz w:val="28"/>
          <w:szCs w:val="22"/>
          <w:lang w:val="vi"/>
        </w:rPr>
        <w:t xml:space="preserve"> </w:t>
      </w:r>
      <w:r w:rsidRPr="00406E0B">
        <w:rPr>
          <w:sz w:val="28"/>
          <w:szCs w:val="22"/>
          <w:lang w:val="vi"/>
        </w:rPr>
        <w:t>người</w:t>
      </w:r>
      <w:r w:rsidRPr="00406E0B">
        <w:rPr>
          <w:spacing w:val="-16"/>
          <w:sz w:val="28"/>
          <w:szCs w:val="22"/>
          <w:lang w:val="vi"/>
        </w:rPr>
        <w:t xml:space="preserve"> </w:t>
      </w:r>
      <w:r w:rsidRPr="00406E0B">
        <w:rPr>
          <w:sz w:val="28"/>
          <w:szCs w:val="22"/>
          <w:lang w:val="vi"/>
        </w:rPr>
        <w:t>lao</w:t>
      </w:r>
      <w:r w:rsidRPr="00406E0B">
        <w:rPr>
          <w:spacing w:val="-16"/>
          <w:sz w:val="28"/>
          <w:szCs w:val="22"/>
          <w:lang w:val="vi"/>
        </w:rPr>
        <w:t xml:space="preserve"> </w:t>
      </w:r>
      <w:r w:rsidRPr="00406E0B">
        <w:rPr>
          <w:sz w:val="28"/>
          <w:szCs w:val="22"/>
          <w:lang w:val="vi"/>
        </w:rPr>
        <w:t>động</w:t>
      </w:r>
      <w:r w:rsidRPr="00406E0B">
        <w:rPr>
          <w:spacing w:val="-16"/>
          <w:sz w:val="28"/>
          <w:szCs w:val="22"/>
          <w:lang w:val="vi"/>
        </w:rPr>
        <w:t xml:space="preserve"> </w:t>
      </w:r>
      <w:r w:rsidRPr="00406E0B">
        <w:rPr>
          <w:sz w:val="28"/>
          <w:szCs w:val="22"/>
          <w:lang w:val="vi"/>
        </w:rPr>
        <w:t>nước</w:t>
      </w:r>
      <w:r w:rsidRPr="00406E0B">
        <w:rPr>
          <w:spacing w:val="-16"/>
          <w:sz w:val="28"/>
          <w:szCs w:val="22"/>
          <w:lang w:val="vi"/>
        </w:rPr>
        <w:t xml:space="preserve"> </w:t>
      </w:r>
      <w:r w:rsidRPr="00406E0B">
        <w:rPr>
          <w:sz w:val="28"/>
          <w:szCs w:val="22"/>
          <w:lang w:val="vi"/>
        </w:rPr>
        <w:t>ngoài</w:t>
      </w:r>
      <w:r w:rsidRPr="00406E0B">
        <w:rPr>
          <w:spacing w:val="-16"/>
          <w:sz w:val="28"/>
          <w:szCs w:val="22"/>
          <w:lang w:val="vi"/>
        </w:rPr>
        <w:t xml:space="preserve"> </w:t>
      </w:r>
      <w:r w:rsidRPr="00406E0B">
        <w:rPr>
          <w:sz w:val="28"/>
          <w:szCs w:val="22"/>
          <w:lang w:val="vi"/>
        </w:rPr>
        <w:t>và</w:t>
      </w:r>
      <w:r w:rsidRPr="00406E0B">
        <w:rPr>
          <w:spacing w:val="-16"/>
          <w:sz w:val="28"/>
          <w:szCs w:val="22"/>
          <w:lang w:val="vi"/>
        </w:rPr>
        <w:t xml:space="preserve"> </w:t>
      </w:r>
      <w:r w:rsidRPr="00406E0B">
        <w:rPr>
          <w:sz w:val="28"/>
          <w:szCs w:val="22"/>
          <w:lang w:val="vi"/>
        </w:rPr>
        <w:t>người</w:t>
      </w:r>
      <w:r w:rsidRPr="00406E0B">
        <w:rPr>
          <w:spacing w:val="-16"/>
          <w:sz w:val="28"/>
          <w:szCs w:val="22"/>
          <w:lang w:val="vi"/>
        </w:rPr>
        <w:t xml:space="preserve"> </w:t>
      </w:r>
      <w:r w:rsidRPr="00406E0B">
        <w:rPr>
          <w:sz w:val="28"/>
          <w:szCs w:val="22"/>
          <w:lang w:val="vi"/>
        </w:rPr>
        <w:t>sử</w:t>
      </w:r>
      <w:r w:rsidRPr="00406E0B">
        <w:rPr>
          <w:spacing w:val="-16"/>
          <w:sz w:val="28"/>
          <w:szCs w:val="22"/>
          <w:lang w:val="vi"/>
        </w:rPr>
        <w:t xml:space="preserve"> </w:t>
      </w:r>
      <w:r w:rsidRPr="00406E0B">
        <w:rPr>
          <w:sz w:val="28"/>
          <w:szCs w:val="22"/>
          <w:lang w:val="vi"/>
        </w:rPr>
        <w:t>dụng</w:t>
      </w:r>
      <w:r w:rsidRPr="00406E0B">
        <w:rPr>
          <w:spacing w:val="-16"/>
          <w:sz w:val="28"/>
          <w:szCs w:val="22"/>
          <w:lang w:val="vi"/>
        </w:rPr>
        <w:t xml:space="preserve"> </w:t>
      </w:r>
      <w:r w:rsidRPr="00406E0B">
        <w:rPr>
          <w:sz w:val="28"/>
          <w:szCs w:val="22"/>
          <w:lang w:val="vi"/>
        </w:rPr>
        <w:t>lao</w:t>
      </w:r>
      <w:r w:rsidRPr="00406E0B">
        <w:rPr>
          <w:spacing w:val="-16"/>
          <w:sz w:val="28"/>
          <w:szCs w:val="22"/>
          <w:lang w:val="vi"/>
        </w:rPr>
        <w:t xml:space="preserve"> </w:t>
      </w:r>
      <w:r w:rsidRPr="00406E0B">
        <w:rPr>
          <w:sz w:val="28"/>
          <w:szCs w:val="22"/>
          <w:lang w:val="vi"/>
        </w:rPr>
        <w:t>động;</w:t>
      </w:r>
      <w:r w:rsidRPr="00406E0B">
        <w:rPr>
          <w:spacing w:val="-16"/>
          <w:sz w:val="28"/>
          <w:szCs w:val="22"/>
          <w:lang w:val="vi"/>
        </w:rPr>
        <w:t xml:space="preserve"> </w:t>
      </w:r>
      <w:r w:rsidRPr="00406E0B">
        <w:rPr>
          <w:sz w:val="28"/>
          <w:szCs w:val="22"/>
          <w:lang w:val="vi"/>
        </w:rPr>
        <w:t>xử</w:t>
      </w:r>
      <w:r w:rsidRPr="00406E0B">
        <w:rPr>
          <w:spacing w:val="-16"/>
          <w:sz w:val="28"/>
          <w:szCs w:val="22"/>
          <w:lang w:val="vi"/>
        </w:rPr>
        <w:t xml:space="preserve"> </w:t>
      </w:r>
      <w:r w:rsidRPr="00406E0B">
        <w:rPr>
          <w:sz w:val="28"/>
          <w:szCs w:val="22"/>
          <w:lang w:val="vi"/>
        </w:rPr>
        <w:t>lý</w:t>
      </w:r>
      <w:r w:rsidRPr="00406E0B">
        <w:rPr>
          <w:spacing w:val="-16"/>
          <w:sz w:val="28"/>
          <w:szCs w:val="22"/>
          <w:lang w:val="vi"/>
        </w:rPr>
        <w:t xml:space="preserve"> </w:t>
      </w:r>
      <w:r w:rsidRPr="00406E0B">
        <w:rPr>
          <w:sz w:val="28"/>
          <w:szCs w:val="22"/>
          <w:lang w:val="vi"/>
        </w:rPr>
        <w:t>nghiêm các</w:t>
      </w:r>
      <w:r w:rsidRPr="00406E0B">
        <w:rPr>
          <w:spacing w:val="-9"/>
          <w:sz w:val="28"/>
          <w:szCs w:val="22"/>
          <w:lang w:val="vi"/>
        </w:rPr>
        <w:t xml:space="preserve"> </w:t>
      </w:r>
      <w:r w:rsidRPr="00406E0B">
        <w:rPr>
          <w:sz w:val="28"/>
          <w:szCs w:val="22"/>
          <w:lang w:val="vi"/>
        </w:rPr>
        <w:t>hành</w:t>
      </w:r>
      <w:r w:rsidRPr="00406E0B">
        <w:rPr>
          <w:spacing w:val="-9"/>
          <w:sz w:val="28"/>
          <w:szCs w:val="22"/>
          <w:lang w:val="vi"/>
        </w:rPr>
        <w:t xml:space="preserve"> </w:t>
      </w:r>
      <w:r w:rsidRPr="00406E0B">
        <w:rPr>
          <w:sz w:val="28"/>
          <w:szCs w:val="22"/>
          <w:lang w:val="vi"/>
        </w:rPr>
        <w:t>vi</w:t>
      </w:r>
      <w:r w:rsidRPr="00406E0B">
        <w:rPr>
          <w:spacing w:val="-9"/>
          <w:sz w:val="28"/>
          <w:szCs w:val="22"/>
          <w:lang w:val="vi"/>
        </w:rPr>
        <w:t xml:space="preserve"> </w:t>
      </w:r>
      <w:r w:rsidRPr="00406E0B">
        <w:rPr>
          <w:sz w:val="28"/>
          <w:szCs w:val="22"/>
          <w:lang w:val="vi"/>
        </w:rPr>
        <w:t>vi</w:t>
      </w:r>
      <w:r w:rsidRPr="00406E0B">
        <w:rPr>
          <w:spacing w:val="-9"/>
          <w:sz w:val="28"/>
          <w:szCs w:val="22"/>
          <w:lang w:val="vi"/>
        </w:rPr>
        <w:t xml:space="preserve"> </w:t>
      </w:r>
      <w:r w:rsidRPr="00406E0B">
        <w:rPr>
          <w:sz w:val="28"/>
          <w:szCs w:val="22"/>
          <w:lang w:val="vi"/>
        </w:rPr>
        <w:t>phạm</w:t>
      </w:r>
      <w:r w:rsidRPr="00406E0B">
        <w:rPr>
          <w:spacing w:val="-9"/>
          <w:sz w:val="28"/>
          <w:szCs w:val="22"/>
          <w:lang w:val="vi"/>
        </w:rPr>
        <w:t xml:space="preserve"> </w:t>
      </w:r>
      <w:r w:rsidRPr="00406E0B">
        <w:rPr>
          <w:sz w:val="28"/>
          <w:szCs w:val="22"/>
          <w:lang w:val="vi"/>
        </w:rPr>
        <w:t>theo</w:t>
      </w:r>
      <w:r w:rsidRPr="00406E0B">
        <w:rPr>
          <w:spacing w:val="-9"/>
          <w:sz w:val="28"/>
          <w:szCs w:val="22"/>
          <w:lang w:val="vi"/>
        </w:rPr>
        <w:t xml:space="preserve"> </w:t>
      </w:r>
      <w:r w:rsidRPr="00406E0B">
        <w:rPr>
          <w:sz w:val="28"/>
          <w:szCs w:val="22"/>
          <w:lang w:val="vi"/>
        </w:rPr>
        <w:t>thẩm</w:t>
      </w:r>
      <w:r w:rsidRPr="00406E0B">
        <w:rPr>
          <w:spacing w:val="-9"/>
          <w:sz w:val="28"/>
          <w:szCs w:val="22"/>
          <w:lang w:val="vi"/>
        </w:rPr>
        <w:t xml:space="preserve"> </w:t>
      </w:r>
      <w:r w:rsidRPr="00406E0B">
        <w:rPr>
          <w:sz w:val="28"/>
          <w:szCs w:val="22"/>
          <w:lang w:val="vi"/>
        </w:rPr>
        <w:t>quyền</w:t>
      </w:r>
      <w:r w:rsidRPr="00406E0B">
        <w:rPr>
          <w:spacing w:val="-9"/>
          <w:sz w:val="28"/>
          <w:szCs w:val="22"/>
          <w:lang w:val="vi"/>
        </w:rPr>
        <w:t xml:space="preserve"> </w:t>
      </w:r>
      <w:r w:rsidRPr="00406E0B">
        <w:rPr>
          <w:sz w:val="28"/>
          <w:szCs w:val="22"/>
          <w:lang w:val="vi"/>
        </w:rPr>
        <w:t>hoặc</w:t>
      </w:r>
      <w:r w:rsidRPr="00406E0B">
        <w:rPr>
          <w:spacing w:val="-9"/>
          <w:sz w:val="28"/>
          <w:szCs w:val="22"/>
          <w:lang w:val="vi"/>
        </w:rPr>
        <w:t xml:space="preserve"> </w:t>
      </w:r>
      <w:r w:rsidRPr="00406E0B">
        <w:rPr>
          <w:sz w:val="28"/>
          <w:szCs w:val="22"/>
          <w:lang w:val="vi"/>
        </w:rPr>
        <w:t>kiến</w:t>
      </w:r>
      <w:r w:rsidRPr="00406E0B">
        <w:rPr>
          <w:spacing w:val="-9"/>
          <w:sz w:val="28"/>
          <w:szCs w:val="22"/>
          <w:lang w:val="vi"/>
        </w:rPr>
        <w:t xml:space="preserve"> </w:t>
      </w:r>
      <w:r w:rsidRPr="00406E0B">
        <w:rPr>
          <w:sz w:val="28"/>
          <w:szCs w:val="22"/>
          <w:lang w:val="vi"/>
        </w:rPr>
        <w:t>nghị</w:t>
      </w:r>
      <w:r w:rsidRPr="00406E0B">
        <w:rPr>
          <w:spacing w:val="-9"/>
          <w:sz w:val="28"/>
          <w:szCs w:val="22"/>
          <w:lang w:val="vi"/>
        </w:rPr>
        <w:t xml:space="preserve"> </w:t>
      </w:r>
      <w:r w:rsidRPr="00406E0B">
        <w:rPr>
          <w:sz w:val="28"/>
          <w:szCs w:val="22"/>
          <w:lang w:val="vi"/>
        </w:rPr>
        <w:t>cấp</w:t>
      </w:r>
      <w:r w:rsidRPr="00406E0B">
        <w:rPr>
          <w:spacing w:val="-9"/>
          <w:sz w:val="28"/>
          <w:szCs w:val="22"/>
          <w:lang w:val="vi"/>
        </w:rPr>
        <w:t xml:space="preserve"> </w:t>
      </w:r>
      <w:r w:rsidRPr="00406E0B">
        <w:rPr>
          <w:sz w:val="28"/>
          <w:szCs w:val="22"/>
          <w:lang w:val="vi"/>
        </w:rPr>
        <w:t>có</w:t>
      </w:r>
      <w:r w:rsidRPr="00406E0B">
        <w:rPr>
          <w:spacing w:val="-9"/>
          <w:sz w:val="28"/>
          <w:szCs w:val="22"/>
          <w:lang w:val="vi"/>
        </w:rPr>
        <w:t xml:space="preserve"> </w:t>
      </w:r>
      <w:r w:rsidRPr="00406E0B">
        <w:rPr>
          <w:sz w:val="28"/>
          <w:szCs w:val="22"/>
          <w:lang w:val="vi"/>
        </w:rPr>
        <w:t>thẩm</w:t>
      </w:r>
      <w:r w:rsidRPr="00406E0B">
        <w:rPr>
          <w:spacing w:val="-9"/>
          <w:sz w:val="28"/>
          <w:szCs w:val="22"/>
          <w:lang w:val="vi"/>
        </w:rPr>
        <w:t xml:space="preserve"> </w:t>
      </w:r>
      <w:r w:rsidRPr="00406E0B">
        <w:rPr>
          <w:sz w:val="28"/>
          <w:szCs w:val="22"/>
          <w:lang w:val="vi"/>
        </w:rPr>
        <w:t>quyền</w:t>
      </w:r>
      <w:r w:rsidRPr="00406E0B">
        <w:rPr>
          <w:spacing w:val="-9"/>
          <w:sz w:val="28"/>
          <w:szCs w:val="22"/>
          <w:lang w:val="vi"/>
        </w:rPr>
        <w:t xml:space="preserve"> </w:t>
      </w:r>
      <w:r w:rsidRPr="00406E0B">
        <w:rPr>
          <w:sz w:val="28"/>
          <w:szCs w:val="22"/>
          <w:lang w:val="vi"/>
        </w:rPr>
        <w:t>xử</w:t>
      </w:r>
      <w:r w:rsidRPr="00406E0B">
        <w:rPr>
          <w:spacing w:val="-9"/>
          <w:sz w:val="28"/>
          <w:szCs w:val="22"/>
          <w:lang w:val="vi"/>
        </w:rPr>
        <w:t xml:space="preserve"> </w:t>
      </w:r>
      <w:r w:rsidRPr="00406E0B">
        <w:rPr>
          <w:sz w:val="28"/>
          <w:szCs w:val="22"/>
          <w:lang w:val="vi"/>
        </w:rPr>
        <w:t>lý.</w:t>
      </w:r>
    </w:p>
    <w:p w14:paraId="65887BF8" w14:textId="77777777" w:rsidR="00482BA8" w:rsidRPr="00406E0B" w:rsidRDefault="006165D2">
      <w:pPr>
        <w:numPr>
          <w:ilvl w:val="0"/>
          <w:numId w:val="18"/>
        </w:numPr>
        <w:tabs>
          <w:tab w:val="left" w:pos="888"/>
        </w:tabs>
        <w:spacing w:before="120"/>
        <w:ind w:left="0" w:right="282" w:firstLine="567"/>
        <w:jc w:val="both"/>
        <w:rPr>
          <w:sz w:val="28"/>
          <w:szCs w:val="22"/>
          <w:lang w:val="vi"/>
        </w:rPr>
      </w:pPr>
      <w:r w:rsidRPr="00406E0B">
        <w:rPr>
          <w:sz w:val="28"/>
          <w:szCs w:val="22"/>
          <w:lang w:val="vi"/>
        </w:rPr>
        <w:t>Cung cấp thông tin theo yêu cầu giữa các cơ quan quản lý nhà nước</w:t>
      </w:r>
      <w:r w:rsidRPr="00406E0B">
        <w:rPr>
          <w:spacing w:val="40"/>
          <w:sz w:val="28"/>
          <w:szCs w:val="22"/>
          <w:lang w:val="vi"/>
        </w:rPr>
        <w:t xml:space="preserve"> </w:t>
      </w:r>
      <w:r w:rsidRPr="00406E0B">
        <w:rPr>
          <w:sz w:val="28"/>
          <w:szCs w:val="22"/>
          <w:lang w:val="vi"/>
        </w:rPr>
        <w:t>tham gia thực hiện Quy chế phối hợp về quản lý người lao động nước ngoài làm việc tại thành phố Hà Nội.</w:t>
      </w:r>
    </w:p>
    <w:p w14:paraId="4008CFB5" w14:textId="77777777" w:rsidR="00482BA8" w:rsidRPr="00406E0B" w:rsidRDefault="006165D2">
      <w:pPr>
        <w:numPr>
          <w:ilvl w:val="0"/>
          <w:numId w:val="18"/>
        </w:numPr>
        <w:tabs>
          <w:tab w:val="left" w:pos="858"/>
        </w:tabs>
        <w:spacing w:before="130" w:line="254" w:lineRule="auto"/>
        <w:ind w:left="0" w:right="282" w:firstLine="567"/>
        <w:jc w:val="both"/>
        <w:rPr>
          <w:spacing w:val="-2"/>
          <w:sz w:val="28"/>
          <w:szCs w:val="22"/>
          <w:lang w:val="vi"/>
        </w:rPr>
      </w:pPr>
      <w:r w:rsidRPr="00406E0B">
        <w:rPr>
          <w:spacing w:val="-2"/>
          <w:sz w:val="28"/>
          <w:szCs w:val="22"/>
          <w:lang w:val="vi"/>
        </w:rPr>
        <w:t>Giải quyết các vấn đề phát sinh liên quan đến an ninh trật tự, an toàn xã hội và các tình huống khẩn cấp liên quan đến người lao động nước ngoài trên địa bàn.</w:t>
      </w:r>
    </w:p>
    <w:p w14:paraId="2D151AD6" w14:textId="77777777" w:rsidR="00482BA8" w:rsidRPr="00406E0B" w:rsidRDefault="006165D2">
      <w:pPr>
        <w:numPr>
          <w:ilvl w:val="0"/>
          <w:numId w:val="18"/>
        </w:numPr>
        <w:tabs>
          <w:tab w:val="left" w:pos="881"/>
        </w:tabs>
        <w:spacing w:before="69" w:line="254" w:lineRule="auto"/>
        <w:ind w:left="0" w:right="282" w:firstLine="567"/>
        <w:jc w:val="both"/>
        <w:rPr>
          <w:sz w:val="28"/>
          <w:szCs w:val="22"/>
          <w:lang w:val="vi"/>
        </w:rPr>
      </w:pPr>
      <w:r w:rsidRPr="00406E0B">
        <w:rPr>
          <w:sz w:val="28"/>
          <w:szCs w:val="22"/>
          <w:lang w:val="vi"/>
        </w:rPr>
        <w:t>Định kỳ hằng năm tổ chức hội nghị sơ kết, tổng kết đánh giá kết quả công tác phối hợp quản lý người lao động nước ngoài làm việc trên địa bàn Thành phố.</w:t>
      </w:r>
    </w:p>
    <w:p w14:paraId="1DB3538B" w14:textId="77777777" w:rsidR="00482BA8" w:rsidRPr="00406E0B" w:rsidRDefault="006165D2">
      <w:pPr>
        <w:spacing w:before="116"/>
        <w:ind w:left="1251" w:right="1532"/>
        <w:jc w:val="center"/>
        <w:rPr>
          <w:b/>
          <w:sz w:val="28"/>
          <w:szCs w:val="22"/>
          <w:lang w:val="vi"/>
        </w:rPr>
      </w:pPr>
      <w:r w:rsidRPr="00406E0B">
        <w:rPr>
          <w:b/>
          <w:sz w:val="28"/>
          <w:szCs w:val="22"/>
          <w:lang w:val="vi"/>
        </w:rPr>
        <w:t xml:space="preserve">Chương </w:t>
      </w:r>
      <w:r w:rsidRPr="00406E0B">
        <w:rPr>
          <w:b/>
          <w:spacing w:val="-5"/>
          <w:sz w:val="28"/>
          <w:szCs w:val="22"/>
          <w:lang w:val="vi"/>
        </w:rPr>
        <w:t>II</w:t>
      </w:r>
    </w:p>
    <w:p w14:paraId="0398C022" w14:textId="77777777" w:rsidR="00482BA8" w:rsidRPr="00406E0B" w:rsidRDefault="006165D2">
      <w:pPr>
        <w:spacing w:before="138" w:line="254" w:lineRule="auto"/>
        <w:ind w:left="95" w:right="378" w:hanging="1"/>
        <w:jc w:val="center"/>
        <w:rPr>
          <w:b/>
          <w:sz w:val="28"/>
          <w:szCs w:val="22"/>
          <w:lang w:val="vi"/>
        </w:rPr>
      </w:pPr>
      <w:r w:rsidRPr="00406E0B">
        <w:rPr>
          <w:b/>
          <w:sz w:val="28"/>
          <w:szCs w:val="22"/>
          <w:lang w:val="vi"/>
        </w:rPr>
        <w:t>TRÁCH NHIỆM VÀ NỘI DUNG PHỐI HỢP GIỮA CÁC CƠ QUAN QUẢN</w:t>
      </w:r>
      <w:r w:rsidRPr="00406E0B">
        <w:rPr>
          <w:b/>
          <w:spacing w:val="-4"/>
          <w:sz w:val="28"/>
          <w:szCs w:val="22"/>
          <w:lang w:val="vi"/>
        </w:rPr>
        <w:t xml:space="preserve"> </w:t>
      </w:r>
      <w:r w:rsidRPr="00406E0B">
        <w:rPr>
          <w:b/>
          <w:sz w:val="28"/>
          <w:szCs w:val="22"/>
          <w:lang w:val="vi"/>
        </w:rPr>
        <w:t>LÝ</w:t>
      </w:r>
      <w:r w:rsidRPr="00406E0B">
        <w:rPr>
          <w:b/>
          <w:spacing w:val="-4"/>
          <w:sz w:val="28"/>
          <w:szCs w:val="22"/>
          <w:lang w:val="vi"/>
        </w:rPr>
        <w:t xml:space="preserve"> </w:t>
      </w:r>
      <w:r w:rsidRPr="00406E0B">
        <w:rPr>
          <w:b/>
          <w:sz w:val="28"/>
          <w:szCs w:val="22"/>
          <w:lang w:val="vi"/>
        </w:rPr>
        <w:t>NHÀ</w:t>
      </w:r>
      <w:r w:rsidRPr="00406E0B">
        <w:rPr>
          <w:b/>
          <w:spacing w:val="-4"/>
          <w:sz w:val="28"/>
          <w:szCs w:val="22"/>
          <w:lang w:val="vi"/>
        </w:rPr>
        <w:t xml:space="preserve"> </w:t>
      </w:r>
      <w:r w:rsidRPr="00406E0B">
        <w:rPr>
          <w:b/>
          <w:sz w:val="28"/>
          <w:szCs w:val="22"/>
          <w:lang w:val="vi"/>
        </w:rPr>
        <w:t>NƯỚC</w:t>
      </w:r>
      <w:r w:rsidRPr="00406E0B">
        <w:rPr>
          <w:b/>
          <w:spacing w:val="-3"/>
          <w:sz w:val="28"/>
          <w:szCs w:val="22"/>
          <w:lang w:val="vi"/>
        </w:rPr>
        <w:t xml:space="preserve"> </w:t>
      </w:r>
      <w:r w:rsidRPr="00406E0B">
        <w:rPr>
          <w:b/>
          <w:sz w:val="28"/>
          <w:szCs w:val="22"/>
          <w:lang w:val="vi"/>
        </w:rPr>
        <w:t>TRONG</w:t>
      </w:r>
      <w:r w:rsidRPr="00406E0B">
        <w:rPr>
          <w:b/>
          <w:spacing w:val="-3"/>
          <w:sz w:val="28"/>
          <w:szCs w:val="22"/>
          <w:lang w:val="vi"/>
        </w:rPr>
        <w:t xml:space="preserve"> </w:t>
      </w:r>
      <w:r w:rsidRPr="00406E0B">
        <w:rPr>
          <w:b/>
          <w:sz w:val="28"/>
          <w:szCs w:val="22"/>
          <w:lang w:val="vi"/>
        </w:rPr>
        <w:t>QUẢN</w:t>
      </w:r>
      <w:r w:rsidRPr="00406E0B">
        <w:rPr>
          <w:b/>
          <w:spacing w:val="-4"/>
          <w:sz w:val="28"/>
          <w:szCs w:val="22"/>
          <w:lang w:val="vi"/>
        </w:rPr>
        <w:t xml:space="preserve"> </w:t>
      </w:r>
      <w:r w:rsidRPr="00406E0B">
        <w:rPr>
          <w:b/>
          <w:sz w:val="28"/>
          <w:szCs w:val="22"/>
          <w:lang w:val="vi"/>
        </w:rPr>
        <w:t>LÝ</w:t>
      </w:r>
      <w:r w:rsidRPr="00406E0B">
        <w:rPr>
          <w:b/>
          <w:spacing w:val="-4"/>
          <w:sz w:val="28"/>
          <w:szCs w:val="22"/>
          <w:lang w:val="vi"/>
        </w:rPr>
        <w:t xml:space="preserve"> </w:t>
      </w:r>
      <w:r w:rsidRPr="00406E0B">
        <w:rPr>
          <w:b/>
          <w:sz w:val="28"/>
          <w:szCs w:val="22"/>
          <w:lang w:val="vi"/>
        </w:rPr>
        <w:t>NGƯỜI</w:t>
      </w:r>
      <w:r w:rsidRPr="00406E0B">
        <w:rPr>
          <w:b/>
          <w:spacing w:val="-4"/>
          <w:sz w:val="28"/>
          <w:szCs w:val="22"/>
          <w:lang w:val="vi"/>
        </w:rPr>
        <w:t xml:space="preserve"> </w:t>
      </w:r>
      <w:r w:rsidRPr="00406E0B">
        <w:rPr>
          <w:b/>
          <w:sz w:val="28"/>
          <w:szCs w:val="22"/>
          <w:lang w:val="vi"/>
        </w:rPr>
        <w:t>LAO</w:t>
      </w:r>
      <w:r w:rsidRPr="00406E0B">
        <w:rPr>
          <w:b/>
          <w:spacing w:val="-3"/>
          <w:sz w:val="28"/>
          <w:szCs w:val="22"/>
          <w:lang w:val="vi"/>
        </w:rPr>
        <w:t xml:space="preserve"> </w:t>
      </w:r>
      <w:r w:rsidRPr="00406E0B">
        <w:rPr>
          <w:b/>
          <w:sz w:val="28"/>
          <w:szCs w:val="22"/>
          <w:lang w:val="vi"/>
        </w:rPr>
        <w:t>ĐỘNG</w:t>
      </w:r>
      <w:r w:rsidRPr="00406E0B">
        <w:rPr>
          <w:b/>
          <w:spacing w:val="-4"/>
          <w:sz w:val="28"/>
          <w:szCs w:val="22"/>
          <w:lang w:val="vi"/>
        </w:rPr>
        <w:t xml:space="preserve"> </w:t>
      </w:r>
      <w:r w:rsidRPr="00406E0B">
        <w:rPr>
          <w:b/>
          <w:sz w:val="28"/>
          <w:szCs w:val="22"/>
          <w:lang w:val="vi"/>
        </w:rPr>
        <w:t>NƯỚC NGOÀI LÀM VIỆC TRÊN ĐỊA BÀN THÀNH PHỐ HÀ NỘI</w:t>
      </w:r>
    </w:p>
    <w:p w14:paraId="160F9A84" w14:textId="77777777" w:rsidR="00482BA8" w:rsidRPr="00406E0B" w:rsidRDefault="00482BA8">
      <w:pPr>
        <w:spacing w:before="34"/>
        <w:rPr>
          <w:b/>
          <w:sz w:val="28"/>
          <w:szCs w:val="28"/>
          <w:lang w:val="vi"/>
        </w:rPr>
      </w:pPr>
    </w:p>
    <w:p w14:paraId="6FA77C56" w14:textId="77777777" w:rsidR="00482BA8" w:rsidRPr="00406E0B" w:rsidRDefault="006165D2">
      <w:pPr>
        <w:ind w:left="568"/>
        <w:jc w:val="both"/>
        <w:rPr>
          <w:b/>
          <w:sz w:val="28"/>
          <w:szCs w:val="22"/>
          <w:lang w:val="vi"/>
        </w:rPr>
      </w:pPr>
      <w:r w:rsidRPr="00406E0B">
        <w:rPr>
          <w:b/>
          <w:sz w:val="28"/>
          <w:szCs w:val="22"/>
          <w:lang w:val="vi"/>
        </w:rPr>
        <w:t>Điều</w:t>
      </w:r>
      <w:r w:rsidRPr="00406E0B">
        <w:rPr>
          <w:b/>
          <w:spacing w:val="-5"/>
          <w:sz w:val="28"/>
          <w:szCs w:val="22"/>
          <w:lang w:val="vi"/>
        </w:rPr>
        <w:t xml:space="preserve"> </w:t>
      </w:r>
      <w:r w:rsidRPr="00406E0B">
        <w:rPr>
          <w:b/>
          <w:sz w:val="28"/>
          <w:szCs w:val="22"/>
          <w:lang w:val="vi"/>
        </w:rPr>
        <w:t>5.</w:t>
      </w:r>
      <w:r w:rsidRPr="00406E0B">
        <w:rPr>
          <w:b/>
          <w:spacing w:val="-1"/>
          <w:sz w:val="28"/>
          <w:szCs w:val="22"/>
          <w:lang w:val="vi"/>
        </w:rPr>
        <w:t xml:space="preserve"> </w:t>
      </w:r>
      <w:r w:rsidRPr="00406E0B">
        <w:rPr>
          <w:b/>
          <w:sz w:val="28"/>
          <w:szCs w:val="22"/>
          <w:lang w:val="vi"/>
        </w:rPr>
        <w:t>Trách</w:t>
      </w:r>
      <w:r w:rsidRPr="00406E0B">
        <w:rPr>
          <w:b/>
          <w:spacing w:val="-3"/>
          <w:sz w:val="28"/>
          <w:szCs w:val="22"/>
          <w:lang w:val="vi"/>
        </w:rPr>
        <w:t xml:space="preserve"> </w:t>
      </w:r>
      <w:r w:rsidRPr="00406E0B">
        <w:rPr>
          <w:b/>
          <w:sz w:val="28"/>
          <w:szCs w:val="22"/>
          <w:lang w:val="vi"/>
        </w:rPr>
        <w:t>nhiệm</w:t>
      </w:r>
      <w:r w:rsidRPr="00406E0B">
        <w:rPr>
          <w:b/>
          <w:spacing w:val="-1"/>
          <w:sz w:val="28"/>
          <w:szCs w:val="22"/>
          <w:lang w:val="vi"/>
        </w:rPr>
        <w:t xml:space="preserve"> </w:t>
      </w:r>
      <w:r w:rsidRPr="00406E0B">
        <w:rPr>
          <w:b/>
          <w:sz w:val="28"/>
          <w:szCs w:val="22"/>
          <w:lang w:val="vi"/>
        </w:rPr>
        <w:t>của</w:t>
      </w:r>
      <w:r w:rsidRPr="00406E0B">
        <w:rPr>
          <w:b/>
          <w:spacing w:val="-2"/>
          <w:sz w:val="28"/>
          <w:szCs w:val="22"/>
          <w:lang w:val="vi"/>
        </w:rPr>
        <w:t xml:space="preserve"> </w:t>
      </w:r>
      <w:r w:rsidRPr="00406E0B">
        <w:rPr>
          <w:b/>
          <w:sz w:val="28"/>
          <w:szCs w:val="22"/>
          <w:lang w:val="vi"/>
        </w:rPr>
        <w:t>Sở</w:t>
      </w:r>
      <w:r w:rsidRPr="00406E0B">
        <w:rPr>
          <w:b/>
          <w:spacing w:val="-2"/>
          <w:sz w:val="28"/>
          <w:szCs w:val="22"/>
          <w:lang w:val="vi"/>
        </w:rPr>
        <w:t xml:space="preserve"> </w:t>
      </w:r>
      <w:r w:rsidRPr="00406E0B">
        <w:rPr>
          <w:b/>
          <w:sz w:val="28"/>
          <w:szCs w:val="22"/>
          <w:lang w:val="vi"/>
        </w:rPr>
        <w:t>Nội</w:t>
      </w:r>
      <w:r w:rsidRPr="00406E0B">
        <w:rPr>
          <w:b/>
          <w:spacing w:val="-2"/>
          <w:sz w:val="28"/>
          <w:szCs w:val="22"/>
          <w:lang w:val="vi"/>
        </w:rPr>
        <w:t xml:space="preserve"> </w:t>
      </w:r>
      <w:r w:rsidRPr="00406E0B">
        <w:rPr>
          <w:b/>
          <w:spacing w:val="-5"/>
          <w:sz w:val="28"/>
          <w:szCs w:val="22"/>
          <w:lang w:val="vi"/>
        </w:rPr>
        <w:t>vụ</w:t>
      </w:r>
    </w:p>
    <w:p w14:paraId="0759ECE7" w14:textId="77777777" w:rsidR="00482BA8" w:rsidRPr="00406E0B" w:rsidRDefault="006165D2">
      <w:pPr>
        <w:spacing w:before="127"/>
        <w:ind w:right="282" w:firstLine="567"/>
        <w:jc w:val="both"/>
        <w:rPr>
          <w:sz w:val="28"/>
          <w:szCs w:val="28"/>
          <w:lang w:val="vi"/>
        </w:rPr>
      </w:pPr>
      <w:r w:rsidRPr="00406E0B">
        <w:rPr>
          <w:sz w:val="28"/>
          <w:szCs w:val="28"/>
          <w:lang w:val="vi"/>
        </w:rPr>
        <w:t>Sở Nội vụ chịu trách nhiệm trước Ủy ban nhân dân Thành phố thực hiện chức năng quản lý nhà nước đối với người lao động nước ngoài làm việc cho người sử dụng lao động có trụ sở, chi nhánh, văn phòng đại diện hoặc địa điểm kinh doanh nằm ngoài các khu công nghiệp, khu công nghệ cao trên địa bàn Thành phố, cụ thể:</w:t>
      </w:r>
    </w:p>
    <w:p w14:paraId="1FE1FE8F" w14:textId="77777777" w:rsidR="00482BA8" w:rsidRPr="00406E0B" w:rsidRDefault="006165D2">
      <w:pPr>
        <w:numPr>
          <w:ilvl w:val="0"/>
          <w:numId w:val="19"/>
        </w:numPr>
        <w:tabs>
          <w:tab w:val="left" w:pos="856"/>
        </w:tabs>
        <w:spacing w:before="120"/>
        <w:ind w:left="0" w:right="278" w:firstLine="567"/>
        <w:jc w:val="both"/>
        <w:rPr>
          <w:sz w:val="28"/>
          <w:szCs w:val="22"/>
          <w:lang w:val="vi"/>
        </w:rPr>
      </w:pPr>
      <w:r w:rsidRPr="00406E0B">
        <w:rPr>
          <w:sz w:val="28"/>
          <w:szCs w:val="22"/>
          <w:lang w:val="vi"/>
        </w:rPr>
        <w:t>Công</w:t>
      </w:r>
      <w:r w:rsidRPr="00406E0B">
        <w:rPr>
          <w:spacing w:val="-2"/>
          <w:sz w:val="28"/>
          <w:szCs w:val="22"/>
          <w:lang w:val="vi"/>
        </w:rPr>
        <w:t xml:space="preserve"> </w:t>
      </w:r>
      <w:r w:rsidRPr="00406E0B">
        <w:rPr>
          <w:sz w:val="28"/>
          <w:szCs w:val="22"/>
          <w:lang w:val="vi"/>
        </w:rPr>
        <w:t>tác</w:t>
      </w:r>
      <w:r w:rsidRPr="00406E0B">
        <w:rPr>
          <w:spacing w:val="-2"/>
          <w:sz w:val="28"/>
          <w:szCs w:val="22"/>
          <w:lang w:val="vi"/>
        </w:rPr>
        <w:t xml:space="preserve"> </w:t>
      </w:r>
      <w:r w:rsidRPr="00406E0B">
        <w:rPr>
          <w:sz w:val="28"/>
          <w:szCs w:val="22"/>
          <w:lang w:val="vi"/>
        </w:rPr>
        <w:t>tuyên</w:t>
      </w:r>
      <w:r w:rsidRPr="00406E0B">
        <w:rPr>
          <w:spacing w:val="-2"/>
          <w:sz w:val="28"/>
          <w:szCs w:val="22"/>
          <w:lang w:val="vi"/>
        </w:rPr>
        <w:t xml:space="preserve"> </w:t>
      </w:r>
      <w:r w:rsidRPr="00406E0B">
        <w:rPr>
          <w:sz w:val="28"/>
          <w:szCs w:val="22"/>
          <w:lang w:val="vi"/>
        </w:rPr>
        <w:t>truyền,</w:t>
      </w:r>
      <w:r w:rsidRPr="00406E0B">
        <w:rPr>
          <w:spacing w:val="-2"/>
          <w:sz w:val="28"/>
          <w:szCs w:val="22"/>
          <w:lang w:val="vi"/>
        </w:rPr>
        <w:t xml:space="preserve"> </w:t>
      </w:r>
      <w:r w:rsidRPr="00406E0B">
        <w:rPr>
          <w:sz w:val="28"/>
          <w:szCs w:val="22"/>
          <w:lang w:val="vi"/>
        </w:rPr>
        <w:t>hướng</w:t>
      </w:r>
      <w:r w:rsidRPr="00406E0B">
        <w:rPr>
          <w:spacing w:val="-2"/>
          <w:sz w:val="28"/>
          <w:szCs w:val="22"/>
          <w:lang w:val="vi"/>
        </w:rPr>
        <w:t xml:space="preserve"> </w:t>
      </w:r>
      <w:r w:rsidRPr="00406E0B">
        <w:rPr>
          <w:sz w:val="28"/>
          <w:szCs w:val="22"/>
          <w:lang w:val="vi"/>
        </w:rPr>
        <w:t>dẫn:</w:t>
      </w:r>
      <w:r w:rsidRPr="00406E0B">
        <w:rPr>
          <w:spacing w:val="-2"/>
          <w:sz w:val="28"/>
          <w:szCs w:val="22"/>
          <w:lang w:val="vi"/>
        </w:rPr>
        <w:t xml:space="preserve"> </w:t>
      </w:r>
      <w:r w:rsidRPr="00406E0B">
        <w:rPr>
          <w:sz w:val="28"/>
          <w:szCs w:val="22"/>
          <w:lang w:val="vi"/>
        </w:rPr>
        <w:t>Chủ</w:t>
      </w:r>
      <w:r w:rsidRPr="00406E0B">
        <w:rPr>
          <w:spacing w:val="-2"/>
          <w:sz w:val="28"/>
          <w:szCs w:val="22"/>
          <w:lang w:val="vi"/>
        </w:rPr>
        <w:t xml:space="preserve"> </w:t>
      </w:r>
      <w:r w:rsidRPr="00406E0B">
        <w:rPr>
          <w:sz w:val="28"/>
          <w:szCs w:val="22"/>
          <w:lang w:val="vi"/>
        </w:rPr>
        <w:t>trì,</w:t>
      </w:r>
      <w:r w:rsidRPr="00406E0B">
        <w:rPr>
          <w:spacing w:val="-2"/>
          <w:sz w:val="28"/>
          <w:szCs w:val="22"/>
          <w:lang w:val="vi"/>
        </w:rPr>
        <w:t xml:space="preserve"> </w:t>
      </w:r>
      <w:r w:rsidRPr="00406E0B">
        <w:rPr>
          <w:sz w:val="28"/>
          <w:szCs w:val="22"/>
          <w:lang w:val="vi"/>
        </w:rPr>
        <w:t>phối</w:t>
      </w:r>
      <w:r w:rsidRPr="00406E0B">
        <w:rPr>
          <w:spacing w:val="-2"/>
          <w:sz w:val="28"/>
          <w:szCs w:val="22"/>
          <w:lang w:val="vi"/>
        </w:rPr>
        <w:t xml:space="preserve"> </w:t>
      </w:r>
      <w:r w:rsidRPr="00406E0B">
        <w:rPr>
          <w:sz w:val="28"/>
          <w:szCs w:val="22"/>
          <w:lang w:val="vi"/>
        </w:rPr>
        <w:t>hợp</w:t>
      </w:r>
      <w:r w:rsidRPr="00406E0B">
        <w:rPr>
          <w:spacing w:val="-2"/>
          <w:sz w:val="28"/>
          <w:szCs w:val="22"/>
          <w:lang w:val="vi"/>
        </w:rPr>
        <w:t xml:space="preserve"> </w:t>
      </w:r>
      <w:r w:rsidRPr="00406E0B">
        <w:rPr>
          <w:sz w:val="28"/>
          <w:szCs w:val="22"/>
          <w:lang w:val="vi"/>
        </w:rPr>
        <w:t>với</w:t>
      </w:r>
      <w:r w:rsidRPr="00406E0B">
        <w:rPr>
          <w:spacing w:val="-2"/>
          <w:sz w:val="28"/>
          <w:szCs w:val="22"/>
          <w:lang w:val="vi"/>
        </w:rPr>
        <w:t xml:space="preserve"> </w:t>
      </w:r>
      <w:r w:rsidRPr="00406E0B">
        <w:rPr>
          <w:sz w:val="28"/>
          <w:szCs w:val="22"/>
          <w:lang w:val="vi"/>
        </w:rPr>
        <w:t>các</w:t>
      </w:r>
      <w:r w:rsidRPr="00406E0B">
        <w:rPr>
          <w:spacing w:val="-2"/>
          <w:sz w:val="28"/>
          <w:szCs w:val="22"/>
          <w:lang w:val="vi"/>
        </w:rPr>
        <w:t xml:space="preserve"> </w:t>
      </w:r>
      <w:r w:rsidRPr="00406E0B">
        <w:rPr>
          <w:sz w:val="28"/>
          <w:szCs w:val="22"/>
          <w:lang w:val="vi"/>
        </w:rPr>
        <w:t>cơ</w:t>
      </w:r>
      <w:r w:rsidRPr="00406E0B">
        <w:rPr>
          <w:spacing w:val="-2"/>
          <w:sz w:val="28"/>
          <w:szCs w:val="22"/>
          <w:lang w:val="vi"/>
        </w:rPr>
        <w:t xml:space="preserve"> </w:t>
      </w:r>
      <w:r w:rsidRPr="00406E0B">
        <w:rPr>
          <w:sz w:val="28"/>
          <w:szCs w:val="22"/>
          <w:lang w:val="vi"/>
        </w:rPr>
        <w:t>quan</w:t>
      </w:r>
      <w:r w:rsidRPr="00406E0B">
        <w:rPr>
          <w:spacing w:val="-2"/>
          <w:sz w:val="28"/>
          <w:szCs w:val="22"/>
          <w:lang w:val="vi"/>
        </w:rPr>
        <w:t xml:space="preserve"> </w:t>
      </w:r>
      <w:r w:rsidRPr="00406E0B">
        <w:rPr>
          <w:sz w:val="28"/>
          <w:szCs w:val="22"/>
          <w:lang w:val="vi"/>
        </w:rPr>
        <w:t>liên quan</w:t>
      </w:r>
      <w:r w:rsidRPr="00406E0B">
        <w:rPr>
          <w:spacing w:val="-3"/>
          <w:sz w:val="28"/>
          <w:szCs w:val="22"/>
          <w:lang w:val="vi"/>
        </w:rPr>
        <w:t xml:space="preserve"> </w:t>
      </w:r>
      <w:r w:rsidRPr="00406E0B">
        <w:rPr>
          <w:sz w:val="28"/>
          <w:szCs w:val="22"/>
          <w:lang w:val="vi"/>
        </w:rPr>
        <w:t>tổ</w:t>
      </w:r>
      <w:r w:rsidRPr="00406E0B">
        <w:rPr>
          <w:spacing w:val="-3"/>
          <w:sz w:val="28"/>
          <w:szCs w:val="22"/>
          <w:lang w:val="vi"/>
        </w:rPr>
        <w:t xml:space="preserve"> </w:t>
      </w:r>
      <w:r w:rsidRPr="00406E0B">
        <w:rPr>
          <w:sz w:val="28"/>
          <w:szCs w:val="22"/>
          <w:lang w:val="vi"/>
        </w:rPr>
        <w:t>chức</w:t>
      </w:r>
      <w:r w:rsidRPr="00406E0B">
        <w:rPr>
          <w:spacing w:val="-3"/>
          <w:sz w:val="28"/>
          <w:szCs w:val="22"/>
          <w:lang w:val="vi"/>
        </w:rPr>
        <w:t xml:space="preserve"> </w:t>
      </w:r>
      <w:r w:rsidRPr="00406E0B">
        <w:rPr>
          <w:sz w:val="28"/>
          <w:szCs w:val="22"/>
          <w:lang w:val="vi"/>
        </w:rPr>
        <w:t>tuyên</w:t>
      </w:r>
      <w:r w:rsidRPr="00406E0B">
        <w:rPr>
          <w:spacing w:val="-3"/>
          <w:sz w:val="28"/>
          <w:szCs w:val="22"/>
          <w:lang w:val="vi"/>
        </w:rPr>
        <w:t xml:space="preserve"> </w:t>
      </w:r>
      <w:r w:rsidRPr="00406E0B">
        <w:rPr>
          <w:sz w:val="28"/>
          <w:szCs w:val="22"/>
          <w:lang w:val="vi"/>
        </w:rPr>
        <w:t>truyền,</w:t>
      </w:r>
      <w:r w:rsidRPr="00406E0B">
        <w:rPr>
          <w:spacing w:val="-3"/>
          <w:sz w:val="28"/>
          <w:szCs w:val="22"/>
          <w:lang w:val="vi"/>
        </w:rPr>
        <w:t xml:space="preserve"> </w:t>
      </w:r>
      <w:r w:rsidRPr="00406E0B">
        <w:rPr>
          <w:sz w:val="28"/>
          <w:szCs w:val="22"/>
          <w:lang w:val="vi"/>
        </w:rPr>
        <w:t>phổ</w:t>
      </w:r>
      <w:r w:rsidRPr="00406E0B">
        <w:rPr>
          <w:spacing w:val="-3"/>
          <w:sz w:val="28"/>
          <w:szCs w:val="22"/>
          <w:lang w:val="vi"/>
        </w:rPr>
        <w:t xml:space="preserve"> </w:t>
      </w:r>
      <w:r w:rsidRPr="00406E0B">
        <w:rPr>
          <w:sz w:val="28"/>
          <w:szCs w:val="22"/>
          <w:lang w:val="vi"/>
        </w:rPr>
        <w:t>biến</w:t>
      </w:r>
      <w:r w:rsidRPr="00406E0B">
        <w:rPr>
          <w:spacing w:val="-3"/>
          <w:sz w:val="28"/>
          <w:szCs w:val="22"/>
          <w:lang w:val="vi"/>
        </w:rPr>
        <w:t xml:space="preserve"> </w:t>
      </w:r>
      <w:r w:rsidRPr="00406E0B">
        <w:rPr>
          <w:sz w:val="28"/>
          <w:szCs w:val="22"/>
          <w:lang w:val="vi"/>
        </w:rPr>
        <w:t>pháp</w:t>
      </w:r>
      <w:r w:rsidRPr="00406E0B">
        <w:rPr>
          <w:spacing w:val="-3"/>
          <w:sz w:val="28"/>
          <w:szCs w:val="22"/>
          <w:lang w:val="vi"/>
        </w:rPr>
        <w:t xml:space="preserve"> </w:t>
      </w:r>
      <w:r w:rsidRPr="00406E0B">
        <w:rPr>
          <w:sz w:val="28"/>
          <w:szCs w:val="22"/>
          <w:lang w:val="vi"/>
        </w:rPr>
        <w:t>luật</w:t>
      </w:r>
      <w:r w:rsidRPr="00406E0B">
        <w:rPr>
          <w:spacing w:val="-3"/>
          <w:sz w:val="28"/>
          <w:szCs w:val="22"/>
          <w:lang w:val="vi"/>
        </w:rPr>
        <w:t xml:space="preserve"> </w:t>
      </w:r>
      <w:r w:rsidRPr="00406E0B">
        <w:rPr>
          <w:sz w:val="28"/>
          <w:szCs w:val="22"/>
          <w:lang w:val="vi"/>
        </w:rPr>
        <w:t>lao</w:t>
      </w:r>
      <w:r w:rsidRPr="00406E0B">
        <w:rPr>
          <w:spacing w:val="-3"/>
          <w:sz w:val="28"/>
          <w:szCs w:val="22"/>
          <w:lang w:val="vi"/>
        </w:rPr>
        <w:t xml:space="preserve"> </w:t>
      </w:r>
      <w:r w:rsidRPr="00406E0B">
        <w:rPr>
          <w:sz w:val="28"/>
          <w:szCs w:val="22"/>
          <w:lang w:val="vi"/>
        </w:rPr>
        <w:t>động</w:t>
      </w:r>
      <w:r w:rsidRPr="00406E0B">
        <w:rPr>
          <w:spacing w:val="-3"/>
          <w:sz w:val="28"/>
          <w:szCs w:val="22"/>
          <w:lang w:val="vi"/>
        </w:rPr>
        <w:t xml:space="preserve"> </w:t>
      </w:r>
      <w:r w:rsidRPr="00406E0B">
        <w:rPr>
          <w:sz w:val="28"/>
          <w:szCs w:val="22"/>
          <w:lang w:val="vi"/>
        </w:rPr>
        <w:t>và</w:t>
      </w:r>
      <w:r w:rsidRPr="00406E0B">
        <w:rPr>
          <w:spacing w:val="-3"/>
          <w:sz w:val="28"/>
          <w:szCs w:val="22"/>
          <w:lang w:val="vi"/>
        </w:rPr>
        <w:t xml:space="preserve"> </w:t>
      </w:r>
      <w:r w:rsidRPr="00406E0B">
        <w:rPr>
          <w:sz w:val="28"/>
          <w:szCs w:val="22"/>
          <w:lang w:val="vi"/>
        </w:rPr>
        <w:t>các</w:t>
      </w:r>
      <w:r w:rsidRPr="00406E0B">
        <w:rPr>
          <w:spacing w:val="-3"/>
          <w:sz w:val="28"/>
          <w:szCs w:val="22"/>
          <w:lang w:val="vi"/>
        </w:rPr>
        <w:t xml:space="preserve"> </w:t>
      </w:r>
      <w:r w:rsidRPr="00406E0B">
        <w:rPr>
          <w:sz w:val="28"/>
          <w:szCs w:val="22"/>
          <w:lang w:val="vi"/>
        </w:rPr>
        <w:t>quy</w:t>
      </w:r>
      <w:r w:rsidRPr="00406E0B">
        <w:rPr>
          <w:spacing w:val="-3"/>
          <w:sz w:val="28"/>
          <w:szCs w:val="22"/>
          <w:lang w:val="vi"/>
        </w:rPr>
        <w:t xml:space="preserve"> </w:t>
      </w:r>
      <w:r w:rsidRPr="00406E0B">
        <w:rPr>
          <w:sz w:val="28"/>
          <w:szCs w:val="22"/>
          <w:lang w:val="vi"/>
        </w:rPr>
        <w:t>định</w:t>
      </w:r>
      <w:r w:rsidRPr="00406E0B">
        <w:rPr>
          <w:spacing w:val="-3"/>
          <w:sz w:val="28"/>
          <w:szCs w:val="22"/>
          <w:lang w:val="vi"/>
        </w:rPr>
        <w:t xml:space="preserve"> </w:t>
      </w:r>
      <w:r w:rsidRPr="00406E0B">
        <w:rPr>
          <w:sz w:val="28"/>
          <w:szCs w:val="22"/>
          <w:lang w:val="vi"/>
        </w:rPr>
        <w:t>về</w:t>
      </w:r>
      <w:r w:rsidRPr="00406E0B">
        <w:rPr>
          <w:spacing w:val="-3"/>
          <w:sz w:val="28"/>
          <w:szCs w:val="22"/>
          <w:lang w:val="vi"/>
        </w:rPr>
        <w:t xml:space="preserve"> </w:t>
      </w:r>
      <w:r w:rsidRPr="00406E0B">
        <w:rPr>
          <w:sz w:val="28"/>
          <w:szCs w:val="22"/>
          <w:lang w:val="vi"/>
        </w:rPr>
        <w:t>người lao</w:t>
      </w:r>
      <w:r w:rsidRPr="00406E0B">
        <w:rPr>
          <w:spacing w:val="-8"/>
          <w:sz w:val="28"/>
          <w:szCs w:val="22"/>
          <w:lang w:val="vi"/>
        </w:rPr>
        <w:t xml:space="preserve"> </w:t>
      </w:r>
      <w:r w:rsidRPr="00406E0B">
        <w:rPr>
          <w:sz w:val="28"/>
          <w:szCs w:val="22"/>
          <w:lang w:val="vi"/>
        </w:rPr>
        <w:t>động</w:t>
      </w:r>
      <w:r w:rsidRPr="00406E0B">
        <w:rPr>
          <w:spacing w:val="-8"/>
          <w:sz w:val="28"/>
          <w:szCs w:val="22"/>
          <w:lang w:val="vi"/>
        </w:rPr>
        <w:t xml:space="preserve"> </w:t>
      </w:r>
      <w:r w:rsidRPr="00406E0B">
        <w:rPr>
          <w:sz w:val="28"/>
          <w:szCs w:val="22"/>
          <w:lang w:val="vi"/>
        </w:rPr>
        <w:t>nước</w:t>
      </w:r>
      <w:r w:rsidRPr="00406E0B">
        <w:rPr>
          <w:spacing w:val="-8"/>
          <w:sz w:val="28"/>
          <w:szCs w:val="22"/>
          <w:lang w:val="vi"/>
        </w:rPr>
        <w:t xml:space="preserve"> </w:t>
      </w:r>
      <w:r w:rsidRPr="00406E0B">
        <w:rPr>
          <w:sz w:val="28"/>
          <w:szCs w:val="22"/>
          <w:lang w:val="vi"/>
        </w:rPr>
        <w:t>ngoài</w:t>
      </w:r>
      <w:r w:rsidRPr="00406E0B">
        <w:rPr>
          <w:spacing w:val="-8"/>
          <w:sz w:val="28"/>
          <w:szCs w:val="22"/>
          <w:lang w:val="vi"/>
        </w:rPr>
        <w:t xml:space="preserve"> </w:t>
      </w:r>
      <w:r w:rsidRPr="00406E0B">
        <w:rPr>
          <w:sz w:val="28"/>
          <w:szCs w:val="22"/>
          <w:lang w:val="vi"/>
        </w:rPr>
        <w:t>làm</w:t>
      </w:r>
      <w:r w:rsidRPr="00406E0B">
        <w:rPr>
          <w:spacing w:val="-8"/>
          <w:sz w:val="28"/>
          <w:szCs w:val="22"/>
          <w:lang w:val="vi"/>
        </w:rPr>
        <w:t xml:space="preserve"> </w:t>
      </w:r>
      <w:r w:rsidRPr="00406E0B">
        <w:rPr>
          <w:sz w:val="28"/>
          <w:szCs w:val="22"/>
          <w:lang w:val="vi"/>
        </w:rPr>
        <w:t>việc</w:t>
      </w:r>
      <w:r w:rsidRPr="00406E0B">
        <w:rPr>
          <w:spacing w:val="-8"/>
          <w:sz w:val="28"/>
          <w:szCs w:val="22"/>
          <w:lang w:val="vi"/>
        </w:rPr>
        <w:t xml:space="preserve"> </w:t>
      </w:r>
      <w:r w:rsidRPr="00406E0B">
        <w:rPr>
          <w:sz w:val="28"/>
          <w:szCs w:val="22"/>
          <w:lang w:val="vi"/>
        </w:rPr>
        <w:t>tại</w:t>
      </w:r>
      <w:r w:rsidRPr="00406E0B">
        <w:rPr>
          <w:spacing w:val="-8"/>
          <w:sz w:val="28"/>
          <w:szCs w:val="22"/>
          <w:lang w:val="vi"/>
        </w:rPr>
        <w:t xml:space="preserve"> </w:t>
      </w:r>
      <w:r w:rsidRPr="00406E0B">
        <w:rPr>
          <w:sz w:val="28"/>
          <w:szCs w:val="22"/>
          <w:lang w:val="vi"/>
        </w:rPr>
        <w:t>Việt</w:t>
      </w:r>
      <w:r w:rsidRPr="00406E0B">
        <w:rPr>
          <w:spacing w:val="-8"/>
          <w:sz w:val="28"/>
          <w:szCs w:val="22"/>
          <w:lang w:val="vi"/>
        </w:rPr>
        <w:t xml:space="preserve"> </w:t>
      </w:r>
      <w:r w:rsidRPr="00406E0B">
        <w:rPr>
          <w:sz w:val="28"/>
          <w:szCs w:val="22"/>
          <w:lang w:val="vi"/>
        </w:rPr>
        <w:t>Nam;</w:t>
      </w:r>
      <w:r w:rsidRPr="00406E0B">
        <w:rPr>
          <w:spacing w:val="-8"/>
          <w:sz w:val="28"/>
          <w:szCs w:val="22"/>
          <w:lang w:val="vi"/>
        </w:rPr>
        <w:t xml:space="preserve"> </w:t>
      </w:r>
      <w:r w:rsidRPr="00406E0B">
        <w:rPr>
          <w:sz w:val="28"/>
          <w:szCs w:val="22"/>
          <w:lang w:val="vi"/>
        </w:rPr>
        <w:t>hướng</w:t>
      </w:r>
      <w:r w:rsidRPr="00406E0B">
        <w:rPr>
          <w:spacing w:val="-8"/>
          <w:sz w:val="28"/>
          <w:szCs w:val="22"/>
          <w:lang w:val="vi"/>
        </w:rPr>
        <w:t xml:space="preserve"> </w:t>
      </w:r>
      <w:r w:rsidRPr="00406E0B">
        <w:rPr>
          <w:sz w:val="28"/>
          <w:szCs w:val="22"/>
          <w:lang w:val="vi"/>
        </w:rPr>
        <w:t>dẫn</w:t>
      </w:r>
      <w:r w:rsidRPr="00406E0B">
        <w:rPr>
          <w:spacing w:val="-8"/>
          <w:sz w:val="28"/>
          <w:szCs w:val="22"/>
          <w:lang w:val="vi"/>
        </w:rPr>
        <w:t xml:space="preserve"> </w:t>
      </w:r>
      <w:r w:rsidRPr="00406E0B">
        <w:rPr>
          <w:sz w:val="28"/>
          <w:szCs w:val="22"/>
          <w:lang w:val="vi"/>
        </w:rPr>
        <w:t>trình</w:t>
      </w:r>
      <w:r w:rsidRPr="00406E0B">
        <w:rPr>
          <w:spacing w:val="-8"/>
          <w:sz w:val="28"/>
          <w:szCs w:val="22"/>
          <w:lang w:val="vi"/>
        </w:rPr>
        <w:t xml:space="preserve"> </w:t>
      </w:r>
      <w:r w:rsidRPr="00406E0B">
        <w:rPr>
          <w:sz w:val="28"/>
          <w:szCs w:val="22"/>
          <w:lang w:val="vi"/>
        </w:rPr>
        <w:t>tự,</w:t>
      </w:r>
      <w:r w:rsidRPr="00406E0B">
        <w:rPr>
          <w:spacing w:val="-8"/>
          <w:sz w:val="28"/>
          <w:szCs w:val="22"/>
          <w:lang w:val="vi"/>
        </w:rPr>
        <w:t xml:space="preserve"> </w:t>
      </w:r>
      <w:r w:rsidRPr="00406E0B">
        <w:rPr>
          <w:sz w:val="28"/>
          <w:szCs w:val="22"/>
          <w:lang w:val="vi"/>
        </w:rPr>
        <w:t>thủ</w:t>
      </w:r>
      <w:r w:rsidRPr="00406E0B">
        <w:rPr>
          <w:spacing w:val="-8"/>
          <w:sz w:val="28"/>
          <w:szCs w:val="22"/>
          <w:lang w:val="vi"/>
        </w:rPr>
        <w:t xml:space="preserve"> </w:t>
      </w:r>
      <w:r w:rsidRPr="00406E0B">
        <w:rPr>
          <w:sz w:val="28"/>
          <w:szCs w:val="22"/>
          <w:lang w:val="vi"/>
        </w:rPr>
        <w:t>tục,</w:t>
      </w:r>
      <w:r w:rsidRPr="00406E0B">
        <w:rPr>
          <w:spacing w:val="-8"/>
          <w:sz w:val="28"/>
          <w:szCs w:val="22"/>
          <w:lang w:val="vi"/>
        </w:rPr>
        <w:t xml:space="preserve"> </w:t>
      </w:r>
      <w:r w:rsidRPr="00406E0B">
        <w:rPr>
          <w:sz w:val="28"/>
          <w:szCs w:val="22"/>
          <w:lang w:val="vi"/>
        </w:rPr>
        <w:t>tiếp</w:t>
      </w:r>
      <w:r w:rsidRPr="00406E0B">
        <w:rPr>
          <w:spacing w:val="-8"/>
          <w:sz w:val="28"/>
          <w:szCs w:val="22"/>
          <w:lang w:val="vi"/>
        </w:rPr>
        <w:t xml:space="preserve"> </w:t>
      </w:r>
      <w:r w:rsidRPr="00406E0B">
        <w:rPr>
          <w:sz w:val="28"/>
          <w:szCs w:val="22"/>
          <w:lang w:val="vi"/>
        </w:rPr>
        <w:t>nhận và</w:t>
      </w:r>
      <w:r w:rsidRPr="00406E0B">
        <w:rPr>
          <w:spacing w:val="-10"/>
          <w:sz w:val="28"/>
          <w:szCs w:val="22"/>
          <w:lang w:val="vi"/>
        </w:rPr>
        <w:t xml:space="preserve"> </w:t>
      </w:r>
      <w:r w:rsidRPr="00406E0B">
        <w:rPr>
          <w:sz w:val="28"/>
          <w:szCs w:val="22"/>
          <w:lang w:val="vi"/>
        </w:rPr>
        <w:t>giải</w:t>
      </w:r>
      <w:r w:rsidRPr="00406E0B">
        <w:rPr>
          <w:spacing w:val="-10"/>
          <w:sz w:val="28"/>
          <w:szCs w:val="22"/>
          <w:lang w:val="vi"/>
        </w:rPr>
        <w:t xml:space="preserve"> </w:t>
      </w:r>
      <w:r w:rsidRPr="00406E0B">
        <w:rPr>
          <w:sz w:val="28"/>
          <w:szCs w:val="22"/>
          <w:lang w:val="vi"/>
        </w:rPr>
        <w:t>quyết</w:t>
      </w:r>
      <w:r w:rsidRPr="00406E0B">
        <w:rPr>
          <w:spacing w:val="-10"/>
          <w:sz w:val="28"/>
          <w:szCs w:val="22"/>
          <w:lang w:val="vi"/>
        </w:rPr>
        <w:t xml:space="preserve"> </w:t>
      </w:r>
      <w:r w:rsidRPr="00406E0B">
        <w:rPr>
          <w:sz w:val="28"/>
          <w:szCs w:val="22"/>
          <w:lang w:val="vi"/>
        </w:rPr>
        <w:t>các</w:t>
      </w:r>
      <w:r w:rsidRPr="00406E0B">
        <w:rPr>
          <w:spacing w:val="-10"/>
          <w:sz w:val="28"/>
          <w:szCs w:val="22"/>
          <w:lang w:val="vi"/>
        </w:rPr>
        <w:t xml:space="preserve"> </w:t>
      </w:r>
      <w:r w:rsidRPr="00406E0B">
        <w:rPr>
          <w:sz w:val="28"/>
          <w:szCs w:val="22"/>
          <w:lang w:val="vi"/>
        </w:rPr>
        <w:t>thủ</w:t>
      </w:r>
      <w:r w:rsidRPr="00406E0B">
        <w:rPr>
          <w:spacing w:val="-10"/>
          <w:sz w:val="28"/>
          <w:szCs w:val="22"/>
          <w:lang w:val="vi"/>
        </w:rPr>
        <w:t xml:space="preserve"> </w:t>
      </w:r>
      <w:r w:rsidRPr="00406E0B">
        <w:rPr>
          <w:sz w:val="28"/>
          <w:szCs w:val="22"/>
          <w:lang w:val="vi"/>
        </w:rPr>
        <w:t>tục</w:t>
      </w:r>
      <w:r w:rsidRPr="00406E0B">
        <w:rPr>
          <w:spacing w:val="-10"/>
          <w:sz w:val="28"/>
          <w:szCs w:val="22"/>
          <w:lang w:val="vi"/>
        </w:rPr>
        <w:t xml:space="preserve"> </w:t>
      </w:r>
      <w:r w:rsidRPr="00406E0B">
        <w:rPr>
          <w:sz w:val="28"/>
          <w:szCs w:val="22"/>
          <w:lang w:val="vi"/>
        </w:rPr>
        <w:t>hành</w:t>
      </w:r>
      <w:r w:rsidRPr="00406E0B">
        <w:rPr>
          <w:spacing w:val="-10"/>
          <w:sz w:val="28"/>
          <w:szCs w:val="22"/>
          <w:lang w:val="vi"/>
        </w:rPr>
        <w:t xml:space="preserve"> </w:t>
      </w:r>
      <w:r w:rsidRPr="00406E0B">
        <w:rPr>
          <w:sz w:val="28"/>
          <w:szCs w:val="22"/>
          <w:lang w:val="vi"/>
        </w:rPr>
        <w:t>chính</w:t>
      </w:r>
      <w:r w:rsidRPr="00406E0B">
        <w:rPr>
          <w:spacing w:val="-10"/>
          <w:sz w:val="28"/>
          <w:szCs w:val="22"/>
          <w:lang w:val="vi"/>
        </w:rPr>
        <w:t xml:space="preserve"> </w:t>
      </w:r>
      <w:r w:rsidRPr="00406E0B">
        <w:rPr>
          <w:sz w:val="28"/>
          <w:szCs w:val="22"/>
          <w:lang w:val="vi"/>
        </w:rPr>
        <w:t>thuộc</w:t>
      </w:r>
      <w:r w:rsidRPr="00406E0B">
        <w:rPr>
          <w:spacing w:val="-10"/>
          <w:sz w:val="28"/>
          <w:szCs w:val="22"/>
          <w:lang w:val="vi"/>
        </w:rPr>
        <w:t xml:space="preserve"> </w:t>
      </w:r>
      <w:r w:rsidRPr="00406E0B">
        <w:rPr>
          <w:sz w:val="28"/>
          <w:szCs w:val="22"/>
          <w:lang w:val="vi"/>
        </w:rPr>
        <w:t>thẩm</w:t>
      </w:r>
      <w:r w:rsidRPr="00406E0B">
        <w:rPr>
          <w:spacing w:val="-10"/>
          <w:sz w:val="28"/>
          <w:szCs w:val="22"/>
          <w:lang w:val="vi"/>
        </w:rPr>
        <w:t xml:space="preserve"> </w:t>
      </w:r>
      <w:r w:rsidRPr="00406E0B">
        <w:rPr>
          <w:sz w:val="28"/>
          <w:szCs w:val="22"/>
          <w:lang w:val="vi"/>
        </w:rPr>
        <w:t>quyền</w:t>
      </w:r>
      <w:r w:rsidRPr="00406E0B">
        <w:rPr>
          <w:spacing w:val="-10"/>
          <w:sz w:val="28"/>
          <w:szCs w:val="22"/>
          <w:lang w:val="vi"/>
        </w:rPr>
        <w:t xml:space="preserve"> </w:t>
      </w:r>
      <w:r w:rsidRPr="00406E0B">
        <w:rPr>
          <w:sz w:val="28"/>
          <w:szCs w:val="22"/>
          <w:lang w:val="vi"/>
        </w:rPr>
        <w:t>theo</w:t>
      </w:r>
      <w:r w:rsidRPr="00406E0B">
        <w:rPr>
          <w:spacing w:val="-10"/>
          <w:sz w:val="28"/>
          <w:szCs w:val="22"/>
          <w:lang w:val="vi"/>
        </w:rPr>
        <w:t xml:space="preserve"> </w:t>
      </w:r>
      <w:r w:rsidRPr="00406E0B">
        <w:rPr>
          <w:sz w:val="28"/>
          <w:szCs w:val="22"/>
          <w:lang w:val="vi"/>
        </w:rPr>
        <w:t>đúng</w:t>
      </w:r>
      <w:r w:rsidRPr="00406E0B">
        <w:rPr>
          <w:spacing w:val="-10"/>
          <w:sz w:val="28"/>
          <w:szCs w:val="22"/>
          <w:lang w:val="vi"/>
        </w:rPr>
        <w:t xml:space="preserve"> </w:t>
      </w:r>
      <w:r w:rsidRPr="00406E0B">
        <w:rPr>
          <w:sz w:val="28"/>
          <w:szCs w:val="22"/>
          <w:lang w:val="vi"/>
        </w:rPr>
        <w:t>quy</w:t>
      </w:r>
      <w:r w:rsidRPr="00406E0B">
        <w:rPr>
          <w:spacing w:val="-10"/>
          <w:sz w:val="28"/>
          <w:szCs w:val="22"/>
          <w:lang w:val="vi"/>
        </w:rPr>
        <w:t xml:space="preserve"> </w:t>
      </w:r>
      <w:r w:rsidRPr="00406E0B">
        <w:rPr>
          <w:sz w:val="28"/>
          <w:szCs w:val="22"/>
          <w:lang w:val="vi"/>
        </w:rPr>
        <w:t>định.</w:t>
      </w:r>
    </w:p>
    <w:p w14:paraId="3BEF86F8" w14:textId="77777777" w:rsidR="00482BA8" w:rsidRPr="00406E0B" w:rsidRDefault="006165D2">
      <w:pPr>
        <w:numPr>
          <w:ilvl w:val="0"/>
          <w:numId w:val="19"/>
        </w:numPr>
        <w:tabs>
          <w:tab w:val="left" w:pos="872"/>
        </w:tabs>
        <w:spacing w:before="120"/>
        <w:ind w:left="0" w:right="280" w:firstLine="567"/>
        <w:jc w:val="both"/>
        <w:rPr>
          <w:sz w:val="28"/>
          <w:szCs w:val="22"/>
          <w:lang w:val="vi"/>
        </w:rPr>
      </w:pPr>
      <w:r w:rsidRPr="00406E0B">
        <w:rPr>
          <w:sz w:val="28"/>
          <w:szCs w:val="22"/>
          <w:lang w:val="vi"/>
        </w:rPr>
        <w:t>Công tác kiểm tra: Chủ trì, phối hợp với các cơ quan chuyên môn tăng cường công tác kiểm tra định kỳ hoặc đột xuất việc tuyển dụng, sử dụng người lao</w:t>
      </w:r>
      <w:r w:rsidRPr="00406E0B">
        <w:rPr>
          <w:spacing w:val="-3"/>
          <w:sz w:val="28"/>
          <w:szCs w:val="22"/>
          <w:lang w:val="vi"/>
        </w:rPr>
        <w:t xml:space="preserve"> </w:t>
      </w:r>
      <w:r w:rsidRPr="00406E0B">
        <w:rPr>
          <w:sz w:val="28"/>
          <w:szCs w:val="22"/>
          <w:lang w:val="vi"/>
        </w:rPr>
        <w:t>động</w:t>
      </w:r>
      <w:r w:rsidRPr="00406E0B">
        <w:rPr>
          <w:spacing w:val="-3"/>
          <w:sz w:val="28"/>
          <w:szCs w:val="22"/>
          <w:lang w:val="vi"/>
        </w:rPr>
        <w:t xml:space="preserve"> </w:t>
      </w:r>
      <w:r w:rsidRPr="00406E0B">
        <w:rPr>
          <w:sz w:val="28"/>
          <w:szCs w:val="22"/>
          <w:lang w:val="vi"/>
        </w:rPr>
        <w:t>nước</w:t>
      </w:r>
      <w:r w:rsidRPr="00406E0B">
        <w:rPr>
          <w:spacing w:val="-3"/>
          <w:sz w:val="28"/>
          <w:szCs w:val="22"/>
          <w:lang w:val="vi"/>
        </w:rPr>
        <w:t xml:space="preserve"> </w:t>
      </w:r>
      <w:r w:rsidRPr="00406E0B">
        <w:rPr>
          <w:sz w:val="28"/>
          <w:szCs w:val="22"/>
          <w:lang w:val="vi"/>
        </w:rPr>
        <w:t>ngoài</w:t>
      </w:r>
      <w:r w:rsidRPr="00406E0B">
        <w:rPr>
          <w:spacing w:val="-3"/>
          <w:sz w:val="28"/>
          <w:szCs w:val="22"/>
          <w:lang w:val="vi"/>
        </w:rPr>
        <w:t xml:space="preserve"> </w:t>
      </w:r>
      <w:r w:rsidRPr="00406E0B">
        <w:rPr>
          <w:sz w:val="28"/>
          <w:szCs w:val="22"/>
          <w:lang w:val="vi"/>
        </w:rPr>
        <w:t>tại</w:t>
      </w:r>
      <w:r w:rsidRPr="00406E0B">
        <w:rPr>
          <w:spacing w:val="-3"/>
          <w:sz w:val="28"/>
          <w:szCs w:val="22"/>
          <w:lang w:val="vi"/>
        </w:rPr>
        <w:t xml:space="preserve"> </w:t>
      </w:r>
      <w:r w:rsidRPr="00406E0B">
        <w:rPr>
          <w:sz w:val="28"/>
          <w:szCs w:val="22"/>
          <w:lang w:val="vi"/>
        </w:rPr>
        <w:t>các</w:t>
      </w:r>
      <w:r w:rsidRPr="00406E0B">
        <w:rPr>
          <w:spacing w:val="-3"/>
          <w:sz w:val="28"/>
          <w:szCs w:val="22"/>
          <w:lang w:val="vi"/>
        </w:rPr>
        <w:t xml:space="preserve"> </w:t>
      </w:r>
      <w:r w:rsidRPr="00406E0B">
        <w:rPr>
          <w:sz w:val="28"/>
          <w:szCs w:val="22"/>
          <w:lang w:val="vi"/>
        </w:rPr>
        <w:t>doanh</w:t>
      </w:r>
      <w:r w:rsidRPr="00406E0B">
        <w:rPr>
          <w:spacing w:val="-3"/>
          <w:sz w:val="28"/>
          <w:szCs w:val="22"/>
          <w:lang w:val="vi"/>
        </w:rPr>
        <w:t xml:space="preserve"> </w:t>
      </w:r>
      <w:r w:rsidRPr="00406E0B">
        <w:rPr>
          <w:sz w:val="28"/>
          <w:szCs w:val="22"/>
          <w:lang w:val="vi"/>
        </w:rPr>
        <w:t>nghiệp,</w:t>
      </w:r>
      <w:r w:rsidRPr="00406E0B">
        <w:rPr>
          <w:spacing w:val="-3"/>
          <w:sz w:val="28"/>
          <w:szCs w:val="22"/>
          <w:lang w:val="vi"/>
        </w:rPr>
        <w:t xml:space="preserve"> </w:t>
      </w:r>
      <w:r w:rsidRPr="00406E0B">
        <w:rPr>
          <w:sz w:val="28"/>
          <w:szCs w:val="22"/>
          <w:lang w:val="vi"/>
        </w:rPr>
        <w:t>tổ</w:t>
      </w:r>
      <w:r w:rsidRPr="00406E0B">
        <w:rPr>
          <w:spacing w:val="-3"/>
          <w:sz w:val="28"/>
          <w:szCs w:val="22"/>
          <w:lang w:val="vi"/>
        </w:rPr>
        <w:t xml:space="preserve"> </w:t>
      </w:r>
      <w:r w:rsidRPr="00406E0B">
        <w:rPr>
          <w:sz w:val="28"/>
          <w:szCs w:val="22"/>
          <w:lang w:val="vi"/>
        </w:rPr>
        <w:t>chức;</w:t>
      </w:r>
      <w:r w:rsidRPr="00406E0B">
        <w:rPr>
          <w:spacing w:val="-3"/>
          <w:sz w:val="28"/>
          <w:szCs w:val="22"/>
          <w:lang w:val="vi"/>
        </w:rPr>
        <w:t xml:space="preserve"> </w:t>
      </w:r>
      <w:r w:rsidRPr="00406E0B">
        <w:rPr>
          <w:sz w:val="28"/>
          <w:szCs w:val="22"/>
          <w:lang w:val="vi"/>
        </w:rPr>
        <w:t>kịp</w:t>
      </w:r>
      <w:r w:rsidRPr="00406E0B">
        <w:rPr>
          <w:spacing w:val="-3"/>
          <w:sz w:val="28"/>
          <w:szCs w:val="22"/>
          <w:lang w:val="vi"/>
        </w:rPr>
        <w:t xml:space="preserve"> </w:t>
      </w:r>
      <w:r w:rsidRPr="00406E0B">
        <w:rPr>
          <w:sz w:val="28"/>
          <w:szCs w:val="22"/>
          <w:lang w:val="vi"/>
        </w:rPr>
        <w:t>thời</w:t>
      </w:r>
      <w:r w:rsidRPr="00406E0B">
        <w:rPr>
          <w:spacing w:val="-3"/>
          <w:sz w:val="28"/>
          <w:szCs w:val="22"/>
          <w:lang w:val="vi"/>
        </w:rPr>
        <w:t xml:space="preserve"> </w:t>
      </w:r>
      <w:r w:rsidRPr="00406E0B">
        <w:rPr>
          <w:sz w:val="28"/>
          <w:szCs w:val="22"/>
          <w:lang w:val="vi"/>
        </w:rPr>
        <w:t>phát</w:t>
      </w:r>
      <w:r w:rsidRPr="00406E0B">
        <w:rPr>
          <w:spacing w:val="-3"/>
          <w:sz w:val="28"/>
          <w:szCs w:val="22"/>
          <w:lang w:val="vi"/>
        </w:rPr>
        <w:t xml:space="preserve"> </w:t>
      </w:r>
      <w:r w:rsidRPr="00406E0B">
        <w:rPr>
          <w:sz w:val="28"/>
          <w:szCs w:val="22"/>
          <w:lang w:val="vi"/>
        </w:rPr>
        <w:t>hiện,</w:t>
      </w:r>
      <w:r w:rsidRPr="00406E0B">
        <w:rPr>
          <w:spacing w:val="-3"/>
          <w:sz w:val="28"/>
          <w:szCs w:val="22"/>
          <w:lang w:val="vi"/>
        </w:rPr>
        <w:t xml:space="preserve"> </w:t>
      </w:r>
      <w:r w:rsidRPr="00406E0B">
        <w:rPr>
          <w:sz w:val="28"/>
          <w:szCs w:val="22"/>
          <w:lang w:val="vi"/>
        </w:rPr>
        <w:t>xử</w:t>
      </w:r>
      <w:r w:rsidRPr="00406E0B">
        <w:rPr>
          <w:spacing w:val="-3"/>
          <w:sz w:val="28"/>
          <w:szCs w:val="22"/>
          <w:lang w:val="vi"/>
        </w:rPr>
        <w:t xml:space="preserve"> </w:t>
      </w:r>
      <w:r w:rsidRPr="00406E0B">
        <w:rPr>
          <w:sz w:val="28"/>
          <w:szCs w:val="22"/>
          <w:lang w:val="vi"/>
        </w:rPr>
        <w:t>lý</w:t>
      </w:r>
      <w:r w:rsidRPr="00406E0B">
        <w:rPr>
          <w:spacing w:val="-3"/>
          <w:sz w:val="28"/>
          <w:szCs w:val="22"/>
          <w:lang w:val="vi"/>
        </w:rPr>
        <w:t xml:space="preserve"> </w:t>
      </w:r>
      <w:r w:rsidRPr="00406E0B">
        <w:rPr>
          <w:sz w:val="28"/>
          <w:szCs w:val="22"/>
          <w:lang w:val="vi"/>
        </w:rPr>
        <w:t>hoặc kiến nghị xử lý nghiêm các hành vi vi phạm theo thẩm quyền.</w:t>
      </w:r>
    </w:p>
    <w:p w14:paraId="6F19BBD2" w14:textId="77777777" w:rsidR="00482BA8" w:rsidRPr="00406E0B" w:rsidRDefault="006165D2">
      <w:pPr>
        <w:numPr>
          <w:ilvl w:val="0"/>
          <w:numId w:val="19"/>
        </w:numPr>
        <w:tabs>
          <w:tab w:val="left" w:pos="852"/>
        </w:tabs>
        <w:spacing w:before="120" w:line="264" w:lineRule="auto"/>
        <w:ind w:left="0" w:right="282" w:firstLine="567"/>
        <w:jc w:val="both"/>
        <w:rPr>
          <w:sz w:val="28"/>
          <w:szCs w:val="22"/>
          <w:lang w:val="vi"/>
        </w:rPr>
      </w:pPr>
      <w:r w:rsidRPr="00406E0B">
        <w:rPr>
          <w:sz w:val="28"/>
          <w:szCs w:val="22"/>
          <w:lang w:val="vi"/>
        </w:rPr>
        <w:t>Phối hợp xử lý vi phạm: Đề nghị Công an Thành phố phối hợp xử lý các trường hợp người lao động nước ngoài vi phạm quy định về xuất nhập cảnh, cư trú và các quy định pháp luật liên quan khác theo thẩm quyền.</w:t>
      </w:r>
    </w:p>
    <w:p w14:paraId="49475E6D" w14:textId="77777777" w:rsidR="00482BA8" w:rsidRPr="00406E0B" w:rsidRDefault="00482BA8">
      <w:pPr>
        <w:spacing w:before="120" w:line="264" w:lineRule="auto"/>
        <w:ind w:right="282" w:firstLine="567"/>
        <w:jc w:val="both"/>
        <w:rPr>
          <w:sz w:val="28"/>
          <w:szCs w:val="22"/>
          <w:lang w:val="vi"/>
        </w:rPr>
        <w:sectPr w:rsidR="00482BA8" w:rsidRPr="00406E0B">
          <w:headerReference w:type="default" r:id="rId55"/>
          <w:pgSz w:w="11910" w:h="16840"/>
          <w:pgMar w:top="1040" w:right="850" w:bottom="540" w:left="1700" w:header="0" w:footer="340" w:gutter="0"/>
          <w:cols w:space="720"/>
        </w:sectPr>
      </w:pPr>
    </w:p>
    <w:p w14:paraId="51FE4E3E" w14:textId="77777777" w:rsidR="00482BA8" w:rsidRPr="00406E0B" w:rsidRDefault="006165D2" w:rsidP="00AC29F8">
      <w:pPr>
        <w:numPr>
          <w:ilvl w:val="0"/>
          <w:numId w:val="19"/>
        </w:numPr>
        <w:tabs>
          <w:tab w:val="left" w:pos="872"/>
        </w:tabs>
        <w:spacing w:before="120" w:after="120" w:line="264" w:lineRule="auto"/>
        <w:ind w:left="0" w:right="280" w:firstLine="567"/>
        <w:jc w:val="both"/>
        <w:rPr>
          <w:sz w:val="28"/>
          <w:szCs w:val="22"/>
          <w:lang w:val="vi"/>
        </w:rPr>
      </w:pPr>
      <w:r w:rsidRPr="00406E0B">
        <w:rPr>
          <w:sz w:val="28"/>
          <w:szCs w:val="22"/>
          <w:lang w:val="vi"/>
        </w:rPr>
        <w:lastRenderedPageBreak/>
        <w:t>Chuyển đổi số và cải cách thủ tục hành chính: Sở Nội vụ phối hợp với Công</w:t>
      </w:r>
      <w:r w:rsidRPr="00406E0B">
        <w:rPr>
          <w:spacing w:val="-2"/>
          <w:sz w:val="28"/>
          <w:szCs w:val="22"/>
          <w:lang w:val="vi"/>
        </w:rPr>
        <w:t xml:space="preserve"> </w:t>
      </w:r>
      <w:r w:rsidRPr="00406E0B">
        <w:rPr>
          <w:sz w:val="28"/>
          <w:szCs w:val="22"/>
          <w:lang w:val="vi"/>
        </w:rPr>
        <w:t>an</w:t>
      </w:r>
      <w:r w:rsidRPr="00406E0B">
        <w:rPr>
          <w:spacing w:val="-2"/>
          <w:sz w:val="28"/>
          <w:szCs w:val="22"/>
          <w:lang w:val="vi"/>
        </w:rPr>
        <w:t xml:space="preserve"> </w:t>
      </w:r>
      <w:r w:rsidRPr="00406E0B">
        <w:rPr>
          <w:sz w:val="28"/>
          <w:szCs w:val="22"/>
          <w:lang w:val="vi"/>
        </w:rPr>
        <w:t>Thành</w:t>
      </w:r>
      <w:r w:rsidRPr="00406E0B">
        <w:rPr>
          <w:spacing w:val="-2"/>
          <w:sz w:val="28"/>
          <w:szCs w:val="22"/>
          <w:lang w:val="vi"/>
        </w:rPr>
        <w:t xml:space="preserve"> </w:t>
      </w:r>
      <w:r w:rsidRPr="00406E0B">
        <w:rPr>
          <w:sz w:val="28"/>
          <w:szCs w:val="22"/>
          <w:lang w:val="vi"/>
        </w:rPr>
        <w:t>phố</w:t>
      </w:r>
      <w:r w:rsidRPr="00406E0B">
        <w:rPr>
          <w:spacing w:val="-2"/>
          <w:sz w:val="28"/>
          <w:szCs w:val="22"/>
          <w:lang w:val="vi"/>
        </w:rPr>
        <w:t xml:space="preserve"> </w:t>
      </w:r>
      <w:r w:rsidRPr="00406E0B">
        <w:rPr>
          <w:sz w:val="28"/>
          <w:szCs w:val="22"/>
          <w:lang w:val="vi"/>
        </w:rPr>
        <w:t>xây</w:t>
      </w:r>
      <w:r w:rsidRPr="00406E0B">
        <w:rPr>
          <w:spacing w:val="-2"/>
          <w:sz w:val="28"/>
          <w:szCs w:val="22"/>
          <w:lang w:val="vi"/>
        </w:rPr>
        <w:t xml:space="preserve"> </w:t>
      </w:r>
      <w:r w:rsidRPr="00406E0B">
        <w:rPr>
          <w:sz w:val="28"/>
          <w:szCs w:val="22"/>
          <w:lang w:val="vi"/>
        </w:rPr>
        <w:t>dựng</w:t>
      </w:r>
      <w:r w:rsidRPr="00406E0B">
        <w:rPr>
          <w:spacing w:val="-2"/>
          <w:sz w:val="28"/>
          <w:szCs w:val="22"/>
          <w:lang w:val="vi"/>
        </w:rPr>
        <w:t xml:space="preserve"> </w:t>
      </w:r>
      <w:r w:rsidRPr="00406E0B">
        <w:rPr>
          <w:sz w:val="28"/>
          <w:szCs w:val="22"/>
          <w:lang w:val="vi"/>
        </w:rPr>
        <w:t>quy</w:t>
      </w:r>
      <w:r w:rsidRPr="00406E0B">
        <w:rPr>
          <w:spacing w:val="-2"/>
          <w:sz w:val="28"/>
          <w:szCs w:val="22"/>
          <w:lang w:val="vi"/>
        </w:rPr>
        <w:t xml:space="preserve"> </w:t>
      </w:r>
      <w:r w:rsidRPr="00406E0B">
        <w:rPr>
          <w:sz w:val="28"/>
          <w:szCs w:val="22"/>
          <w:lang w:val="vi"/>
        </w:rPr>
        <w:t>trình,</w:t>
      </w:r>
      <w:r w:rsidRPr="00406E0B">
        <w:rPr>
          <w:spacing w:val="-2"/>
          <w:sz w:val="28"/>
          <w:szCs w:val="22"/>
          <w:lang w:val="vi"/>
        </w:rPr>
        <w:t xml:space="preserve"> </w:t>
      </w:r>
      <w:r w:rsidRPr="00406E0B">
        <w:rPr>
          <w:sz w:val="28"/>
          <w:szCs w:val="22"/>
          <w:lang w:val="vi"/>
        </w:rPr>
        <w:t>hướng</w:t>
      </w:r>
      <w:r w:rsidRPr="00406E0B">
        <w:rPr>
          <w:spacing w:val="-2"/>
          <w:sz w:val="28"/>
          <w:szCs w:val="22"/>
          <w:lang w:val="vi"/>
        </w:rPr>
        <w:t xml:space="preserve"> </w:t>
      </w:r>
      <w:r w:rsidRPr="00406E0B">
        <w:rPr>
          <w:sz w:val="28"/>
          <w:szCs w:val="22"/>
          <w:lang w:val="vi"/>
        </w:rPr>
        <w:t>dẫn</w:t>
      </w:r>
      <w:r w:rsidRPr="00406E0B">
        <w:rPr>
          <w:spacing w:val="-2"/>
          <w:sz w:val="28"/>
          <w:szCs w:val="22"/>
          <w:lang w:val="vi"/>
        </w:rPr>
        <w:t xml:space="preserve"> </w:t>
      </w:r>
      <w:r w:rsidRPr="00406E0B">
        <w:rPr>
          <w:sz w:val="28"/>
          <w:szCs w:val="22"/>
          <w:lang w:val="vi"/>
        </w:rPr>
        <w:t>thực</w:t>
      </w:r>
      <w:r w:rsidRPr="00406E0B">
        <w:rPr>
          <w:spacing w:val="-2"/>
          <w:sz w:val="28"/>
          <w:szCs w:val="22"/>
          <w:lang w:val="vi"/>
        </w:rPr>
        <w:t xml:space="preserve"> </w:t>
      </w:r>
      <w:r w:rsidRPr="00406E0B">
        <w:rPr>
          <w:sz w:val="28"/>
          <w:szCs w:val="22"/>
          <w:lang w:val="vi"/>
        </w:rPr>
        <w:t>hiện</w:t>
      </w:r>
      <w:r w:rsidRPr="00406E0B">
        <w:rPr>
          <w:spacing w:val="-2"/>
          <w:sz w:val="28"/>
          <w:szCs w:val="22"/>
          <w:lang w:val="vi"/>
        </w:rPr>
        <w:t xml:space="preserve"> </w:t>
      </w:r>
      <w:r w:rsidRPr="00406E0B">
        <w:rPr>
          <w:sz w:val="28"/>
          <w:szCs w:val="22"/>
          <w:lang w:val="vi"/>
        </w:rPr>
        <w:t>thủ</w:t>
      </w:r>
      <w:r w:rsidRPr="00406E0B">
        <w:rPr>
          <w:spacing w:val="-2"/>
          <w:sz w:val="28"/>
          <w:szCs w:val="22"/>
          <w:lang w:val="vi"/>
        </w:rPr>
        <w:t xml:space="preserve"> </w:t>
      </w:r>
      <w:r w:rsidRPr="00406E0B">
        <w:rPr>
          <w:sz w:val="28"/>
          <w:szCs w:val="22"/>
          <w:lang w:val="vi"/>
        </w:rPr>
        <w:t>tục</w:t>
      </w:r>
      <w:r w:rsidRPr="00406E0B">
        <w:rPr>
          <w:spacing w:val="-2"/>
          <w:sz w:val="28"/>
          <w:szCs w:val="22"/>
          <w:lang w:val="vi"/>
        </w:rPr>
        <w:t xml:space="preserve"> </w:t>
      </w:r>
      <w:r w:rsidRPr="00406E0B">
        <w:rPr>
          <w:sz w:val="28"/>
          <w:szCs w:val="22"/>
          <w:lang w:val="vi"/>
        </w:rPr>
        <w:t>đề</w:t>
      </w:r>
      <w:r w:rsidRPr="00406E0B">
        <w:rPr>
          <w:spacing w:val="-2"/>
          <w:sz w:val="28"/>
          <w:szCs w:val="22"/>
          <w:lang w:val="vi"/>
        </w:rPr>
        <w:t xml:space="preserve"> </w:t>
      </w:r>
      <w:r w:rsidRPr="00406E0B">
        <w:rPr>
          <w:sz w:val="28"/>
          <w:szCs w:val="22"/>
          <w:lang w:val="vi"/>
        </w:rPr>
        <w:t>nghị</w:t>
      </w:r>
      <w:r w:rsidRPr="00406E0B">
        <w:rPr>
          <w:spacing w:val="-2"/>
          <w:sz w:val="28"/>
          <w:szCs w:val="22"/>
          <w:lang w:val="vi"/>
        </w:rPr>
        <w:t xml:space="preserve"> </w:t>
      </w:r>
      <w:r w:rsidRPr="00406E0B">
        <w:rPr>
          <w:sz w:val="28"/>
          <w:szCs w:val="22"/>
          <w:lang w:val="vi"/>
        </w:rPr>
        <w:t>cấp Phiếu lý lịch tư pháp theo ủy quyền gắn với đề nghị cấp Giấy phép lao động cho người lao động nước ngoài làm việc ngoài khu công nghiệp, khu công nghệ cao bằng hình thức trực tuyến.</w:t>
      </w:r>
    </w:p>
    <w:p w14:paraId="240C87C7" w14:textId="6FEEE84C" w:rsidR="00482BA8" w:rsidRPr="00406E0B" w:rsidRDefault="006165D2" w:rsidP="00AC29F8">
      <w:pPr>
        <w:numPr>
          <w:ilvl w:val="0"/>
          <w:numId w:val="19"/>
        </w:numPr>
        <w:tabs>
          <w:tab w:val="left" w:pos="868"/>
        </w:tabs>
        <w:spacing w:before="120" w:after="120" w:line="264" w:lineRule="auto"/>
        <w:ind w:left="0" w:right="278" w:firstLine="567"/>
        <w:jc w:val="both"/>
        <w:rPr>
          <w:spacing w:val="-4"/>
          <w:sz w:val="28"/>
          <w:szCs w:val="22"/>
          <w:lang w:val="vi"/>
        </w:rPr>
      </w:pPr>
      <w:r w:rsidRPr="00406E0B">
        <w:rPr>
          <w:spacing w:val="-4"/>
          <w:sz w:val="28"/>
          <w:szCs w:val="22"/>
          <w:lang w:val="vi"/>
        </w:rPr>
        <w:t xml:space="preserve">Quản lý phân cấp, ủy quyền: Tổ chức bồi dưỡng nghiệp vụ cho đội ngũ công chức phụ trách lĩnh vực lao động - việc làm tại </w:t>
      </w:r>
      <w:r w:rsidR="00097F8D" w:rsidRPr="00406E0B">
        <w:rPr>
          <w:spacing w:val="-4"/>
          <w:sz w:val="28"/>
          <w:szCs w:val="22"/>
        </w:rPr>
        <w:t>Ủy ban nhân dân</w:t>
      </w:r>
      <w:r w:rsidRPr="00406E0B">
        <w:rPr>
          <w:spacing w:val="-4"/>
          <w:sz w:val="28"/>
          <w:szCs w:val="22"/>
          <w:lang w:val="vi"/>
        </w:rPr>
        <w:t xml:space="preserve"> cấp xã; thực hiện kiểm tra, giám sát thường xuyên việc thực hiện các nội dung đã ủy quyền nhằm đảm bảo tính thống nhất, chính xác trong tiếp nhận và giải quyết hồ sơ; kịp thời phát hiện, chấn chỉnh và xử lý các sai phạm trong quá trình tiếp nhận, giải quyết hồ sơ.</w:t>
      </w:r>
    </w:p>
    <w:p w14:paraId="0FC19C50" w14:textId="77777777" w:rsidR="00482BA8" w:rsidRPr="00406E0B" w:rsidRDefault="006165D2" w:rsidP="00AC29F8">
      <w:pPr>
        <w:numPr>
          <w:ilvl w:val="0"/>
          <w:numId w:val="19"/>
        </w:numPr>
        <w:tabs>
          <w:tab w:val="left" w:pos="848"/>
        </w:tabs>
        <w:spacing w:before="120" w:after="120" w:line="264" w:lineRule="auto"/>
        <w:ind w:left="848" w:hanging="280"/>
        <w:jc w:val="both"/>
        <w:rPr>
          <w:sz w:val="28"/>
          <w:szCs w:val="22"/>
          <w:lang w:val="vi"/>
        </w:rPr>
      </w:pPr>
      <w:r w:rsidRPr="00406E0B">
        <w:rPr>
          <w:sz w:val="28"/>
          <w:szCs w:val="22"/>
          <w:lang w:val="vi"/>
        </w:rPr>
        <w:t>Tổng</w:t>
      </w:r>
      <w:r w:rsidRPr="00406E0B">
        <w:rPr>
          <w:spacing w:val="-1"/>
          <w:sz w:val="28"/>
          <w:szCs w:val="22"/>
          <w:lang w:val="vi"/>
        </w:rPr>
        <w:t xml:space="preserve"> </w:t>
      </w:r>
      <w:r w:rsidRPr="00406E0B">
        <w:rPr>
          <w:sz w:val="28"/>
          <w:szCs w:val="22"/>
          <w:lang w:val="vi"/>
        </w:rPr>
        <w:t>hợp báo cáo và</w:t>
      </w:r>
      <w:r w:rsidRPr="00406E0B">
        <w:rPr>
          <w:spacing w:val="-2"/>
          <w:sz w:val="28"/>
          <w:szCs w:val="22"/>
          <w:lang w:val="vi"/>
        </w:rPr>
        <w:t xml:space="preserve"> </w:t>
      </w:r>
      <w:r w:rsidRPr="00406E0B">
        <w:rPr>
          <w:sz w:val="28"/>
          <w:szCs w:val="22"/>
          <w:lang w:val="vi"/>
        </w:rPr>
        <w:t xml:space="preserve">cung cấp thông </w:t>
      </w:r>
      <w:r w:rsidRPr="00406E0B">
        <w:rPr>
          <w:spacing w:val="-4"/>
          <w:sz w:val="28"/>
          <w:szCs w:val="22"/>
          <w:lang w:val="vi"/>
        </w:rPr>
        <w:t>tin:</w:t>
      </w:r>
    </w:p>
    <w:p w14:paraId="11965353" w14:textId="00DCB2C9" w:rsidR="00482BA8" w:rsidRPr="00406E0B" w:rsidRDefault="006165D2" w:rsidP="00AC29F8">
      <w:pPr>
        <w:numPr>
          <w:ilvl w:val="1"/>
          <w:numId w:val="19"/>
        </w:numPr>
        <w:tabs>
          <w:tab w:val="left" w:pos="754"/>
        </w:tabs>
        <w:spacing w:before="120" w:after="120" w:line="264" w:lineRule="auto"/>
        <w:ind w:left="0" w:right="282" w:firstLine="567"/>
        <w:jc w:val="both"/>
        <w:rPr>
          <w:sz w:val="28"/>
          <w:szCs w:val="22"/>
          <w:lang w:val="vi"/>
        </w:rPr>
      </w:pPr>
      <w:r w:rsidRPr="00406E0B">
        <w:rPr>
          <w:sz w:val="28"/>
          <w:szCs w:val="22"/>
          <w:lang w:val="vi"/>
        </w:rPr>
        <w:t xml:space="preserve">Trước ngày 15/12 hằng năm (hoặc đột xuất), chủ trì tổng hợp số liệu từ các cơ quan (bao gồm cả Ban Quản lý các khu công nghệ cao và khu công nghiệp), tham mưu </w:t>
      </w:r>
      <w:r w:rsidR="00097F8D" w:rsidRPr="00406E0B">
        <w:rPr>
          <w:sz w:val="28"/>
          <w:szCs w:val="22"/>
        </w:rPr>
        <w:t>Ủy ban nhân dân</w:t>
      </w:r>
      <w:r w:rsidRPr="00406E0B">
        <w:rPr>
          <w:sz w:val="28"/>
          <w:szCs w:val="22"/>
          <w:lang w:val="vi"/>
        </w:rPr>
        <w:t xml:space="preserve"> Thành phố báo cáo Bộ Nội vụ về tình hình người lao động nước ngoài trên địa bàn Thành phố.</w:t>
      </w:r>
    </w:p>
    <w:p w14:paraId="4F075BB6" w14:textId="77777777" w:rsidR="00482BA8" w:rsidRPr="00406E0B" w:rsidRDefault="006165D2" w:rsidP="00AC29F8">
      <w:pPr>
        <w:numPr>
          <w:ilvl w:val="1"/>
          <w:numId w:val="19"/>
        </w:numPr>
        <w:tabs>
          <w:tab w:val="left" w:pos="753"/>
        </w:tabs>
        <w:spacing w:before="120" w:after="120" w:line="264" w:lineRule="auto"/>
        <w:ind w:left="0" w:right="282" w:firstLine="567"/>
        <w:jc w:val="both"/>
        <w:rPr>
          <w:sz w:val="28"/>
          <w:szCs w:val="22"/>
          <w:lang w:val="vi"/>
        </w:rPr>
      </w:pPr>
      <w:r w:rsidRPr="00406E0B">
        <w:rPr>
          <w:sz w:val="28"/>
          <w:szCs w:val="22"/>
          <w:lang w:val="vi"/>
        </w:rPr>
        <w:t>Định kỳ hằng tháng (trước ngày 15, mốc số liệu từ ngày 11 tháng trước đến ngày 10 tháng sau), gửi danh sách người lao động nước ngoài đã được cấp phép hoặc xác nhận không thuộc diện cấp phép qua hệ thống thư điện tử công</w:t>
      </w:r>
      <w:r w:rsidRPr="00406E0B">
        <w:rPr>
          <w:spacing w:val="80"/>
          <w:sz w:val="28"/>
          <w:szCs w:val="22"/>
          <w:lang w:val="vi"/>
        </w:rPr>
        <w:t xml:space="preserve"> </w:t>
      </w:r>
      <w:r w:rsidRPr="00406E0B">
        <w:rPr>
          <w:sz w:val="28"/>
          <w:szCs w:val="22"/>
          <w:lang w:val="vi"/>
        </w:rPr>
        <w:t>vụ đến: Công an Thành phố, Sở Y tế, Sở Công Thương, Sở Giáo dục theo từng lĩnh vực quản lý chuyên ngành.</w:t>
      </w:r>
    </w:p>
    <w:p w14:paraId="685636AC" w14:textId="77777777" w:rsidR="00482BA8" w:rsidRPr="00406E0B" w:rsidRDefault="006165D2" w:rsidP="00AC29F8">
      <w:pPr>
        <w:numPr>
          <w:ilvl w:val="1"/>
          <w:numId w:val="19"/>
        </w:numPr>
        <w:tabs>
          <w:tab w:val="left" w:pos="745"/>
        </w:tabs>
        <w:spacing w:before="120" w:after="120" w:line="264" w:lineRule="auto"/>
        <w:ind w:left="0" w:right="282" w:firstLine="567"/>
        <w:jc w:val="both"/>
        <w:rPr>
          <w:spacing w:val="-6"/>
          <w:sz w:val="28"/>
          <w:szCs w:val="22"/>
          <w:lang w:val="vi"/>
        </w:rPr>
      </w:pPr>
      <w:r w:rsidRPr="00406E0B">
        <w:rPr>
          <w:spacing w:val="-6"/>
          <w:sz w:val="28"/>
          <w:szCs w:val="22"/>
          <w:lang w:val="vi"/>
        </w:rPr>
        <w:t>Kịp thời chia sẻ dữ liệu, cung cấp thông tin về lao động nước ngoài theo đề nghị của các cơ quan chức năng để phục vụ yêu cầu quản lý nhà nước và công tác đột xuất.</w:t>
      </w:r>
    </w:p>
    <w:p w14:paraId="1249E6FB" w14:textId="061FE53C" w:rsidR="00482BA8" w:rsidRPr="00406E0B" w:rsidRDefault="006165D2" w:rsidP="00AC29F8">
      <w:pPr>
        <w:spacing w:before="120" w:after="120" w:line="264" w:lineRule="auto"/>
        <w:ind w:right="288" w:firstLine="567"/>
        <w:jc w:val="both"/>
        <w:outlineLvl w:val="0"/>
        <w:rPr>
          <w:b/>
          <w:bCs/>
          <w:sz w:val="28"/>
          <w:szCs w:val="28"/>
          <w:lang w:val="vi"/>
        </w:rPr>
      </w:pPr>
      <w:r w:rsidRPr="00406E0B">
        <w:rPr>
          <w:b/>
          <w:bCs/>
          <w:sz w:val="28"/>
          <w:szCs w:val="28"/>
          <w:lang w:val="vi"/>
        </w:rPr>
        <w:t>Điều</w:t>
      </w:r>
      <w:r w:rsidRPr="00406E0B">
        <w:rPr>
          <w:b/>
          <w:bCs/>
          <w:spacing w:val="10"/>
          <w:sz w:val="28"/>
          <w:szCs w:val="28"/>
          <w:lang w:val="vi"/>
        </w:rPr>
        <w:t xml:space="preserve"> </w:t>
      </w:r>
      <w:r w:rsidRPr="00406E0B">
        <w:rPr>
          <w:b/>
          <w:bCs/>
          <w:sz w:val="28"/>
          <w:szCs w:val="28"/>
          <w:lang w:val="vi"/>
        </w:rPr>
        <w:t>6.</w:t>
      </w:r>
      <w:r w:rsidRPr="00406E0B">
        <w:rPr>
          <w:b/>
          <w:bCs/>
          <w:spacing w:val="11"/>
          <w:sz w:val="28"/>
          <w:szCs w:val="28"/>
          <w:lang w:val="vi"/>
        </w:rPr>
        <w:t xml:space="preserve"> </w:t>
      </w:r>
      <w:r w:rsidRPr="00406E0B">
        <w:rPr>
          <w:b/>
          <w:bCs/>
          <w:sz w:val="28"/>
          <w:szCs w:val="28"/>
          <w:lang w:val="vi"/>
        </w:rPr>
        <w:t>Trách</w:t>
      </w:r>
      <w:r w:rsidRPr="00406E0B">
        <w:rPr>
          <w:b/>
          <w:bCs/>
          <w:spacing w:val="11"/>
          <w:sz w:val="28"/>
          <w:szCs w:val="28"/>
          <w:lang w:val="vi"/>
        </w:rPr>
        <w:t xml:space="preserve"> </w:t>
      </w:r>
      <w:r w:rsidRPr="00406E0B">
        <w:rPr>
          <w:b/>
          <w:bCs/>
          <w:sz w:val="28"/>
          <w:szCs w:val="28"/>
          <w:lang w:val="vi"/>
        </w:rPr>
        <w:t>nhiệm</w:t>
      </w:r>
      <w:r w:rsidRPr="00406E0B">
        <w:rPr>
          <w:b/>
          <w:bCs/>
          <w:spacing w:val="10"/>
          <w:sz w:val="28"/>
          <w:szCs w:val="28"/>
          <w:lang w:val="vi"/>
        </w:rPr>
        <w:t xml:space="preserve"> </w:t>
      </w:r>
      <w:r w:rsidRPr="00406E0B">
        <w:rPr>
          <w:b/>
          <w:bCs/>
          <w:sz w:val="28"/>
          <w:szCs w:val="28"/>
          <w:lang w:val="vi"/>
        </w:rPr>
        <w:t>của</w:t>
      </w:r>
      <w:r w:rsidRPr="00406E0B">
        <w:rPr>
          <w:b/>
          <w:bCs/>
          <w:spacing w:val="11"/>
          <w:sz w:val="28"/>
          <w:szCs w:val="28"/>
          <w:lang w:val="vi"/>
        </w:rPr>
        <w:t xml:space="preserve"> </w:t>
      </w:r>
      <w:r w:rsidRPr="00406E0B">
        <w:rPr>
          <w:b/>
          <w:bCs/>
          <w:sz w:val="28"/>
          <w:szCs w:val="28"/>
          <w:lang w:val="vi"/>
        </w:rPr>
        <w:t>Ban</w:t>
      </w:r>
      <w:r w:rsidRPr="00406E0B">
        <w:rPr>
          <w:b/>
          <w:bCs/>
          <w:spacing w:val="11"/>
          <w:sz w:val="28"/>
          <w:szCs w:val="28"/>
          <w:lang w:val="vi"/>
        </w:rPr>
        <w:t xml:space="preserve"> </w:t>
      </w:r>
      <w:r w:rsidRPr="00406E0B">
        <w:rPr>
          <w:b/>
          <w:bCs/>
          <w:sz w:val="28"/>
          <w:szCs w:val="28"/>
          <w:lang w:val="vi"/>
        </w:rPr>
        <w:t>Quản</w:t>
      </w:r>
      <w:r w:rsidRPr="00406E0B">
        <w:rPr>
          <w:b/>
          <w:bCs/>
          <w:spacing w:val="11"/>
          <w:sz w:val="28"/>
          <w:szCs w:val="28"/>
          <w:lang w:val="vi"/>
        </w:rPr>
        <w:t xml:space="preserve"> </w:t>
      </w:r>
      <w:r w:rsidRPr="00406E0B">
        <w:rPr>
          <w:b/>
          <w:bCs/>
          <w:sz w:val="28"/>
          <w:szCs w:val="28"/>
          <w:lang w:val="vi"/>
        </w:rPr>
        <w:t>lý</w:t>
      </w:r>
      <w:r w:rsidRPr="00406E0B">
        <w:rPr>
          <w:b/>
          <w:bCs/>
          <w:spacing w:val="10"/>
          <w:sz w:val="28"/>
          <w:szCs w:val="28"/>
          <w:lang w:val="vi"/>
        </w:rPr>
        <w:t xml:space="preserve"> </w:t>
      </w:r>
      <w:r w:rsidRPr="00406E0B">
        <w:rPr>
          <w:b/>
          <w:bCs/>
          <w:sz w:val="28"/>
          <w:szCs w:val="28"/>
          <w:lang w:val="vi"/>
        </w:rPr>
        <w:t>khu</w:t>
      </w:r>
      <w:r w:rsidRPr="00406E0B">
        <w:rPr>
          <w:b/>
          <w:bCs/>
          <w:spacing w:val="11"/>
          <w:sz w:val="28"/>
          <w:szCs w:val="28"/>
          <w:lang w:val="vi"/>
        </w:rPr>
        <w:t xml:space="preserve"> </w:t>
      </w:r>
      <w:r w:rsidRPr="00406E0B">
        <w:rPr>
          <w:b/>
          <w:bCs/>
          <w:sz w:val="28"/>
          <w:szCs w:val="28"/>
          <w:lang w:val="vi"/>
        </w:rPr>
        <w:t>công</w:t>
      </w:r>
      <w:r w:rsidRPr="00406E0B">
        <w:rPr>
          <w:b/>
          <w:bCs/>
          <w:spacing w:val="11"/>
          <w:sz w:val="28"/>
          <w:szCs w:val="28"/>
          <w:lang w:val="vi"/>
        </w:rPr>
        <w:t xml:space="preserve"> </w:t>
      </w:r>
      <w:r w:rsidRPr="00406E0B">
        <w:rPr>
          <w:b/>
          <w:bCs/>
          <w:sz w:val="28"/>
          <w:szCs w:val="28"/>
          <w:lang w:val="vi"/>
        </w:rPr>
        <w:t>nghệ</w:t>
      </w:r>
      <w:r w:rsidRPr="00406E0B">
        <w:rPr>
          <w:b/>
          <w:bCs/>
          <w:spacing w:val="11"/>
          <w:sz w:val="28"/>
          <w:szCs w:val="28"/>
          <w:lang w:val="vi"/>
        </w:rPr>
        <w:t xml:space="preserve"> </w:t>
      </w:r>
      <w:r w:rsidRPr="00406E0B">
        <w:rPr>
          <w:b/>
          <w:bCs/>
          <w:sz w:val="28"/>
          <w:szCs w:val="28"/>
          <w:lang w:val="vi"/>
        </w:rPr>
        <w:t>cao</w:t>
      </w:r>
      <w:r w:rsidRPr="00406E0B">
        <w:rPr>
          <w:b/>
          <w:bCs/>
          <w:spacing w:val="11"/>
          <w:sz w:val="28"/>
          <w:szCs w:val="28"/>
          <w:lang w:val="vi"/>
        </w:rPr>
        <w:t xml:space="preserve"> </w:t>
      </w:r>
      <w:r w:rsidRPr="00406E0B">
        <w:rPr>
          <w:b/>
          <w:bCs/>
          <w:sz w:val="28"/>
          <w:szCs w:val="28"/>
          <w:lang w:val="vi"/>
        </w:rPr>
        <w:t>và</w:t>
      </w:r>
      <w:r w:rsidRPr="00406E0B">
        <w:rPr>
          <w:b/>
          <w:bCs/>
          <w:spacing w:val="11"/>
          <w:sz w:val="28"/>
          <w:szCs w:val="28"/>
          <w:lang w:val="vi"/>
        </w:rPr>
        <w:t xml:space="preserve"> </w:t>
      </w:r>
      <w:r w:rsidRPr="00406E0B">
        <w:rPr>
          <w:b/>
          <w:bCs/>
          <w:sz w:val="28"/>
          <w:szCs w:val="28"/>
          <w:lang w:val="vi"/>
        </w:rPr>
        <w:t>khu</w:t>
      </w:r>
      <w:r w:rsidRPr="00406E0B">
        <w:rPr>
          <w:b/>
          <w:bCs/>
          <w:spacing w:val="11"/>
          <w:sz w:val="28"/>
          <w:szCs w:val="28"/>
          <w:lang w:val="vi"/>
        </w:rPr>
        <w:t xml:space="preserve"> </w:t>
      </w:r>
      <w:r w:rsidRPr="00406E0B">
        <w:rPr>
          <w:b/>
          <w:bCs/>
          <w:spacing w:val="-4"/>
          <w:sz w:val="28"/>
          <w:szCs w:val="28"/>
          <w:lang w:val="vi"/>
        </w:rPr>
        <w:t>công</w:t>
      </w:r>
      <w:r w:rsidR="00AC29F8" w:rsidRPr="00406E0B">
        <w:rPr>
          <w:b/>
          <w:bCs/>
          <w:sz w:val="28"/>
          <w:szCs w:val="28"/>
        </w:rPr>
        <w:t xml:space="preserve"> </w:t>
      </w:r>
      <w:r w:rsidRPr="00406E0B">
        <w:rPr>
          <w:b/>
          <w:sz w:val="28"/>
          <w:szCs w:val="22"/>
          <w:lang w:val="vi"/>
        </w:rPr>
        <w:t>nghiệp</w:t>
      </w:r>
      <w:r w:rsidRPr="00406E0B">
        <w:rPr>
          <w:b/>
          <w:spacing w:val="-4"/>
          <w:sz w:val="28"/>
          <w:szCs w:val="22"/>
          <w:lang w:val="vi"/>
        </w:rPr>
        <w:t xml:space="preserve"> </w:t>
      </w:r>
      <w:r w:rsidRPr="00406E0B">
        <w:rPr>
          <w:b/>
          <w:sz w:val="28"/>
          <w:szCs w:val="22"/>
          <w:lang w:val="vi"/>
        </w:rPr>
        <w:t>thành</w:t>
      </w:r>
      <w:r w:rsidRPr="00406E0B">
        <w:rPr>
          <w:b/>
          <w:spacing w:val="-3"/>
          <w:sz w:val="28"/>
          <w:szCs w:val="22"/>
          <w:lang w:val="vi"/>
        </w:rPr>
        <w:t xml:space="preserve"> </w:t>
      </w:r>
      <w:r w:rsidRPr="00406E0B">
        <w:rPr>
          <w:b/>
          <w:sz w:val="28"/>
          <w:szCs w:val="22"/>
          <w:lang w:val="vi"/>
        </w:rPr>
        <w:t>phố</w:t>
      </w:r>
      <w:r w:rsidRPr="00406E0B">
        <w:rPr>
          <w:b/>
          <w:spacing w:val="-2"/>
          <w:sz w:val="28"/>
          <w:szCs w:val="22"/>
          <w:lang w:val="vi"/>
        </w:rPr>
        <w:t xml:space="preserve"> </w:t>
      </w:r>
      <w:r w:rsidRPr="00406E0B">
        <w:rPr>
          <w:b/>
          <w:sz w:val="28"/>
          <w:szCs w:val="22"/>
          <w:lang w:val="vi"/>
        </w:rPr>
        <w:t>Hà</w:t>
      </w:r>
      <w:r w:rsidRPr="00406E0B">
        <w:rPr>
          <w:b/>
          <w:spacing w:val="-2"/>
          <w:sz w:val="28"/>
          <w:szCs w:val="22"/>
          <w:lang w:val="vi"/>
        </w:rPr>
        <w:t xml:space="preserve"> </w:t>
      </w:r>
      <w:r w:rsidRPr="00406E0B">
        <w:rPr>
          <w:b/>
          <w:spacing w:val="-5"/>
          <w:sz w:val="28"/>
          <w:szCs w:val="22"/>
          <w:lang w:val="vi"/>
        </w:rPr>
        <w:t>Nội</w:t>
      </w:r>
    </w:p>
    <w:p w14:paraId="382ED345" w14:textId="77777777" w:rsidR="00482BA8" w:rsidRPr="00406E0B" w:rsidRDefault="006165D2" w:rsidP="00AC29F8">
      <w:pPr>
        <w:spacing w:before="120" w:after="120" w:line="264" w:lineRule="auto"/>
        <w:ind w:right="282" w:firstLine="567"/>
        <w:jc w:val="both"/>
        <w:rPr>
          <w:spacing w:val="-4"/>
          <w:sz w:val="28"/>
          <w:szCs w:val="28"/>
          <w:lang w:val="vi"/>
        </w:rPr>
      </w:pPr>
      <w:r w:rsidRPr="00406E0B">
        <w:rPr>
          <w:spacing w:val="-4"/>
          <w:sz w:val="28"/>
          <w:szCs w:val="28"/>
          <w:lang w:val="vi"/>
        </w:rPr>
        <w:t>Thực hiện chức năng quản lý nhà nước về lao động đối với người lao động nước ngoài làm việc cho người sử dụng lao động có trụ sở, chi nhánh, văn phòng đại diện hoặc địa điểm kinh doanh trong các khu công nghiệp và khu công nghệ cao trên địa bàn Thành phố theo phân cấp, ủy quyền của Ủy ban nhân dân Thành phố, cụ thể:</w:t>
      </w:r>
    </w:p>
    <w:p w14:paraId="776BDEB9" w14:textId="77777777" w:rsidR="00482BA8" w:rsidRPr="00406E0B" w:rsidRDefault="006165D2" w:rsidP="00AC29F8">
      <w:pPr>
        <w:numPr>
          <w:ilvl w:val="0"/>
          <w:numId w:val="20"/>
        </w:numPr>
        <w:tabs>
          <w:tab w:val="left" w:pos="866"/>
        </w:tabs>
        <w:spacing w:before="120" w:after="120" w:line="264" w:lineRule="auto"/>
        <w:ind w:left="0" w:right="282" w:firstLine="567"/>
        <w:jc w:val="both"/>
        <w:rPr>
          <w:sz w:val="28"/>
          <w:szCs w:val="22"/>
          <w:lang w:val="vi"/>
        </w:rPr>
      </w:pPr>
      <w:r w:rsidRPr="00406E0B">
        <w:rPr>
          <w:sz w:val="28"/>
          <w:szCs w:val="22"/>
          <w:lang w:val="vi"/>
        </w:rPr>
        <w:t>Công tác hướng dẫn và giải quyết thủ tục: Chủ trì, phối hợp với các cơ quan liên quan tổ chức tuyên truyền, phổ biến pháp luật về tuyển dụng và quản lý</w:t>
      </w:r>
      <w:r w:rsidRPr="00406E0B">
        <w:rPr>
          <w:spacing w:val="-2"/>
          <w:sz w:val="28"/>
          <w:szCs w:val="22"/>
          <w:lang w:val="vi"/>
        </w:rPr>
        <w:t xml:space="preserve"> </w:t>
      </w:r>
      <w:r w:rsidRPr="00406E0B">
        <w:rPr>
          <w:sz w:val="28"/>
          <w:szCs w:val="22"/>
          <w:lang w:val="vi"/>
        </w:rPr>
        <w:t>lao</w:t>
      </w:r>
      <w:r w:rsidRPr="00406E0B">
        <w:rPr>
          <w:spacing w:val="-2"/>
          <w:sz w:val="28"/>
          <w:szCs w:val="22"/>
          <w:lang w:val="vi"/>
        </w:rPr>
        <w:t xml:space="preserve"> </w:t>
      </w:r>
      <w:r w:rsidRPr="00406E0B">
        <w:rPr>
          <w:sz w:val="28"/>
          <w:szCs w:val="22"/>
          <w:lang w:val="vi"/>
        </w:rPr>
        <w:t>động</w:t>
      </w:r>
      <w:r w:rsidRPr="00406E0B">
        <w:rPr>
          <w:spacing w:val="-2"/>
          <w:sz w:val="28"/>
          <w:szCs w:val="22"/>
          <w:lang w:val="vi"/>
        </w:rPr>
        <w:t xml:space="preserve"> </w:t>
      </w:r>
      <w:r w:rsidRPr="00406E0B">
        <w:rPr>
          <w:sz w:val="28"/>
          <w:szCs w:val="22"/>
          <w:lang w:val="vi"/>
        </w:rPr>
        <w:t>nước</w:t>
      </w:r>
      <w:r w:rsidRPr="00406E0B">
        <w:rPr>
          <w:spacing w:val="-1"/>
          <w:sz w:val="28"/>
          <w:szCs w:val="22"/>
          <w:lang w:val="vi"/>
        </w:rPr>
        <w:t xml:space="preserve"> </w:t>
      </w:r>
      <w:r w:rsidRPr="00406E0B">
        <w:rPr>
          <w:sz w:val="28"/>
          <w:szCs w:val="22"/>
          <w:lang w:val="vi"/>
        </w:rPr>
        <w:t>ngoài;</w:t>
      </w:r>
      <w:r w:rsidRPr="00406E0B">
        <w:rPr>
          <w:spacing w:val="-1"/>
          <w:sz w:val="28"/>
          <w:szCs w:val="22"/>
          <w:lang w:val="vi"/>
        </w:rPr>
        <w:t xml:space="preserve"> </w:t>
      </w:r>
      <w:r w:rsidRPr="00406E0B">
        <w:rPr>
          <w:sz w:val="28"/>
          <w:szCs w:val="22"/>
          <w:lang w:val="vi"/>
        </w:rPr>
        <w:t>thực</w:t>
      </w:r>
      <w:r w:rsidRPr="00406E0B">
        <w:rPr>
          <w:spacing w:val="-1"/>
          <w:sz w:val="28"/>
          <w:szCs w:val="22"/>
          <w:lang w:val="vi"/>
        </w:rPr>
        <w:t xml:space="preserve"> </w:t>
      </w:r>
      <w:r w:rsidRPr="00406E0B">
        <w:rPr>
          <w:sz w:val="28"/>
          <w:szCs w:val="22"/>
          <w:lang w:val="vi"/>
        </w:rPr>
        <w:t>hiện</w:t>
      </w:r>
      <w:r w:rsidRPr="00406E0B">
        <w:rPr>
          <w:spacing w:val="-2"/>
          <w:sz w:val="28"/>
          <w:szCs w:val="22"/>
          <w:lang w:val="vi"/>
        </w:rPr>
        <w:t xml:space="preserve"> </w:t>
      </w:r>
      <w:r w:rsidRPr="00406E0B">
        <w:rPr>
          <w:sz w:val="28"/>
          <w:szCs w:val="22"/>
          <w:lang w:val="vi"/>
        </w:rPr>
        <w:t>tiếp</w:t>
      </w:r>
      <w:r w:rsidRPr="00406E0B">
        <w:rPr>
          <w:spacing w:val="-2"/>
          <w:sz w:val="28"/>
          <w:szCs w:val="22"/>
          <w:lang w:val="vi"/>
        </w:rPr>
        <w:t xml:space="preserve"> </w:t>
      </w:r>
      <w:r w:rsidRPr="00406E0B">
        <w:rPr>
          <w:sz w:val="28"/>
          <w:szCs w:val="22"/>
          <w:lang w:val="vi"/>
        </w:rPr>
        <w:t>nhận,</w:t>
      </w:r>
      <w:r w:rsidRPr="00406E0B">
        <w:rPr>
          <w:spacing w:val="-2"/>
          <w:sz w:val="28"/>
          <w:szCs w:val="22"/>
          <w:lang w:val="vi"/>
        </w:rPr>
        <w:t xml:space="preserve"> </w:t>
      </w:r>
      <w:r w:rsidRPr="00406E0B">
        <w:rPr>
          <w:sz w:val="28"/>
          <w:szCs w:val="22"/>
          <w:lang w:val="vi"/>
        </w:rPr>
        <w:t>giải</w:t>
      </w:r>
      <w:r w:rsidRPr="00406E0B">
        <w:rPr>
          <w:spacing w:val="-1"/>
          <w:sz w:val="28"/>
          <w:szCs w:val="22"/>
          <w:lang w:val="vi"/>
        </w:rPr>
        <w:t xml:space="preserve"> </w:t>
      </w:r>
      <w:r w:rsidRPr="00406E0B">
        <w:rPr>
          <w:sz w:val="28"/>
          <w:szCs w:val="22"/>
          <w:lang w:val="vi"/>
        </w:rPr>
        <w:t>quyết</w:t>
      </w:r>
      <w:r w:rsidRPr="00406E0B">
        <w:rPr>
          <w:spacing w:val="-1"/>
          <w:sz w:val="28"/>
          <w:szCs w:val="22"/>
          <w:lang w:val="vi"/>
        </w:rPr>
        <w:t xml:space="preserve"> </w:t>
      </w:r>
      <w:r w:rsidRPr="00406E0B">
        <w:rPr>
          <w:sz w:val="28"/>
          <w:szCs w:val="22"/>
          <w:lang w:val="vi"/>
        </w:rPr>
        <w:t>các</w:t>
      </w:r>
      <w:r w:rsidRPr="00406E0B">
        <w:rPr>
          <w:spacing w:val="-1"/>
          <w:sz w:val="28"/>
          <w:szCs w:val="22"/>
          <w:lang w:val="vi"/>
        </w:rPr>
        <w:t xml:space="preserve"> </w:t>
      </w:r>
      <w:r w:rsidRPr="00406E0B">
        <w:rPr>
          <w:sz w:val="28"/>
          <w:szCs w:val="22"/>
          <w:lang w:val="vi"/>
        </w:rPr>
        <w:t>thủ</w:t>
      </w:r>
      <w:r w:rsidRPr="00406E0B">
        <w:rPr>
          <w:spacing w:val="-2"/>
          <w:sz w:val="28"/>
          <w:szCs w:val="22"/>
          <w:lang w:val="vi"/>
        </w:rPr>
        <w:t xml:space="preserve"> </w:t>
      </w:r>
      <w:r w:rsidRPr="00406E0B">
        <w:rPr>
          <w:sz w:val="28"/>
          <w:szCs w:val="22"/>
          <w:lang w:val="vi"/>
        </w:rPr>
        <w:t>tục</w:t>
      </w:r>
      <w:r w:rsidRPr="00406E0B">
        <w:rPr>
          <w:spacing w:val="-1"/>
          <w:sz w:val="28"/>
          <w:szCs w:val="22"/>
          <w:lang w:val="vi"/>
        </w:rPr>
        <w:t xml:space="preserve"> </w:t>
      </w:r>
      <w:r w:rsidRPr="00406E0B">
        <w:rPr>
          <w:sz w:val="28"/>
          <w:szCs w:val="22"/>
          <w:lang w:val="vi"/>
        </w:rPr>
        <w:t>hành</w:t>
      </w:r>
      <w:r w:rsidRPr="00406E0B">
        <w:rPr>
          <w:spacing w:val="-2"/>
          <w:sz w:val="28"/>
          <w:szCs w:val="22"/>
          <w:lang w:val="vi"/>
        </w:rPr>
        <w:t xml:space="preserve"> </w:t>
      </w:r>
      <w:r w:rsidRPr="00406E0B">
        <w:rPr>
          <w:sz w:val="28"/>
          <w:szCs w:val="22"/>
          <w:lang w:val="vi"/>
        </w:rPr>
        <w:t>chính</w:t>
      </w:r>
      <w:r w:rsidRPr="00406E0B">
        <w:rPr>
          <w:spacing w:val="-2"/>
          <w:sz w:val="28"/>
          <w:szCs w:val="22"/>
          <w:lang w:val="vi"/>
        </w:rPr>
        <w:t xml:space="preserve"> </w:t>
      </w:r>
      <w:r w:rsidRPr="00406E0B">
        <w:rPr>
          <w:sz w:val="28"/>
          <w:szCs w:val="22"/>
          <w:lang w:val="vi"/>
        </w:rPr>
        <w:t>về cấp, cấp lại, gia hạn Giấy phép lao động và Giấy xác nhận không thuộc diện cấp giấy phép lao động; thực hiện lưu trữ hồ sơ theo quy định.</w:t>
      </w:r>
    </w:p>
    <w:p w14:paraId="1E8D8A36" w14:textId="525229FE" w:rsidR="00AC29F8" w:rsidRPr="00406E0B" w:rsidRDefault="006165D2" w:rsidP="00AC29F8">
      <w:pPr>
        <w:numPr>
          <w:ilvl w:val="0"/>
          <w:numId w:val="20"/>
        </w:numPr>
        <w:tabs>
          <w:tab w:val="left" w:pos="874"/>
        </w:tabs>
        <w:spacing w:before="120" w:after="120" w:line="264" w:lineRule="auto"/>
        <w:ind w:left="0" w:right="282" w:firstLine="567"/>
        <w:jc w:val="both"/>
        <w:rPr>
          <w:sz w:val="28"/>
          <w:szCs w:val="22"/>
          <w:lang w:val="vi"/>
        </w:rPr>
      </w:pPr>
      <w:r w:rsidRPr="00406E0B">
        <w:rPr>
          <w:sz w:val="28"/>
          <w:szCs w:val="22"/>
          <w:lang w:val="vi"/>
        </w:rPr>
        <w:t>Kiểm tra và xử lý vi phạm: Chủ trì, phối hợp với Sở Nội vụ, Công an Thành phố và các cơ quan chức năng tăng cường kiểm tra việc chấp hành quy định</w:t>
      </w:r>
      <w:r w:rsidRPr="00406E0B">
        <w:rPr>
          <w:spacing w:val="15"/>
          <w:sz w:val="28"/>
          <w:szCs w:val="22"/>
          <w:lang w:val="vi"/>
        </w:rPr>
        <w:t xml:space="preserve"> </w:t>
      </w:r>
      <w:r w:rsidRPr="00406E0B">
        <w:rPr>
          <w:sz w:val="28"/>
          <w:szCs w:val="22"/>
          <w:lang w:val="vi"/>
        </w:rPr>
        <w:t>pháp</w:t>
      </w:r>
      <w:r w:rsidRPr="00406E0B">
        <w:rPr>
          <w:spacing w:val="15"/>
          <w:sz w:val="28"/>
          <w:szCs w:val="22"/>
          <w:lang w:val="vi"/>
        </w:rPr>
        <w:t xml:space="preserve"> </w:t>
      </w:r>
      <w:r w:rsidRPr="00406E0B">
        <w:rPr>
          <w:sz w:val="28"/>
          <w:szCs w:val="22"/>
          <w:lang w:val="vi"/>
        </w:rPr>
        <w:t>luật</w:t>
      </w:r>
      <w:r w:rsidRPr="00406E0B">
        <w:rPr>
          <w:spacing w:val="16"/>
          <w:sz w:val="28"/>
          <w:szCs w:val="22"/>
          <w:lang w:val="vi"/>
        </w:rPr>
        <w:t xml:space="preserve"> </w:t>
      </w:r>
      <w:r w:rsidRPr="00406E0B">
        <w:rPr>
          <w:sz w:val="28"/>
          <w:szCs w:val="22"/>
          <w:lang w:val="vi"/>
        </w:rPr>
        <w:t>đối</w:t>
      </w:r>
      <w:r w:rsidRPr="00406E0B">
        <w:rPr>
          <w:spacing w:val="15"/>
          <w:sz w:val="28"/>
          <w:szCs w:val="22"/>
          <w:lang w:val="vi"/>
        </w:rPr>
        <w:t xml:space="preserve"> </w:t>
      </w:r>
      <w:r w:rsidRPr="00406E0B">
        <w:rPr>
          <w:sz w:val="28"/>
          <w:szCs w:val="22"/>
          <w:lang w:val="vi"/>
        </w:rPr>
        <w:t>với</w:t>
      </w:r>
      <w:r w:rsidRPr="00406E0B">
        <w:rPr>
          <w:spacing w:val="15"/>
          <w:sz w:val="28"/>
          <w:szCs w:val="22"/>
          <w:lang w:val="vi"/>
        </w:rPr>
        <w:t xml:space="preserve"> </w:t>
      </w:r>
      <w:r w:rsidRPr="00406E0B">
        <w:rPr>
          <w:sz w:val="28"/>
          <w:szCs w:val="22"/>
          <w:lang w:val="vi"/>
        </w:rPr>
        <w:t>người</w:t>
      </w:r>
      <w:r w:rsidRPr="00406E0B">
        <w:rPr>
          <w:spacing w:val="16"/>
          <w:sz w:val="28"/>
          <w:szCs w:val="22"/>
          <w:lang w:val="vi"/>
        </w:rPr>
        <w:t xml:space="preserve"> </w:t>
      </w:r>
      <w:r w:rsidRPr="00406E0B">
        <w:rPr>
          <w:sz w:val="28"/>
          <w:szCs w:val="22"/>
          <w:lang w:val="vi"/>
        </w:rPr>
        <w:t>lao</w:t>
      </w:r>
      <w:r w:rsidRPr="00406E0B">
        <w:rPr>
          <w:spacing w:val="15"/>
          <w:sz w:val="28"/>
          <w:szCs w:val="22"/>
          <w:lang w:val="vi"/>
        </w:rPr>
        <w:t xml:space="preserve"> </w:t>
      </w:r>
      <w:r w:rsidRPr="00406E0B">
        <w:rPr>
          <w:sz w:val="28"/>
          <w:szCs w:val="22"/>
          <w:lang w:val="vi"/>
        </w:rPr>
        <w:t>động</w:t>
      </w:r>
      <w:r w:rsidRPr="00406E0B">
        <w:rPr>
          <w:spacing w:val="15"/>
          <w:sz w:val="28"/>
          <w:szCs w:val="22"/>
          <w:lang w:val="vi"/>
        </w:rPr>
        <w:t xml:space="preserve"> </w:t>
      </w:r>
      <w:r w:rsidRPr="00406E0B">
        <w:rPr>
          <w:sz w:val="28"/>
          <w:szCs w:val="22"/>
          <w:lang w:val="vi"/>
        </w:rPr>
        <w:t>nước</w:t>
      </w:r>
      <w:r w:rsidRPr="00406E0B">
        <w:rPr>
          <w:spacing w:val="16"/>
          <w:sz w:val="28"/>
          <w:szCs w:val="22"/>
          <w:lang w:val="vi"/>
        </w:rPr>
        <w:t xml:space="preserve"> </w:t>
      </w:r>
      <w:r w:rsidRPr="00406E0B">
        <w:rPr>
          <w:sz w:val="28"/>
          <w:szCs w:val="22"/>
          <w:lang w:val="vi"/>
        </w:rPr>
        <w:t>ngoài</w:t>
      </w:r>
      <w:r w:rsidRPr="00406E0B">
        <w:rPr>
          <w:spacing w:val="16"/>
          <w:sz w:val="28"/>
          <w:szCs w:val="22"/>
          <w:lang w:val="vi"/>
        </w:rPr>
        <w:t xml:space="preserve"> </w:t>
      </w:r>
      <w:r w:rsidRPr="00406E0B">
        <w:rPr>
          <w:sz w:val="28"/>
          <w:szCs w:val="22"/>
          <w:lang w:val="vi"/>
        </w:rPr>
        <w:t>làm</w:t>
      </w:r>
      <w:r w:rsidRPr="00406E0B">
        <w:rPr>
          <w:spacing w:val="15"/>
          <w:sz w:val="28"/>
          <w:szCs w:val="22"/>
          <w:lang w:val="vi"/>
        </w:rPr>
        <w:t xml:space="preserve"> </w:t>
      </w:r>
      <w:r w:rsidRPr="00406E0B">
        <w:rPr>
          <w:sz w:val="28"/>
          <w:szCs w:val="22"/>
          <w:lang w:val="vi"/>
        </w:rPr>
        <w:t>việc</w:t>
      </w:r>
      <w:r w:rsidRPr="00406E0B">
        <w:rPr>
          <w:spacing w:val="16"/>
          <w:sz w:val="28"/>
          <w:szCs w:val="22"/>
          <w:lang w:val="vi"/>
        </w:rPr>
        <w:t xml:space="preserve"> </w:t>
      </w:r>
      <w:r w:rsidRPr="00406E0B">
        <w:rPr>
          <w:sz w:val="28"/>
          <w:szCs w:val="22"/>
          <w:lang w:val="vi"/>
        </w:rPr>
        <w:t>trong</w:t>
      </w:r>
      <w:r w:rsidRPr="00406E0B">
        <w:rPr>
          <w:spacing w:val="15"/>
          <w:sz w:val="28"/>
          <w:szCs w:val="22"/>
          <w:lang w:val="vi"/>
        </w:rPr>
        <w:t xml:space="preserve"> </w:t>
      </w:r>
      <w:r w:rsidRPr="00406E0B">
        <w:rPr>
          <w:sz w:val="28"/>
          <w:szCs w:val="22"/>
          <w:lang w:val="vi"/>
        </w:rPr>
        <w:t>các</w:t>
      </w:r>
      <w:r w:rsidRPr="00406E0B">
        <w:rPr>
          <w:spacing w:val="15"/>
          <w:sz w:val="28"/>
          <w:szCs w:val="22"/>
          <w:lang w:val="vi"/>
        </w:rPr>
        <w:t xml:space="preserve"> </w:t>
      </w:r>
      <w:r w:rsidRPr="00406E0B">
        <w:rPr>
          <w:sz w:val="28"/>
          <w:szCs w:val="22"/>
          <w:lang w:val="vi"/>
        </w:rPr>
        <w:t>khu</w:t>
      </w:r>
      <w:r w:rsidRPr="00406E0B">
        <w:rPr>
          <w:spacing w:val="15"/>
          <w:sz w:val="28"/>
          <w:szCs w:val="22"/>
          <w:lang w:val="vi"/>
        </w:rPr>
        <w:t xml:space="preserve"> </w:t>
      </w:r>
      <w:r w:rsidRPr="00406E0B">
        <w:rPr>
          <w:sz w:val="28"/>
          <w:szCs w:val="22"/>
          <w:lang w:val="vi"/>
        </w:rPr>
        <w:t>công</w:t>
      </w:r>
      <w:r w:rsidR="00AC29F8" w:rsidRPr="00406E0B">
        <w:rPr>
          <w:sz w:val="28"/>
          <w:szCs w:val="22"/>
        </w:rPr>
        <w:t xml:space="preserve"> </w:t>
      </w:r>
      <w:r w:rsidR="00AC29F8" w:rsidRPr="00406E0B">
        <w:rPr>
          <w:sz w:val="28"/>
          <w:szCs w:val="28"/>
          <w:lang w:val="vi"/>
        </w:rPr>
        <w:t>nghiệp, khu công nghệ cao; kịp thời phát hiện và kiến nghị biện pháp xử lý nghiêm các hành vi sai phạm.</w:t>
      </w:r>
    </w:p>
    <w:p w14:paraId="0906FE29" w14:textId="77777777" w:rsidR="00482BA8" w:rsidRPr="00406E0B" w:rsidRDefault="00482BA8" w:rsidP="00AC29F8">
      <w:pPr>
        <w:spacing w:before="120" w:after="120" w:line="264" w:lineRule="auto"/>
        <w:ind w:right="282" w:firstLine="567"/>
        <w:jc w:val="both"/>
        <w:rPr>
          <w:sz w:val="28"/>
          <w:szCs w:val="22"/>
        </w:rPr>
        <w:sectPr w:rsidR="00482BA8" w:rsidRPr="00406E0B">
          <w:headerReference w:type="default" r:id="rId56"/>
          <w:pgSz w:w="11910" w:h="16840"/>
          <w:pgMar w:top="1040" w:right="850" w:bottom="540" w:left="1700" w:header="0" w:footer="340" w:gutter="0"/>
          <w:cols w:space="720"/>
        </w:sectPr>
      </w:pPr>
    </w:p>
    <w:p w14:paraId="7DB0F1F2" w14:textId="77777777" w:rsidR="00482BA8" w:rsidRPr="00406E0B" w:rsidRDefault="006165D2">
      <w:pPr>
        <w:numPr>
          <w:ilvl w:val="0"/>
          <w:numId w:val="20"/>
        </w:numPr>
        <w:tabs>
          <w:tab w:val="left" w:pos="861"/>
        </w:tabs>
        <w:spacing w:before="78" w:line="254" w:lineRule="auto"/>
        <w:ind w:left="0" w:right="282" w:firstLine="567"/>
        <w:jc w:val="both"/>
        <w:rPr>
          <w:spacing w:val="-4"/>
          <w:sz w:val="28"/>
          <w:szCs w:val="22"/>
          <w:lang w:val="vi"/>
        </w:rPr>
      </w:pPr>
      <w:r w:rsidRPr="00406E0B">
        <w:rPr>
          <w:spacing w:val="-4"/>
          <w:sz w:val="28"/>
          <w:szCs w:val="22"/>
          <w:lang w:val="vi"/>
        </w:rPr>
        <w:lastRenderedPageBreak/>
        <w:t>Cải cách thủ tục liên thông: Phối hợp với Công an Thành phố thực hiện quy trình liên thông trực tuyến giải quyết hồ sơ đề nghị cấp Giấy phép lao động gắn với đề nghị cấp Phiếu lý lịch tư pháp theo ủy quyền của người lao động nước ngoài.</w:t>
      </w:r>
    </w:p>
    <w:p w14:paraId="083EDAB6" w14:textId="77777777" w:rsidR="00482BA8" w:rsidRPr="00406E0B" w:rsidRDefault="006165D2">
      <w:pPr>
        <w:numPr>
          <w:ilvl w:val="0"/>
          <w:numId w:val="20"/>
        </w:numPr>
        <w:tabs>
          <w:tab w:val="left" w:pos="852"/>
        </w:tabs>
        <w:spacing w:before="75" w:line="254" w:lineRule="auto"/>
        <w:ind w:left="0" w:right="282" w:firstLine="567"/>
        <w:jc w:val="both"/>
        <w:rPr>
          <w:sz w:val="28"/>
          <w:szCs w:val="22"/>
          <w:lang w:val="vi"/>
        </w:rPr>
      </w:pPr>
      <w:r w:rsidRPr="00406E0B">
        <w:rPr>
          <w:sz w:val="28"/>
          <w:szCs w:val="22"/>
          <w:lang w:val="vi"/>
        </w:rPr>
        <w:t>Trao đổi và cung cấp thông tin: Định kỳ hằng tháng (trước ngày 15, mốc số liệu từ ngày 11 tháng trước đến ngày 10 tháng sau), gửi danh sách lao động</w:t>
      </w:r>
      <w:r w:rsidRPr="00406E0B">
        <w:rPr>
          <w:spacing w:val="40"/>
          <w:sz w:val="28"/>
          <w:szCs w:val="22"/>
          <w:lang w:val="vi"/>
        </w:rPr>
        <w:t xml:space="preserve"> </w:t>
      </w:r>
      <w:r w:rsidRPr="00406E0B">
        <w:rPr>
          <w:sz w:val="28"/>
          <w:szCs w:val="22"/>
          <w:lang w:val="vi"/>
        </w:rPr>
        <w:t>đã được cấp phép hoặc xác nhận không thuộc diện cấp phép qua hệ thống thư điện tử công vụ đến Sở Nội vụ, Công an Thành phố và các Sở chuyên ngành có liên quan để phối hợp quản lý.</w:t>
      </w:r>
    </w:p>
    <w:p w14:paraId="6E592D17" w14:textId="77777777" w:rsidR="00482BA8" w:rsidRPr="00406E0B" w:rsidRDefault="006165D2">
      <w:pPr>
        <w:numPr>
          <w:ilvl w:val="0"/>
          <w:numId w:val="20"/>
        </w:numPr>
        <w:tabs>
          <w:tab w:val="left" w:pos="847"/>
        </w:tabs>
        <w:spacing w:before="73" w:line="254" w:lineRule="auto"/>
        <w:ind w:left="0" w:right="282" w:firstLine="567"/>
        <w:jc w:val="both"/>
        <w:rPr>
          <w:sz w:val="28"/>
          <w:szCs w:val="22"/>
          <w:lang w:val="vi"/>
        </w:rPr>
      </w:pPr>
      <w:r w:rsidRPr="00406E0B">
        <w:rPr>
          <w:sz w:val="28"/>
          <w:szCs w:val="22"/>
          <w:lang w:val="vi"/>
        </w:rPr>
        <w:t>Chế</w:t>
      </w:r>
      <w:r w:rsidRPr="00406E0B">
        <w:rPr>
          <w:spacing w:val="-1"/>
          <w:sz w:val="28"/>
          <w:szCs w:val="22"/>
          <w:lang w:val="vi"/>
        </w:rPr>
        <w:t xml:space="preserve"> </w:t>
      </w:r>
      <w:r w:rsidRPr="00406E0B">
        <w:rPr>
          <w:sz w:val="28"/>
          <w:szCs w:val="22"/>
          <w:lang w:val="vi"/>
        </w:rPr>
        <w:t>độ</w:t>
      </w:r>
      <w:r w:rsidRPr="00406E0B">
        <w:rPr>
          <w:spacing w:val="-2"/>
          <w:sz w:val="28"/>
          <w:szCs w:val="22"/>
          <w:lang w:val="vi"/>
        </w:rPr>
        <w:t xml:space="preserve"> </w:t>
      </w:r>
      <w:r w:rsidRPr="00406E0B">
        <w:rPr>
          <w:sz w:val="28"/>
          <w:szCs w:val="22"/>
          <w:lang w:val="vi"/>
        </w:rPr>
        <w:t>báo</w:t>
      </w:r>
      <w:r w:rsidRPr="00406E0B">
        <w:rPr>
          <w:spacing w:val="-2"/>
          <w:sz w:val="28"/>
          <w:szCs w:val="22"/>
          <w:lang w:val="vi"/>
        </w:rPr>
        <w:t xml:space="preserve"> </w:t>
      </w:r>
      <w:r w:rsidRPr="00406E0B">
        <w:rPr>
          <w:sz w:val="28"/>
          <w:szCs w:val="22"/>
          <w:lang w:val="vi"/>
        </w:rPr>
        <w:t>cáo:</w:t>
      </w:r>
      <w:r w:rsidRPr="00406E0B">
        <w:rPr>
          <w:spacing w:val="-1"/>
          <w:sz w:val="28"/>
          <w:szCs w:val="22"/>
          <w:lang w:val="vi"/>
        </w:rPr>
        <w:t xml:space="preserve"> </w:t>
      </w:r>
      <w:r w:rsidRPr="00406E0B">
        <w:rPr>
          <w:sz w:val="28"/>
          <w:szCs w:val="22"/>
          <w:lang w:val="vi"/>
        </w:rPr>
        <w:t>Theo</w:t>
      </w:r>
      <w:r w:rsidRPr="00406E0B">
        <w:rPr>
          <w:spacing w:val="-2"/>
          <w:sz w:val="28"/>
          <w:szCs w:val="22"/>
          <w:lang w:val="vi"/>
        </w:rPr>
        <w:t xml:space="preserve"> </w:t>
      </w:r>
      <w:r w:rsidRPr="00406E0B">
        <w:rPr>
          <w:sz w:val="28"/>
          <w:szCs w:val="22"/>
          <w:lang w:val="vi"/>
        </w:rPr>
        <w:t>dõi,</w:t>
      </w:r>
      <w:r w:rsidRPr="00406E0B">
        <w:rPr>
          <w:spacing w:val="-2"/>
          <w:sz w:val="28"/>
          <w:szCs w:val="22"/>
          <w:lang w:val="vi"/>
        </w:rPr>
        <w:t xml:space="preserve"> </w:t>
      </w:r>
      <w:r w:rsidRPr="00406E0B">
        <w:rPr>
          <w:sz w:val="28"/>
          <w:szCs w:val="22"/>
          <w:lang w:val="vi"/>
        </w:rPr>
        <w:t>tổng</w:t>
      </w:r>
      <w:r w:rsidRPr="00406E0B">
        <w:rPr>
          <w:spacing w:val="-2"/>
          <w:sz w:val="28"/>
          <w:szCs w:val="22"/>
          <w:lang w:val="vi"/>
        </w:rPr>
        <w:t xml:space="preserve"> </w:t>
      </w:r>
      <w:r w:rsidRPr="00406E0B">
        <w:rPr>
          <w:sz w:val="28"/>
          <w:szCs w:val="22"/>
          <w:lang w:val="vi"/>
        </w:rPr>
        <w:t>hợp</w:t>
      </w:r>
      <w:r w:rsidRPr="00406E0B">
        <w:rPr>
          <w:spacing w:val="-2"/>
          <w:sz w:val="28"/>
          <w:szCs w:val="22"/>
          <w:lang w:val="vi"/>
        </w:rPr>
        <w:t xml:space="preserve"> </w:t>
      </w:r>
      <w:r w:rsidRPr="00406E0B">
        <w:rPr>
          <w:sz w:val="28"/>
          <w:szCs w:val="22"/>
          <w:lang w:val="vi"/>
        </w:rPr>
        <w:t>và</w:t>
      </w:r>
      <w:r w:rsidRPr="00406E0B">
        <w:rPr>
          <w:spacing w:val="-1"/>
          <w:sz w:val="28"/>
          <w:szCs w:val="22"/>
          <w:lang w:val="vi"/>
        </w:rPr>
        <w:t xml:space="preserve"> </w:t>
      </w:r>
      <w:r w:rsidRPr="00406E0B">
        <w:rPr>
          <w:sz w:val="28"/>
          <w:szCs w:val="22"/>
          <w:lang w:val="vi"/>
        </w:rPr>
        <w:t>báo</w:t>
      </w:r>
      <w:r w:rsidRPr="00406E0B">
        <w:rPr>
          <w:spacing w:val="-2"/>
          <w:sz w:val="28"/>
          <w:szCs w:val="22"/>
          <w:lang w:val="vi"/>
        </w:rPr>
        <w:t xml:space="preserve"> </w:t>
      </w:r>
      <w:r w:rsidRPr="00406E0B">
        <w:rPr>
          <w:sz w:val="28"/>
          <w:szCs w:val="22"/>
          <w:lang w:val="vi"/>
        </w:rPr>
        <w:t>cáo</w:t>
      </w:r>
      <w:r w:rsidRPr="00406E0B">
        <w:rPr>
          <w:spacing w:val="-2"/>
          <w:sz w:val="28"/>
          <w:szCs w:val="22"/>
          <w:lang w:val="vi"/>
        </w:rPr>
        <w:t xml:space="preserve"> </w:t>
      </w:r>
      <w:r w:rsidRPr="00406E0B">
        <w:rPr>
          <w:sz w:val="28"/>
          <w:szCs w:val="22"/>
          <w:lang w:val="vi"/>
        </w:rPr>
        <w:t>định</w:t>
      </w:r>
      <w:r w:rsidRPr="00406E0B">
        <w:rPr>
          <w:spacing w:val="-2"/>
          <w:sz w:val="28"/>
          <w:szCs w:val="22"/>
          <w:lang w:val="vi"/>
        </w:rPr>
        <w:t xml:space="preserve"> </w:t>
      </w:r>
      <w:r w:rsidRPr="00406E0B">
        <w:rPr>
          <w:sz w:val="28"/>
          <w:szCs w:val="22"/>
          <w:lang w:val="vi"/>
        </w:rPr>
        <w:t>kỳ</w:t>
      </w:r>
      <w:r w:rsidRPr="00406E0B">
        <w:rPr>
          <w:spacing w:val="-2"/>
          <w:sz w:val="28"/>
          <w:szCs w:val="22"/>
          <w:lang w:val="vi"/>
        </w:rPr>
        <w:t xml:space="preserve"> </w:t>
      </w:r>
      <w:r w:rsidRPr="00406E0B">
        <w:rPr>
          <w:sz w:val="28"/>
          <w:szCs w:val="22"/>
          <w:lang w:val="vi"/>
        </w:rPr>
        <w:t>hằng</w:t>
      </w:r>
      <w:r w:rsidRPr="00406E0B">
        <w:rPr>
          <w:spacing w:val="-2"/>
          <w:sz w:val="28"/>
          <w:szCs w:val="22"/>
          <w:lang w:val="vi"/>
        </w:rPr>
        <w:t xml:space="preserve"> </w:t>
      </w:r>
      <w:r w:rsidRPr="00406E0B">
        <w:rPr>
          <w:sz w:val="28"/>
          <w:szCs w:val="22"/>
          <w:lang w:val="vi"/>
        </w:rPr>
        <w:t>năm</w:t>
      </w:r>
      <w:r w:rsidRPr="00406E0B">
        <w:rPr>
          <w:spacing w:val="-1"/>
          <w:sz w:val="28"/>
          <w:szCs w:val="22"/>
          <w:lang w:val="vi"/>
        </w:rPr>
        <w:t xml:space="preserve"> </w:t>
      </w:r>
      <w:r w:rsidRPr="00406E0B">
        <w:rPr>
          <w:sz w:val="28"/>
          <w:szCs w:val="22"/>
          <w:lang w:val="vi"/>
        </w:rPr>
        <w:t>về</w:t>
      </w:r>
      <w:r w:rsidRPr="00406E0B">
        <w:rPr>
          <w:spacing w:val="-1"/>
          <w:sz w:val="28"/>
          <w:szCs w:val="22"/>
          <w:lang w:val="vi"/>
        </w:rPr>
        <w:t xml:space="preserve"> </w:t>
      </w:r>
      <w:r w:rsidRPr="00406E0B">
        <w:rPr>
          <w:sz w:val="28"/>
          <w:szCs w:val="22"/>
          <w:lang w:val="vi"/>
        </w:rPr>
        <w:t>tình hình người lao động nước ngoài trong phạm vi quản lý, gửi Sở Nội vụ trước ngày 10/12 hằng năm để tổng hợp, tham mưu Ủy ban nhân dân Thành phố báo cáo Bộ Nội vụ theo quy định.</w:t>
      </w:r>
    </w:p>
    <w:p w14:paraId="6E23B54D" w14:textId="77777777" w:rsidR="00482BA8" w:rsidRPr="00406E0B" w:rsidRDefault="006165D2">
      <w:pPr>
        <w:spacing w:before="75"/>
        <w:ind w:left="568"/>
        <w:jc w:val="both"/>
        <w:outlineLvl w:val="0"/>
        <w:rPr>
          <w:b/>
          <w:bCs/>
          <w:sz w:val="28"/>
          <w:szCs w:val="28"/>
          <w:lang w:val="vi"/>
        </w:rPr>
      </w:pPr>
      <w:r w:rsidRPr="00406E0B">
        <w:rPr>
          <w:b/>
          <w:bCs/>
          <w:sz w:val="28"/>
          <w:szCs w:val="28"/>
          <w:lang w:val="vi"/>
        </w:rPr>
        <w:t>Điều</w:t>
      </w:r>
      <w:r w:rsidRPr="00406E0B">
        <w:rPr>
          <w:b/>
          <w:bCs/>
          <w:spacing w:val="-3"/>
          <w:sz w:val="28"/>
          <w:szCs w:val="28"/>
          <w:lang w:val="vi"/>
        </w:rPr>
        <w:t xml:space="preserve"> </w:t>
      </w:r>
      <w:r w:rsidRPr="00406E0B">
        <w:rPr>
          <w:b/>
          <w:bCs/>
          <w:sz w:val="28"/>
          <w:szCs w:val="28"/>
          <w:lang w:val="vi"/>
        </w:rPr>
        <w:t>7.</w:t>
      </w:r>
      <w:r w:rsidRPr="00406E0B">
        <w:rPr>
          <w:b/>
          <w:bCs/>
          <w:spacing w:val="-1"/>
          <w:sz w:val="28"/>
          <w:szCs w:val="28"/>
          <w:lang w:val="vi"/>
        </w:rPr>
        <w:t xml:space="preserve"> </w:t>
      </w:r>
      <w:r w:rsidRPr="00406E0B">
        <w:rPr>
          <w:b/>
          <w:bCs/>
          <w:sz w:val="28"/>
          <w:szCs w:val="28"/>
          <w:lang w:val="vi"/>
        </w:rPr>
        <w:t>Trách</w:t>
      </w:r>
      <w:r w:rsidRPr="00406E0B">
        <w:rPr>
          <w:b/>
          <w:bCs/>
          <w:spacing w:val="-3"/>
          <w:sz w:val="28"/>
          <w:szCs w:val="28"/>
          <w:lang w:val="vi"/>
        </w:rPr>
        <w:t xml:space="preserve"> </w:t>
      </w:r>
      <w:r w:rsidRPr="00406E0B">
        <w:rPr>
          <w:b/>
          <w:bCs/>
          <w:sz w:val="28"/>
          <w:szCs w:val="28"/>
          <w:lang w:val="vi"/>
        </w:rPr>
        <w:t>nhiệm</w:t>
      </w:r>
      <w:r w:rsidRPr="00406E0B">
        <w:rPr>
          <w:b/>
          <w:bCs/>
          <w:spacing w:val="-1"/>
          <w:sz w:val="28"/>
          <w:szCs w:val="28"/>
          <w:lang w:val="vi"/>
        </w:rPr>
        <w:t xml:space="preserve"> </w:t>
      </w:r>
      <w:r w:rsidRPr="00406E0B">
        <w:rPr>
          <w:b/>
          <w:bCs/>
          <w:sz w:val="28"/>
          <w:szCs w:val="28"/>
          <w:lang w:val="vi"/>
        </w:rPr>
        <w:t>của</w:t>
      </w:r>
      <w:r w:rsidRPr="00406E0B">
        <w:rPr>
          <w:b/>
          <w:bCs/>
          <w:spacing w:val="-2"/>
          <w:sz w:val="28"/>
          <w:szCs w:val="28"/>
          <w:lang w:val="vi"/>
        </w:rPr>
        <w:t xml:space="preserve"> </w:t>
      </w:r>
      <w:r w:rsidRPr="00406E0B">
        <w:rPr>
          <w:b/>
          <w:bCs/>
          <w:sz w:val="28"/>
          <w:szCs w:val="28"/>
          <w:lang w:val="vi"/>
        </w:rPr>
        <w:t>Công</w:t>
      </w:r>
      <w:r w:rsidRPr="00406E0B">
        <w:rPr>
          <w:b/>
          <w:bCs/>
          <w:spacing w:val="-1"/>
          <w:sz w:val="28"/>
          <w:szCs w:val="28"/>
          <w:lang w:val="vi"/>
        </w:rPr>
        <w:t xml:space="preserve"> </w:t>
      </w:r>
      <w:r w:rsidRPr="00406E0B">
        <w:rPr>
          <w:b/>
          <w:bCs/>
          <w:sz w:val="28"/>
          <w:szCs w:val="28"/>
          <w:lang w:val="vi"/>
        </w:rPr>
        <w:t>an</w:t>
      </w:r>
      <w:r w:rsidRPr="00406E0B">
        <w:rPr>
          <w:b/>
          <w:bCs/>
          <w:spacing w:val="-2"/>
          <w:sz w:val="28"/>
          <w:szCs w:val="28"/>
          <w:lang w:val="vi"/>
        </w:rPr>
        <w:t xml:space="preserve"> </w:t>
      </w:r>
      <w:r w:rsidRPr="00406E0B">
        <w:rPr>
          <w:b/>
          <w:bCs/>
          <w:sz w:val="28"/>
          <w:szCs w:val="28"/>
          <w:lang w:val="vi"/>
        </w:rPr>
        <w:t>Thành</w:t>
      </w:r>
      <w:r w:rsidRPr="00406E0B">
        <w:rPr>
          <w:b/>
          <w:bCs/>
          <w:spacing w:val="-2"/>
          <w:sz w:val="28"/>
          <w:szCs w:val="28"/>
          <w:lang w:val="vi"/>
        </w:rPr>
        <w:t xml:space="preserve"> </w:t>
      </w:r>
      <w:r w:rsidRPr="00406E0B">
        <w:rPr>
          <w:b/>
          <w:bCs/>
          <w:spacing w:val="-5"/>
          <w:sz w:val="28"/>
          <w:szCs w:val="28"/>
          <w:lang w:val="vi"/>
        </w:rPr>
        <w:t>phố</w:t>
      </w:r>
    </w:p>
    <w:p w14:paraId="6AEF452E" w14:textId="77777777" w:rsidR="00482BA8" w:rsidRPr="00406E0B" w:rsidRDefault="006165D2">
      <w:pPr>
        <w:numPr>
          <w:ilvl w:val="0"/>
          <w:numId w:val="21"/>
        </w:numPr>
        <w:tabs>
          <w:tab w:val="left" w:pos="851"/>
        </w:tabs>
        <w:spacing w:before="138" w:line="254" w:lineRule="auto"/>
        <w:ind w:left="0" w:right="282" w:firstLine="567"/>
        <w:jc w:val="both"/>
        <w:rPr>
          <w:sz w:val="28"/>
          <w:szCs w:val="22"/>
          <w:lang w:val="vi"/>
        </w:rPr>
      </w:pPr>
      <w:r w:rsidRPr="00406E0B">
        <w:rPr>
          <w:sz w:val="28"/>
          <w:szCs w:val="22"/>
          <w:lang w:val="vi"/>
        </w:rPr>
        <w:t>Quản lý cư trú và hoạt động: Chủ trì thực hiện quản lý nhà nước về nhập cảnh, xuất cảnh, cư trú và hoạt động của người lao động nước ngoài trên địa bàn nhằm đảm bảo an ninh quốc gia và trật tự an toàn xã hội. Hướng dẫn, tổ chức thực hiện việc khai báo tạm trú; giải quyết các thủ tục cấp thị thực, thẻ tạm trú, gia hạn tạm trú cho người lao động nước ngoài theo quy định.</w:t>
      </w:r>
    </w:p>
    <w:p w14:paraId="783DD970" w14:textId="77777777" w:rsidR="00482BA8" w:rsidRPr="00406E0B" w:rsidRDefault="006165D2">
      <w:pPr>
        <w:numPr>
          <w:ilvl w:val="0"/>
          <w:numId w:val="21"/>
        </w:numPr>
        <w:tabs>
          <w:tab w:val="left" w:pos="870"/>
        </w:tabs>
        <w:spacing w:before="114" w:line="254" w:lineRule="auto"/>
        <w:ind w:left="0" w:right="282" w:firstLine="567"/>
        <w:jc w:val="both"/>
        <w:rPr>
          <w:sz w:val="28"/>
          <w:szCs w:val="22"/>
          <w:lang w:val="vi"/>
        </w:rPr>
      </w:pPr>
      <w:r w:rsidRPr="00406E0B">
        <w:rPr>
          <w:sz w:val="28"/>
          <w:szCs w:val="22"/>
          <w:lang w:val="vi"/>
        </w:rPr>
        <w:t>Chủ trì liên thông thủ tục hành chính: Chủ trì, phối hợp với Trung tâm Phục vụ hành chính công Thành phố, Sở Nội vụ và Ban Quản lý Khu công nghệ cao và Khu công nghiệp xây dựng quy trình, hướng dẫn triển khai thủ tục liên thông: Cấp Phiếu lý lịch tư pháp (theo ủy quyền) đồng thời với cấp Giấy phép lao động bằng hình thức trực tuyến trên Cổng dịch vụ công.</w:t>
      </w:r>
    </w:p>
    <w:p w14:paraId="77CB94E5" w14:textId="77777777" w:rsidR="00482BA8" w:rsidRPr="00406E0B" w:rsidRDefault="006165D2">
      <w:pPr>
        <w:numPr>
          <w:ilvl w:val="0"/>
          <w:numId w:val="21"/>
        </w:numPr>
        <w:tabs>
          <w:tab w:val="left" w:pos="884"/>
        </w:tabs>
        <w:spacing w:before="113" w:line="254" w:lineRule="auto"/>
        <w:ind w:left="0" w:right="282" w:firstLine="567"/>
        <w:jc w:val="both"/>
        <w:rPr>
          <w:sz w:val="28"/>
          <w:szCs w:val="22"/>
          <w:lang w:val="vi"/>
        </w:rPr>
      </w:pPr>
      <w:r w:rsidRPr="00406E0B">
        <w:rPr>
          <w:sz w:val="28"/>
          <w:szCs w:val="22"/>
          <w:lang w:val="vi"/>
        </w:rPr>
        <w:t>Công tác tuyên truyền và phòng ngừa: Phối hợp với các cơ quan liên quan tổ chức tuyên truyền, đôn đốc các tổ chức, doanh nghiệp và cá nhân sử dụng</w:t>
      </w:r>
      <w:r w:rsidRPr="00406E0B">
        <w:rPr>
          <w:spacing w:val="-2"/>
          <w:sz w:val="28"/>
          <w:szCs w:val="22"/>
          <w:lang w:val="vi"/>
        </w:rPr>
        <w:t xml:space="preserve"> </w:t>
      </w:r>
      <w:r w:rsidRPr="00406E0B">
        <w:rPr>
          <w:sz w:val="28"/>
          <w:szCs w:val="22"/>
          <w:lang w:val="vi"/>
        </w:rPr>
        <w:t>người</w:t>
      </w:r>
      <w:r w:rsidRPr="00406E0B">
        <w:rPr>
          <w:spacing w:val="-1"/>
          <w:sz w:val="28"/>
          <w:szCs w:val="22"/>
          <w:lang w:val="vi"/>
        </w:rPr>
        <w:t xml:space="preserve"> </w:t>
      </w:r>
      <w:r w:rsidRPr="00406E0B">
        <w:rPr>
          <w:sz w:val="28"/>
          <w:szCs w:val="22"/>
          <w:lang w:val="vi"/>
        </w:rPr>
        <w:t>lao</w:t>
      </w:r>
      <w:r w:rsidRPr="00406E0B">
        <w:rPr>
          <w:spacing w:val="-2"/>
          <w:sz w:val="28"/>
          <w:szCs w:val="22"/>
          <w:lang w:val="vi"/>
        </w:rPr>
        <w:t xml:space="preserve"> </w:t>
      </w:r>
      <w:r w:rsidRPr="00406E0B">
        <w:rPr>
          <w:sz w:val="28"/>
          <w:szCs w:val="22"/>
          <w:lang w:val="vi"/>
        </w:rPr>
        <w:t>động</w:t>
      </w:r>
      <w:r w:rsidRPr="00406E0B">
        <w:rPr>
          <w:spacing w:val="-2"/>
          <w:sz w:val="28"/>
          <w:szCs w:val="22"/>
          <w:lang w:val="vi"/>
        </w:rPr>
        <w:t xml:space="preserve"> </w:t>
      </w:r>
      <w:r w:rsidRPr="00406E0B">
        <w:rPr>
          <w:sz w:val="28"/>
          <w:szCs w:val="22"/>
          <w:lang w:val="vi"/>
        </w:rPr>
        <w:t>nước</w:t>
      </w:r>
      <w:r w:rsidRPr="00406E0B">
        <w:rPr>
          <w:spacing w:val="-1"/>
          <w:sz w:val="28"/>
          <w:szCs w:val="22"/>
          <w:lang w:val="vi"/>
        </w:rPr>
        <w:t xml:space="preserve"> </w:t>
      </w:r>
      <w:r w:rsidRPr="00406E0B">
        <w:rPr>
          <w:sz w:val="28"/>
          <w:szCs w:val="22"/>
          <w:lang w:val="vi"/>
        </w:rPr>
        <w:t>ngoài</w:t>
      </w:r>
      <w:r w:rsidRPr="00406E0B">
        <w:rPr>
          <w:spacing w:val="-1"/>
          <w:sz w:val="28"/>
          <w:szCs w:val="22"/>
          <w:lang w:val="vi"/>
        </w:rPr>
        <w:t xml:space="preserve"> </w:t>
      </w:r>
      <w:r w:rsidRPr="00406E0B">
        <w:rPr>
          <w:sz w:val="28"/>
          <w:szCs w:val="22"/>
          <w:lang w:val="vi"/>
        </w:rPr>
        <w:t>chấp</w:t>
      </w:r>
      <w:r w:rsidRPr="00406E0B">
        <w:rPr>
          <w:spacing w:val="-2"/>
          <w:sz w:val="28"/>
          <w:szCs w:val="22"/>
          <w:lang w:val="vi"/>
        </w:rPr>
        <w:t xml:space="preserve"> </w:t>
      </w:r>
      <w:r w:rsidRPr="00406E0B">
        <w:rPr>
          <w:sz w:val="28"/>
          <w:szCs w:val="22"/>
          <w:lang w:val="vi"/>
        </w:rPr>
        <w:t>hành</w:t>
      </w:r>
      <w:r w:rsidRPr="00406E0B">
        <w:rPr>
          <w:spacing w:val="-2"/>
          <w:sz w:val="28"/>
          <w:szCs w:val="22"/>
          <w:lang w:val="vi"/>
        </w:rPr>
        <w:t xml:space="preserve"> </w:t>
      </w:r>
      <w:r w:rsidRPr="00406E0B">
        <w:rPr>
          <w:sz w:val="28"/>
          <w:szCs w:val="22"/>
          <w:lang w:val="vi"/>
        </w:rPr>
        <w:t>nghiêm</w:t>
      </w:r>
      <w:r w:rsidRPr="00406E0B">
        <w:rPr>
          <w:spacing w:val="-1"/>
          <w:sz w:val="28"/>
          <w:szCs w:val="22"/>
          <w:lang w:val="vi"/>
        </w:rPr>
        <w:t xml:space="preserve"> </w:t>
      </w:r>
      <w:r w:rsidRPr="00406E0B">
        <w:rPr>
          <w:sz w:val="28"/>
          <w:szCs w:val="22"/>
          <w:lang w:val="vi"/>
        </w:rPr>
        <w:t>các</w:t>
      </w:r>
      <w:r w:rsidRPr="00406E0B">
        <w:rPr>
          <w:spacing w:val="-2"/>
          <w:sz w:val="28"/>
          <w:szCs w:val="22"/>
          <w:lang w:val="vi"/>
        </w:rPr>
        <w:t xml:space="preserve"> </w:t>
      </w:r>
      <w:r w:rsidRPr="00406E0B">
        <w:rPr>
          <w:sz w:val="28"/>
          <w:szCs w:val="22"/>
          <w:lang w:val="vi"/>
        </w:rPr>
        <w:t>quy</w:t>
      </w:r>
      <w:r w:rsidRPr="00406E0B">
        <w:rPr>
          <w:spacing w:val="-2"/>
          <w:sz w:val="28"/>
          <w:szCs w:val="22"/>
          <w:lang w:val="vi"/>
        </w:rPr>
        <w:t xml:space="preserve"> </w:t>
      </w:r>
      <w:r w:rsidRPr="00406E0B">
        <w:rPr>
          <w:sz w:val="28"/>
          <w:szCs w:val="22"/>
          <w:lang w:val="vi"/>
        </w:rPr>
        <w:t>định</w:t>
      </w:r>
      <w:r w:rsidRPr="00406E0B">
        <w:rPr>
          <w:spacing w:val="-2"/>
          <w:sz w:val="28"/>
          <w:szCs w:val="22"/>
          <w:lang w:val="vi"/>
        </w:rPr>
        <w:t xml:space="preserve"> </w:t>
      </w:r>
      <w:r w:rsidRPr="00406E0B">
        <w:rPr>
          <w:sz w:val="28"/>
          <w:szCs w:val="22"/>
          <w:lang w:val="vi"/>
        </w:rPr>
        <w:t>pháp</w:t>
      </w:r>
      <w:r w:rsidRPr="00406E0B">
        <w:rPr>
          <w:spacing w:val="-2"/>
          <w:sz w:val="28"/>
          <w:szCs w:val="22"/>
          <w:lang w:val="vi"/>
        </w:rPr>
        <w:t xml:space="preserve"> </w:t>
      </w:r>
      <w:r w:rsidRPr="00406E0B">
        <w:rPr>
          <w:sz w:val="28"/>
          <w:szCs w:val="22"/>
          <w:lang w:val="vi"/>
        </w:rPr>
        <w:t>luật</w:t>
      </w:r>
      <w:r w:rsidRPr="00406E0B">
        <w:rPr>
          <w:spacing w:val="-1"/>
          <w:sz w:val="28"/>
          <w:szCs w:val="22"/>
          <w:lang w:val="vi"/>
        </w:rPr>
        <w:t xml:space="preserve"> </w:t>
      </w:r>
      <w:r w:rsidRPr="00406E0B">
        <w:rPr>
          <w:sz w:val="28"/>
          <w:szCs w:val="22"/>
          <w:lang w:val="vi"/>
        </w:rPr>
        <w:t>về</w:t>
      </w:r>
      <w:r w:rsidRPr="00406E0B">
        <w:rPr>
          <w:spacing w:val="-2"/>
          <w:sz w:val="28"/>
          <w:szCs w:val="22"/>
          <w:lang w:val="vi"/>
        </w:rPr>
        <w:t xml:space="preserve"> </w:t>
      </w:r>
      <w:r w:rsidRPr="00406E0B">
        <w:rPr>
          <w:sz w:val="28"/>
          <w:szCs w:val="22"/>
          <w:lang w:val="vi"/>
        </w:rPr>
        <w:t>an ninh trật tự; kịp thời phát hiện, đấu tranh và ngăn chặn các hành vi xâm phạm an ninh quốc gia hoặc vi phạm trật tự an toàn xã hội.</w:t>
      </w:r>
    </w:p>
    <w:p w14:paraId="581C1518" w14:textId="77777777" w:rsidR="00482BA8" w:rsidRPr="00406E0B" w:rsidRDefault="006165D2">
      <w:pPr>
        <w:numPr>
          <w:ilvl w:val="0"/>
          <w:numId w:val="21"/>
        </w:numPr>
        <w:tabs>
          <w:tab w:val="left" w:pos="848"/>
        </w:tabs>
        <w:spacing w:before="74"/>
        <w:ind w:left="848" w:hanging="280"/>
        <w:jc w:val="both"/>
        <w:rPr>
          <w:sz w:val="28"/>
          <w:szCs w:val="22"/>
          <w:lang w:val="vi"/>
        </w:rPr>
      </w:pPr>
      <w:r w:rsidRPr="00406E0B">
        <w:rPr>
          <w:sz w:val="28"/>
          <w:szCs w:val="22"/>
          <w:lang w:val="vi"/>
        </w:rPr>
        <w:t>Kiểm</w:t>
      </w:r>
      <w:r w:rsidRPr="00406E0B">
        <w:rPr>
          <w:spacing w:val="-3"/>
          <w:sz w:val="28"/>
          <w:szCs w:val="22"/>
          <w:lang w:val="vi"/>
        </w:rPr>
        <w:t xml:space="preserve"> </w:t>
      </w:r>
      <w:r w:rsidRPr="00406E0B">
        <w:rPr>
          <w:sz w:val="28"/>
          <w:szCs w:val="22"/>
          <w:lang w:val="vi"/>
        </w:rPr>
        <w:t>tra và</w:t>
      </w:r>
      <w:r w:rsidRPr="00406E0B">
        <w:rPr>
          <w:spacing w:val="-2"/>
          <w:sz w:val="28"/>
          <w:szCs w:val="22"/>
          <w:lang w:val="vi"/>
        </w:rPr>
        <w:t xml:space="preserve"> </w:t>
      </w:r>
      <w:r w:rsidRPr="00406E0B">
        <w:rPr>
          <w:sz w:val="28"/>
          <w:szCs w:val="22"/>
          <w:lang w:val="vi"/>
        </w:rPr>
        <w:t>xử</w:t>
      </w:r>
      <w:r w:rsidRPr="00406E0B">
        <w:rPr>
          <w:spacing w:val="-3"/>
          <w:sz w:val="28"/>
          <w:szCs w:val="22"/>
          <w:lang w:val="vi"/>
        </w:rPr>
        <w:t xml:space="preserve"> </w:t>
      </w:r>
      <w:r w:rsidRPr="00406E0B">
        <w:rPr>
          <w:sz w:val="28"/>
          <w:szCs w:val="22"/>
          <w:lang w:val="vi"/>
        </w:rPr>
        <w:t>lý</w:t>
      </w:r>
      <w:r w:rsidRPr="00406E0B">
        <w:rPr>
          <w:spacing w:val="-1"/>
          <w:sz w:val="28"/>
          <w:szCs w:val="22"/>
          <w:lang w:val="vi"/>
        </w:rPr>
        <w:t xml:space="preserve"> </w:t>
      </w:r>
      <w:r w:rsidRPr="00406E0B">
        <w:rPr>
          <w:sz w:val="28"/>
          <w:szCs w:val="22"/>
          <w:lang w:val="vi"/>
        </w:rPr>
        <w:t xml:space="preserve">vi </w:t>
      </w:r>
      <w:r w:rsidRPr="00406E0B">
        <w:rPr>
          <w:spacing w:val="-2"/>
          <w:sz w:val="28"/>
          <w:szCs w:val="22"/>
          <w:lang w:val="vi"/>
        </w:rPr>
        <w:t>phạm:</w:t>
      </w:r>
    </w:p>
    <w:p w14:paraId="486215F5" w14:textId="11E06896" w:rsidR="00482BA8" w:rsidRPr="00406E0B" w:rsidRDefault="006165D2">
      <w:pPr>
        <w:numPr>
          <w:ilvl w:val="1"/>
          <w:numId w:val="21"/>
        </w:numPr>
        <w:tabs>
          <w:tab w:val="left" w:pos="754"/>
        </w:tabs>
        <w:spacing w:before="98" w:line="254" w:lineRule="auto"/>
        <w:ind w:left="0" w:right="282" w:firstLine="567"/>
        <w:jc w:val="both"/>
        <w:rPr>
          <w:sz w:val="28"/>
          <w:szCs w:val="22"/>
          <w:lang w:val="vi"/>
        </w:rPr>
      </w:pPr>
      <w:r w:rsidRPr="00406E0B">
        <w:rPr>
          <w:sz w:val="28"/>
          <w:szCs w:val="22"/>
          <w:lang w:val="vi"/>
        </w:rPr>
        <w:t xml:space="preserve">Phối hợp với Sở Nội vụ, Ban Quản lý Khu công nghệ cao và Khu công nghiệp, </w:t>
      </w:r>
      <w:r w:rsidR="00097F8D" w:rsidRPr="00406E0B">
        <w:rPr>
          <w:sz w:val="28"/>
          <w:szCs w:val="22"/>
        </w:rPr>
        <w:t>Ủy ban nhân dân</w:t>
      </w:r>
      <w:r w:rsidRPr="00406E0B">
        <w:rPr>
          <w:sz w:val="28"/>
          <w:szCs w:val="22"/>
          <w:lang w:val="vi"/>
        </w:rPr>
        <w:t xml:space="preserve"> cấp xã tiến hành kiểm tra tình hình cư trú và sử dụng người lao động nước ngoài tại các doanh nghiệp, tổ chức.</w:t>
      </w:r>
    </w:p>
    <w:p w14:paraId="75F1227B" w14:textId="77777777" w:rsidR="00482BA8" w:rsidRPr="00406E0B" w:rsidRDefault="006165D2">
      <w:pPr>
        <w:numPr>
          <w:ilvl w:val="1"/>
          <w:numId w:val="21"/>
        </w:numPr>
        <w:tabs>
          <w:tab w:val="left" w:pos="742"/>
        </w:tabs>
        <w:spacing w:before="76" w:line="254" w:lineRule="auto"/>
        <w:ind w:left="0" w:right="282" w:firstLine="567"/>
        <w:jc w:val="both"/>
        <w:rPr>
          <w:sz w:val="28"/>
          <w:szCs w:val="22"/>
          <w:lang w:val="vi"/>
        </w:rPr>
      </w:pPr>
      <w:r w:rsidRPr="00406E0B">
        <w:rPr>
          <w:sz w:val="28"/>
          <w:szCs w:val="22"/>
          <w:lang w:val="vi"/>
        </w:rPr>
        <w:t>Chủ động xem xét, áp dụng các biện pháp ngăn chặn hoặc xử lý vi phạm hành chính theo thẩm quyền đối với người lao động nước ngoài vi phạm pháp luật hoặc theo đề nghị của các cơ quan quản lý chuyên ngành.</w:t>
      </w:r>
    </w:p>
    <w:p w14:paraId="78B03B49" w14:textId="1BDF4D24" w:rsidR="00AC29F8" w:rsidRPr="00406E0B" w:rsidRDefault="00AC29F8" w:rsidP="00AC29F8">
      <w:pPr>
        <w:tabs>
          <w:tab w:val="left" w:pos="742"/>
        </w:tabs>
        <w:spacing w:before="76" w:line="254" w:lineRule="auto"/>
        <w:ind w:right="282" w:firstLine="567"/>
        <w:jc w:val="both"/>
        <w:rPr>
          <w:sz w:val="28"/>
          <w:szCs w:val="22"/>
          <w:lang w:val="vi"/>
        </w:rPr>
      </w:pPr>
      <w:r w:rsidRPr="00406E0B">
        <w:rPr>
          <w:sz w:val="28"/>
          <w:szCs w:val="22"/>
        </w:rPr>
        <w:t xml:space="preserve">5. </w:t>
      </w:r>
      <w:r w:rsidRPr="00406E0B">
        <w:rPr>
          <w:sz w:val="28"/>
          <w:szCs w:val="22"/>
          <w:lang w:val="vi"/>
        </w:rPr>
        <w:t>Ứng dụng công nghệ thông tin: Phối hợp với Trung tâm Phục vụ hành chính công Thành phố thực hiện kết nối, chia sẻ và khai thác hồ sơ điện tử liên quan đến cấp phép lao động để phục vụ công tác nghiệp vụ, đảm bảo tính kịp thời và hiệu quả trong bối cảnh chuyển đổi số.</w:t>
      </w:r>
    </w:p>
    <w:p w14:paraId="3EC4B7A7" w14:textId="77777777" w:rsidR="00482BA8" w:rsidRPr="00406E0B" w:rsidRDefault="00482BA8">
      <w:pPr>
        <w:spacing w:before="120" w:line="254" w:lineRule="auto"/>
        <w:ind w:right="282" w:firstLine="567"/>
        <w:jc w:val="both"/>
        <w:rPr>
          <w:sz w:val="28"/>
          <w:szCs w:val="22"/>
          <w:lang w:val="vi"/>
        </w:rPr>
        <w:sectPr w:rsidR="00482BA8" w:rsidRPr="00406E0B">
          <w:headerReference w:type="default" r:id="rId57"/>
          <w:pgSz w:w="11910" w:h="16840"/>
          <w:pgMar w:top="1040" w:right="850" w:bottom="540" w:left="1700" w:header="0" w:footer="340" w:gutter="0"/>
          <w:cols w:space="720"/>
        </w:sectPr>
      </w:pPr>
    </w:p>
    <w:p w14:paraId="23C29B20" w14:textId="65E5ABE3" w:rsidR="00482BA8" w:rsidRPr="00406E0B" w:rsidRDefault="00AC29F8" w:rsidP="00AC29F8">
      <w:pPr>
        <w:tabs>
          <w:tab w:val="left" w:pos="848"/>
        </w:tabs>
        <w:spacing w:before="120" w:after="120" w:line="264" w:lineRule="auto"/>
        <w:ind w:left="-284" w:firstLine="851"/>
        <w:jc w:val="both"/>
        <w:rPr>
          <w:sz w:val="28"/>
          <w:szCs w:val="22"/>
          <w:lang w:val="vi"/>
        </w:rPr>
      </w:pPr>
      <w:r w:rsidRPr="00406E0B">
        <w:rPr>
          <w:sz w:val="28"/>
          <w:szCs w:val="22"/>
        </w:rPr>
        <w:lastRenderedPageBreak/>
        <w:t xml:space="preserve">6. </w:t>
      </w:r>
      <w:r w:rsidR="006165D2" w:rsidRPr="00406E0B">
        <w:rPr>
          <w:sz w:val="28"/>
          <w:szCs w:val="22"/>
          <w:lang w:val="vi"/>
        </w:rPr>
        <w:t>Trao</w:t>
      </w:r>
      <w:r w:rsidR="006165D2" w:rsidRPr="00406E0B">
        <w:rPr>
          <w:spacing w:val="-1"/>
          <w:sz w:val="28"/>
          <w:szCs w:val="22"/>
          <w:lang w:val="vi"/>
        </w:rPr>
        <w:t xml:space="preserve"> </w:t>
      </w:r>
      <w:r w:rsidR="006165D2" w:rsidRPr="00406E0B">
        <w:rPr>
          <w:sz w:val="28"/>
          <w:szCs w:val="22"/>
          <w:lang w:val="vi"/>
        </w:rPr>
        <w:t>đổi</w:t>
      </w:r>
      <w:r w:rsidR="006165D2" w:rsidRPr="00406E0B">
        <w:rPr>
          <w:spacing w:val="-1"/>
          <w:sz w:val="28"/>
          <w:szCs w:val="22"/>
          <w:lang w:val="vi"/>
        </w:rPr>
        <w:t xml:space="preserve"> </w:t>
      </w:r>
      <w:r w:rsidR="006165D2" w:rsidRPr="00406E0B">
        <w:rPr>
          <w:sz w:val="28"/>
          <w:szCs w:val="22"/>
          <w:lang w:val="vi"/>
        </w:rPr>
        <w:t>thông</w:t>
      </w:r>
      <w:r w:rsidR="006165D2" w:rsidRPr="00406E0B">
        <w:rPr>
          <w:spacing w:val="-1"/>
          <w:sz w:val="28"/>
          <w:szCs w:val="22"/>
          <w:lang w:val="vi"/>
        </w:rPr>
        <w:t xml:space="preserve"> </w:t>
      </w:r>
      <w:r w:rsidR="006165D2" w:rsidRPr="00406E0B">
        <w:rPr>
          <w:sz w:val="28"/>
          <w:szCs w:val="22"/>
          <w:lang w:val="vi"/>
        </w:rPr>
        <w:t>tin và</w:t>
      </w:r>
      <w:r w:rsidR="006165D2" w:rsidRPr="00406E0B">
        <w:rPr>
          <w:spacing w:val="-2"/>
          <w:sz w:val="28"/>
          <w:szCs w:val="22"/>
          <w:lang w:val="vi"/>
        </w:rPr>
        <w:t xml:space="preserve"> </w:t>
      </w:r>
      <w:r w:rsidR="006165D2" w:rsidRPr="00406E0B">
        <w:rPr>
          <w:sz w:val="28"/>
          <w:szCs w:val="22"/>
          <w:lang w:val="vi"/>
        </w:rPr>
        <w:t>báo</w:t>
      </w:r>
      <w:r w:rsidR="006165D2" w:rsidRPr="00406E0B">
        <w:rPr>
          <w:spacing w:val="1"/>
          <w:sz w:val="28"/>
          <w:szCs w:val="22"/>
          <w:lang w:val="vi"/>
        </w:rPr>
        <w:t xml:space="preserve"> </w:t>
      </w:r>
      <w:r w:rsidR="006165D2" w:rsidRPr="00406E0B">
        <w:rPr>
          <w:spacing w:val="-4"/>
          <w:sz w:val="28"/>
          <w:szCs w:val="22"/>
          <w:lang w:val="vi"/>
        </w:rPr>
        <w:t>cáo:</w:t>
      </w:r>
    </w:p>
    <w:p w14:paraId="7BC5DB49" w14:textId="77777777" w:rsidR="00482BA8" w:rsidRPr="00406E0B" w:rsidRDefault="006165D2" w:rsidP="00AC29F8">
      <w:pPr>
        <w:numPr>
          <w:ilvl w:val="1"/>
          <w:numId w:val="21"/>
        </w:numPr>
        <w:tabs>
          <w:tab w:val="left" w:pos="757"/>
        </w:tabs>
        <w:spacing w:before="120" w:after="120" w:line="264" w:lineRule="auto"/>
        <w:ind w:right="282" w:firstLine="570"/>
        <w:jc w:val="both"/>
        <w:rPr>
          <w:sz w:val="28"/>
          <w:szCs w:val="22"/>
          <w:lang w:val="vi"/>
        </w:rPr>
      </w:pPr>
      <w:r w:rsidRPr="00406E0B">
        <w:rPr>
          <w:sz w:val="28"/>
          <w:szCs w:val="22"/>
          <w:lang w:val="vi"/>
        </w:rPr>
        <w:t>Định kỳ hằng tháng (trước ngày 15, mốc số liệu từ ngày 11 tháng trước đến ngày 10 tháng sau), gửi danh sách người lao động nước ngoài được cấp thị thực, thẻ tạm trú, gia hạn tạm trú qua thư điện tử công vụ đến Sở Nội vụ và Ban Quản lý Khu công nghệ cao và Khu công nghiệp để đối soát dữ liệu.</w:t>
      </w:r>
    </w:p>
    <w:p w14:paraId="707A765A" w14:textId="77777777" w:rsidR="00482BA8" w:rsidRPr="00406E0B" w:rsidRDefault="006165D2" w:rsidP="00AC29F8">
      <w:pPr>
        <w:numPr>
          <w:ilvl w:val="1"/>
          <w:numId w:val="21"/>
        </w:numPr>
        <w:tabs>
          <w:tab w:val="left" w:pos="745"/>
        </w:tabs>
        <w:spacing w:before="120" w:after="120" w:line="264" w:lineRule="auto"/>
        <w:ind w:left="0" w:right="278" w:firstLine="567"/>
        <w:jc w:val="both"/>
        <w:rPr>
          <w:sz w:val="28"/>
          <w:szCs w:val="22"/>
          <w:lang w:val="vi"/>
        </w:rPr>
      </w:pPr>
      <w:r w:rsidRPr="00406E0B">
        <w:rPr>
          <w:sz w:val="28"/>
          <w:szCs w:val="22"/>
          <w:lang w:val="vi"/>
        </w:rPr>
        <w:t>Định</w:t>
      </w:r>
      <w:r w:rsidRPr="00406E0B">
        <w:rPr>
          <w:spacing w:val="-1"/>
          <w:sz w:val="28"/>
          <w:szCs w:val="22"/>
          <w:lang w:val="vi"/>
        </w:rPr>
        <w:t xml:space="preserve"> </w:t>
      </w:r>
      <w:r w:rsidRPr="00406E0B">
        <w:rPr>
          <w:sz w:val="28"/>
          <w:szCs w:val="22"/>
          <w:lang w:val="vi"/>
        </w:rPr>
        <w:t>kỳ</w:t>
      </w:r>
      <w:r w:rsidRPr="00406E0B">
        <w:rPr>
          <w:spacing w:val="-1"/>
          <w:sz w:val="28"/>
          <w:szCs w:val="22"/>
          <w:lang w:val="vi"/>
        </w:rPr>
        <w:t xml:space="preserve"> </w:t>
      </w:r>
      <w:r w:rsidRPr="00406E0B">
        <w:rPr>
          <w:sz w:val="28"/>
          <w:szCs w:val="22"/>
          <w:lang w:val="vi"/>
        </w:rPr>
        <w:t>06</w:t>
      </w:r>
      <w:r w:rsidRPr="00406E0B">
        <w:rPr>
          <w:spacing w:val="-1"/>
          <w:sz w:val="28"/>
          <w:szCs w:val="22"/>
          <w:lang w:val="vi"/>
        </w:rPr>
        <w:t xml:space="preserve"> </w:t>
      </w:r>
      <w:r w:rsidRPr="00406E0B">
        <w:rPr>
          <w:sz w:val="28"/>
          <w:szCs w:val="22"/>
          <w:lang w:val="vi"/>
        </w:rPr>
        <w:t>tháng</w:t>
      </w:r>
      <w:r w:rsidRPr="00406E0B">
        <w:rPr>
          <w:spacing w:val="-1"/>
          <w:sz w:val="28"/>
          <w:szCs w:val="22"/>
          <w:lang w:val="vi"/>
        </w:rPr>
        <w:t xml:space="preserve"> </w:t>
      </w:r>
      <w:r w:rsidRPr="00406E0B">
        <w:rPr>
          <w:sz w:val="28"/>
          <w:szCs w:val="22"/>
          <w:lang w:val="vi"/>
        </w:rPr>
        <w:t>(trước</w:t>
      </w:r>
      <w:r w:rsidRPr="00406E0B">
        <w:rPr>
          <w:spacing w:val="-1"/>
          <w:sz w:val="28"/>
          <w:szCs w:val="22"/>
          <w:lang w:val="vi"/>
        </w:rPr>
        <w:t xml:space="preserve"> </w:t>
      </w:r>
      <w:r w:rsidRPr="00406E0B">
        <w:rPr>
          <w:sz w:val="28"/>
          <w:szCs w:val="22"/>
          <w:lang w:val="vi"/>
        </w:rPr>
        <w:t>ngày</w:t>
      </w:r>
      <w:r w:rsidRPr="00406E0B">
        <w:rPr>
          <w:spacing w:val="-1"/>
          <w:sz w:val="28"/>
          <w:szCs w:val="22"/>
          <w:lang w:val="vi"/>
        </w:rPr>
        <w:t xml:space="preserve"> </w:t>
      </w:r>
      <w:r w:rsidRPr="00406E0B">
        <w:rPr>
          <w:sz w:val="28"/>
          <w:szCs w:val="22"/>
          <w:lang w:val="vi"/>
        </w:rPr>
        <w:t>15/6)</w:t>
      </w:r>
      <w:r w:rsidRPr="00406E0B">
        <w:rPr>
          <w:spacing w:val="-1"/>
          <w:sz w:val="28"/>
          <w:szCs w:val="22"/>
          <w:lang w:val="vi"/>
        </w:rPr>
        <w:t xml:space="preserve"> </w:t>
      </w:r>
      <w:r w:rsidRPr="00406E0B">
        <w:rPr>
          <w:sz w:val="28"/>
          <w:szCs w:val="22"/>
          <w:lang w:val="vi"/>
        </w:rPr>
        <w:t>và</w:t>
      </w:r>
      <w:r w:rsidRPr="00406E0B">
        <w:rPr>
          <w:spacing w:val="-1"/>
          <w:sz w:val="28"/>
          <w:szCs w:val="22"/>
          <w:lang w:val="vi"/>
        </w:rPr>
        <w:t xml:space="preserve"> </w:t>
      </w:r>
      <w:r w:rsidRPr="00406E0B">
        <w:rPr>
          <w:sz w:val="28"/>
          <w:szCs w:val="22"/>
          <w:lang w:val="vi"/>
        </w:rPr>
        <w:t>hằng</w:t>
      </w:r>
      <w:r w:rsidRPr="00406E0B">
        <w:rPr>
          <w:spacing w:val="-1"/>
          <w:sz w:val="28"/>
          <w:szCs w:val="22"/>
          <w:lang w:val="vi"/>
        </w:rPr>
        <w:t xml:space="preserve"> </w:t>
      </w:r>
      <w:r w:rsidRPr="00406E0B">
        <w:rPr>
          <w:sz w:val="28"/>
          <w:szCs w:val="22"/>
          <w:lang w:val="vi"/>
        </w:rPr>
        <w:t>năm (trước</w:t>
      </w:r>
      <w:r w:rsidRPr="00406E0B">
        <w:rPr>
          <w:spacing w:val="-1"/>
          <w:sz w:val="28"/>
          <w:szCs w:val="22"/>
          <w:lang w:val="vi"/>
        </w:rPr>
        <w:t xml:space="preserve"> </w:t>
      </w:r>
      <w:r w:rsidRPr="00406E0B">
        <w:rPr>
          <w:sz w:val="28"/>
          <w:szCs w:val="22"/>
          <w:lang w:val="vi"/>
        </w:rPr>
        <w:t>ngày</w:t>
      </w:r>
      <w:r w:rsidRPr="00406E0B">
        <w:rPr>
          <w:spacing w:val="-1"/>
          <w:sz w:val="28"/>
          <w:szCs w:val="22"/>
          <w:lang w:val="vi"/>
        </w:rPr>
        <w:t xml:space="preserve"> </w:t>
      </w:r>
      <w:r w:rsidRPr="00406E0B">
        <w:rPr>
          <w:sz w:val="28"/>
          <w:szCs w:val="22"/>
          <w:lang w:val="vi"/>
        </w:rPr>
        <w:t>10/12),</w:t>
      </w:r>
      <w:r w:rsidRPr="00406E0B">
        <w:rPr>
          <w:spacing w:val="-1"/>
          <w:sz w:val="28"/>
          <w:szCs w:val="22"/>
          <w:lang w:val="vi"/>
        </w:rPr>
        <w:t xml:space="preserve"> </w:t>
      </w:r>
      <w:r w:rsidRPr="00406E0B">
        <w:rPr>
          <w:sz w:val="28"/>
          <w:szCs w:val="22"/>
          <w:lang w:val="vi"/>
        </w:rPr>
        <w:t>tổng hợp</w:t>
      </w:r>
      <w:r w:rsidRPr="00406E0B">
        <w:rPr>
          <w:spacing w:val="-12"/>
          <w:sz w:val="28"/>
          <w:szCs w:val="22"/>
          <w:lang w:val="vi"/>
        </w:rPr>
        <w:t xml:space="preserve"> </w:t>
      </w:r>
      <w:r w:rsidRPr="00406E0B">
        <w:rPr>
          <w:sz w:val="28"/>
          <w:szCs w:val="22"/>
          <w:lang w:val="vi"/>
        </w:rPr>
        <w:t>tình</w:t>
      </w:r>
      <w:r w:rsidRPr="00406E0B">
        <w:rPr>
          <w:spacing w:val="-12"/>
          <w:sz w:val="28"/>
          <w:szCs w:val="22"/>
          <w:lang w:val="vi"/>
        </w:rPr>
        <w:t xml:space="preserve"> </w:t>
      </w:r>
      <w:r w:rsidRPr="00406E0B">
        <w:rPr>
          <w:sz w:val="28"/>
          <w:szCs w:val="22"/>
          <w:lang w:val="vi"/>
        </w:rPr>
        <w:t>hình</w:t>
      </w:r>
      <w:r w:rsidRPr="00406E0B">
        <w:rPr>
          <w:spacing w:val="-12"/>
          <w:sz w:val="28"/>
          <w:szCs w:val="22"/>
          <w:lang w:val="vi"/>
        </w:rPr>
        <w:t xml:space="preserve"> </w:t>
      </w:r>
      <w:r w:rsidRPr="00406E0B">
        <w:rPr>
          <w:sz w:val="28"/>
          <w:szCs w:val="22"/>
          <w:lang w:val="vi"/>
        </w:rPr>
        <w:t>cư</w:t>
      </w:r>
      <w:r w:rsidRPr="00406E0B">
        <w:rPr>
          <w:spacing w:val="-12"/>
          <w:sz w:val="28"/>
          <w:szCs w:val="22"/>
          <w:lang w:val="vi"/>
        </w:rPr>
        <w:t xml:space="preserve"> </w:t>
      </w:r>
      <w:r w:rsidRPr="00406E0B">
        <w:rPr>
          <w:sz w:val="28"/>
          <w:szCs w:val="22"/>
          <w:lang w:val="vi"/>
        </w:rPr>
        <w:t>trú</w:t>
      </w:r>
      <w:r w:rsidRPr="00406E0B">
        <w:rPr>
          <w:spacing w:val="-12"/>
          <w:sz w:val="28"/>
          <w:szCs w:val="22"/>
          <w:lang w:val="vi"/>
        </w:rPr>
        <w:t xml:space="preserve"> </w:t>
      </w:r>
      <w:r w:rsidRPr="00406E0B">
        <w:rPr>
          <w:sz w:val="28"/>
          <w:szCs w:val="22"/>
          <w:lang w:val="vi"/>
        </w:rPr>
        <w:t>và</w:t>
      </w:r>
      <w:r w:rsidRPr="00406E0B">
        <w:rPr>
          <w:spacing w:val="-12"/>
          <w:sz w:val="28"/>
          <w:szCs w:val="22"/>
          <w:lang w:val="vi"/>
        </w:rPr>
        <w:t xml:space="preserve"> </w:t>
      </w:r>
      <w:r w:rsidRPr="00406E0B">
        <w:rPr>
          <w:sz w:val="28"/>
          <w:szCs w:val="22"/>
          <w:lang w:val="vi"/>
        </w:rPr>
        <w:t>hoạt</w:t>
      </w:r>
      <w:r w:rsidRPr="00406E0B">
        <w:rPr>
          <w:spacing w:val="-12"/>
          <w:sz w:val="28"/>
          <w:szCs w:val="22"/>
          <w:lang w:val="vi"/>
        </w:rPr>
        <w:t xml:space="preserve"> </w:t>
      </w:r>
      <w:r w:rsidRPr="00406E0B">
        <w:rPr>
          <w:sz w:val="28"/>
          <w:szCs w:val="22"/>
          <w:lang w:val="vi"/>
        </w:rPr>
        <w:t>động</w:t>
      </w:r>
      <w:r w:rsidRPr="00406E0B">
        <w:rPr>
          <w:spacing w:val="-12"/>
          <w:sz w:val="28"/>
          <w:szCs w:val="22"/>
          <w:lang w:val="vi"/>
        </w:rPr>
        <w:t xml:space="preserve"> </w:t>
      </w:r>
      <w:r w:rsidRPr="00406E0B">
        <w:rPr>
          <w:sz w:val="28"/>
          <w:szCs w:val="22"/>
          <w:lang w:val="vi"/>
        </w:rPr>
        <w:t>của</w:t>
      </w:r>
      <w:r w:rsidRPr="00406E0B">
        <w:rPr>
          <w:spacing w:val="-12"/>
          <w:sz w:val="28"/>
          <w:szCs w:val="22"/>
          <w:lang w:val="vi"/>
        </w:rPr>
        <w:t xml:space="preserve"> </w:t>
      </w:r>
      <w:r w:rsidRPr="00406E0B">
        <w:rPr>
          <w:sz w:val="28"/>
          <w:szCs w:val="22"/>
          <w:lang w:val="vi"/>
        </w:rPr>
        <w:t>lao</w:t>
      </w:r>
      <w:r w:rsidRPr="00406E0B">
        <w:rPr>
          <w:spacing w:val="-12"/>
          <w:sz w:val="28"/>
          <w:szCs w:val="22"/>
          <w:lang w:val="vi"/>
        </w:rPr>
        <w:t xml:space="preserve"> </w:t>
      </w:r>
      <w:r w:rsidRPr="00406E0B">
        <w:rPr>
          <w:sz w:val="28"/>
          <w:szCs w:val="22"/>
          <w:lang w:val="vi"/>
        </w:rPr>
        <w:t>động</w:t>
      </w:r>
      <w:r w:rsidRPr="00406E0B">
        <w:rPr>
          <w:spacing w:val="-12"/>
          <w:sz w:val="28"/>
          <w:szCs w:val="22"/>
          <w:lang w:val="vi"/>
        </w:rPr>
        <w:t xml:space="preserve"> </w:t>
      </w:r>
      <w:r w:rsidRPr="00406E0B">
        <w:rPr>
          <w:sz w:val="28"/>
          <w:szCs w:val="22"/>
          <w:lang w:val="vi"/>
        </w:rPr>
        <w:t>nước</w:t>
      </w:r>
      <w:r w:rsidRPr="00406E0B">
        <w:rPr>
          <w:spacing w:val="-12"/>
          <w:sz w:val="28"/>
          <w:szCs w:val="22"/>
          <w:lang w:val="vi"/>
        </w:rPr>
        <w:t xml:space="preserve"> </w:t>
      </w:r>
      <w:r w:rsidRPr="00406E0B">
        <w:rPr>
          <w:sz w:val="28"/>
          <w:szCs w:val="22"/>
          <w:lang w:val="vi"/>
        </w:rPr>
        <w:t>ngoài</w:t>
      </w:r>
      <w:r w:rsidRPr="00406E0B">
        <w:rPr>
          <w:spacing w:val="-12"/>
          <w:sz w:val="28"/>
          <w:szCs w:val="22"/>
          <w:lang w:val="vi"/>
        </w:rPr>
        <w:t xml:space="preserve"> </w:t>
      </w:r>
      <w:r w:rsidRPr="00406E0B">
        <w:rPr>
          <w:sz w:val="28"/>
          <w:szCs w:val="22"/>
          <w:lang w:val="vi"/>
        </w:rPr>
        <w:t>trên</w:t>
      </w:r>
      <w:r w:rsidRPr="00406E0B">
        <w:rPr>
          <w:spacing w:val="-12"/>
          <w:sz w:val="28"/>
          <w:szCs w:val="22"/>
          <w:lang w:val="vi"/>
        </w:rPr>
        <w:t xml:space="preserve"> </w:t>
      </w:r>
      <w:r w:rsidRPr="00406E0B">
        <w:rPr>
          <w:sz w:val="28"/>
          <w:szCs w:val="22"/>
          <w:lang w:val="vi"/>
        </w:rPr>
        <w:t>địa</w:t>
      </w:r>
      <w:r w:rsidRPr="00406E0B">
        <w:rPr>
          <w:spacing w:val="-12"/>
          <w:sz w:val="28"/>
          <w:szCs w:val="22"/>
          <w:lang w:val="vi"/>
        </w:rPr>
        <w:t xml:space="preserve"> </w:t>
      </w:r>
      <w:r w:rsidRPr="00406E0B">
        <w:rPr>
          <w:sz w:val="28"/>
          <w:szCs w:val="22"/>
          <w:lang w:val="vi"/>
        </w:rPr>
        <w:t>bàn</w:t>
      </w:r>
      <w:r w:rsidRPr="00406E0B">
        <w:rPr>
          <w:spacing w:val="-12"/>
          <w:sz w:val="28"/>
          <w:szCs w:val="22"/>
          <w:lang w:val="vi"/>
        </w:rPr>
        <w:t xml:space="preserve"> </w:t>
      </w:r>
      <w:r w:rsidRPr="00406E0B">
        <w:rPr>
          <w:sz w:val="28"/>
          <w:szCs w:val="22"/>
          <w:lang w:val="vi"/>
        </w:rPr>
        <w:t>Thành</w:t>
      </w:r>
      <w:r w:rsidRPr="00406E0B">
        <w:rPr>
          <w:spacing w:val="-12"/>
          <w:sz w:val="28"/>
          <w:szCs w:val="22"/>
          <w:lang w:val="vi"/>
        </w:rPr>
        <w:t xml:space="preserve"> </w:t>
      </w:r>
      <w:r w:rsidRPr="00406E0B">
        <w:rPr>
          <w:sz w:val="28"/>
          <w:szCs w:val="22"/>
          <w:lang w:val="vi"/>
        </w:rPr>
        <w:t>phố để</w:t>
      </w:r>
      <w:r w:rsidRPr="00406E0B">
        <w:rPr>
          <w:spacing w:val="-8"/>
          <w:sz w:val="28"/>
          <w:szCs w:val="22"/>
          <w:lang w:val="vi"/>
        </w:rPr>
        <w:t xml:space="preserve"> </w:t>
      </w:r>
      <w:r w:rsidRPr="00406E0B">
        <w:rPr>
          <w:sz w:val="28"/>
          <w:szCs w:val="22"/>
          <w:lang w:val="vi"/>
        </w:rPr>
        <w:t>báo</w:t>
      </w:r>
      <w:r w:rsidRPr="00406E0B">
        <w:rPr>
          <w:spacing w:val="-8"/>
          <w:sz w:val="28"/>
          <w:szCs w:val="22"/>
          <w:lang w:val="vi"/>
        </w:rPr>
        <w:t xml:space="preserve"> </w:t>
      </w:r>
      <w:r w:rsidRPr="00406E0B">
        <w:rPr>
          <w:sz w:val="28"/>
          <w:szCs w:val="22"/>
          <w:lang w:val="vi"/>
        </w:rPr>
        <w:t>cáo</w:t>
      </w:r>
      <w:r w:rsidRPr="00406E0B">
        <w:rPr>
          <w:spacing w:val="-8"/>
          <w:sz w:val="28"/>
          <w:szCs w:val="22"/>
          <w:lang w:val="vi"/>
        </w:rPr>
        <w:t xml:space="preserve"> </w:t>
      </w:r>
      <w:r w:rsidRPr="00406E0B">
        <w:rPr>
          <w:sz w:val="28"/>
          <w:szCs w:val="22"/>
          <w:lang w:val="vi"/>
        </w:rPr>
        <w:t>Ủy</w:t>
      </w:r>
      <w:r w:rsidRPr="00406E0B">
        <w:rPr>
          <w:spacing w:val="-8"/>
          <w:sz w:val="28"/>
          <w:szCs w:val="22"/>
          <w:lang w:val="vi"/>
        </w:rPr>
        <w:t xml:space="preserve"> </w:t>
      </w:r>
      <w:r w:rsidRPr="00406E0B">
        <w:rPr>
          <w:sz w:val="28"/>
          <w:szCs w:val="22"/>
          <w:lang w:val="vi"/>
        </w:rPr>
        <w:t>ban</w:t>
      </w:r>
      <w:r w:rsidRPr="00406E0B">
        <w:rPr>
          <w:spacing w:val="-8"/>
          <w:sz w:val="28"/>
          <w:szCs w:val="22"/>
          <w:lang w:val="vi"/>
        </w:rPr>
        <w:t xml:space="preserve"> </w:t>
      </w:r>
      <w:r w:rsidRPr="00406E0B">
        <w:rPr>
          <w:sz w:val="28"/>
          <w:szCs w:val="22"/>
          <w:lang w:val="vi"/>
        </w:rPr>
        <w:t>nhân</w:t>
      </w:r>
      <w:r w:rsidRPr="00406E0B">
        <w:rPr>
          <w:spacing w:val="-8"/>
          <w:sz w:val="28"/>
          <w:szCs w:val="22"/>
          <w:lang w:val="vi"/>
        </w:rPr>
        <w:t xml:space="preserve"> </w:t>
      </w:r>
      <w:r w:rsidRPr="00406E0B">
        <w:rPr>
          <w:sz w:val="28"/>
          <w:szCs w:val="22"/>
          <w:lang w:val="vi"/>
        </w:rPr>
        <w:t>dân</w:t>
      </w:r>
      <w:r w:rsidRPr="00406E0B">
        <w:rPr>
          <w:spacing w:val="-8"/>
          <w:sz w:val="28"/>
          <w:szCs w:val="22"/>
          <w:lang w:val="vi"/>
        </w:rPr>
        <w:t xml:space="preserve"> </w:t>
      </w:r>
      <w:r w:rsidRPr="00406E0B">
        <w:rPr>
          <w:sz w:val="28"/>
          <w:szCs w:val="22"/>
          <w:lang w:val="vi"/>
        </w:rPr>
        <w:t>Thành</w:t>
      </w:r>
      <w:r w:rsidRPr="00406E0B">
        <w:rPr>
          <w:spacing w:val="-8"/>
          <w:sz w:val="28"/>
          <w:szCs w:val="22"/>
          <w:lang w:val="vi"/>
        </w:rPr>
        <w:t xml:space="preserve"> </w:t>
      </w:r>
      <w:r w:rsidRPr="00406E0B">
        <w:rPr>
          <w:sz w:val="28"/>
          <w:szCs w:val="22"/>
          <w:lang w:val="vi"/>
        </w:rPr>
        <w:t>phố</w:t>
      </w:r>
      <w:r w:rsidRPr="00406E0B">
        <w:rPr>
          <w:spacing w:val="-8"/>
          <w:sz w:val="28"/>
          <w:szCs w:val="22"/>
          <w:lang w:val="vi"/>
        </w:rPr>
        <w:t xml:space="preserve"> </w:t>
      </w:r>
      <w:r w:rsidRPr="00406E0B">
        <w:rPr>
          <w:sz w:val="28"/>
          <w:szCs w:val="22"/>
          <w:lang w:val="vi"/>
        </w:rPr>
        <w:t>và</w:t>
      </w:r>
      <w:r w:rsidRPr="00406E0B">
        <w:rPr>
          <w:spacing w:val="-8"/>
          <w:sz w:val="28"/>
          <w:szCs w:val="22"/>
          <w:lang w:val="vi"/>
        </w:rPr>
        <w:t xml:space="preserve"> </w:t>
      </w:r>
      <w:r w:rsidRPr="00406E0B">
        <w:rPr>
          <w:sz w:val="28"/>
          <w:szCs w:val="22"/>
          <w:lang w:val="vi"/>
        </w:rPr>
        <w:t>gửi</w:t>
      </w:r>
      <w:r w:rsidRPr="00406E0B">
        <w:rPr>
          <w:spacing w:val="-8"/>
          <w:sz w:val="28"/>
          <w:szCs w:val="22"/>
          <w:lang w:val="vi"/>
        </w:rPr>
        <w:t xml:space="preserve"> </w:t>
      </w:r>
      <w:r w:rsidRPr="00406E0B">
        <w:rPr>
          <w:sz w:val="28"/>
          <w:szCs w:val="22"/>
          <w:lang w:val="vi"/>
        </w:rPr>
        <w:t>Sở</w:t>
      </w:r>
      <w:r w:rsidRPr="00406E0B">
        <w:rPr>
          <w:spacing w:val="-8"/>
          <w:sz w:val="28"/>
          <w:szCs w:val="22"/>
          <w:lang w:val="vi"/>
        </w:rPr>
        <w:t xml:space="preserve"> </w:t>
      </w:r>
      <w:r w:rsidRPr="00406E0B">
        <w:rPr>
          <w:sz w:val="28"/>
          <w:szCs w:val="22"/>
          <w:lang w:val="vi"/>
        </w:rPr>
        <w:t>Nội</w:t>
      </w:r>
      <w:r w:rsidRPr="00406E0B">
        <w:rPr>
          <w:spacing w:val="-8"/>
          <w:sz w:val="28"/>
          <w:szCs w:val="22"/>
          <w:lang w:val="vi"/>
        </w:rPr>
        <w:t xml:space="preserve"> </w:t>
      </w:r>
      <w:r w:rsidRPr="00406E0B">
        <w:rPr>
          <w:sz w:val="28"/>
          <w:szCs w:val="22"/>
          <w:lang w:val="vi"/>
        </w:rPr>
        <w:t>vụ</w:t>
      </w:r>
      <w:r w:rsidRPr="00406E0B">
        <w:rPr>
          <w:spacing w:val="-8"/>
          <w:sz w:val="28"/>
          <w:szCs w:val="22"/>
          <w:lang w:val="vi"/>
        </w:rPr>
        <w:t xml:space="preserve"> </w:t>
      </w:r>
      <w:r w:rsidRPr="00406E0B">
        <w:rPr>
          <w:sz w:val="28"/>
          <w:szCs w:val="22"/>
          <w:lang w:val="vi"/>
        </w:rPr>
        <w:t>để</w:t>
      </w:r>
      <w:r w:rsidRPr="00406E0B">
        <w:rPr>
          <w:spacing w:val="-8"/>
          <w:sz w:val="28"/>
          <w:szCs w:val="22"/>
          <w:lang w:val="vi"/>
        </w:rPr>
        <w:t xml:space="preserve"> </w:t>
      </w:r>
      <w:r w:rsidRPr="00406E0B">
        <w:rPr>
          <w:sz w:val="28"/>
          <w:szCs w:val="22"/>
          <w:lang w:val="vi"/>
        </w:rPr>
        <w:t>phối</w:t>
      </w:r>
      <w:r w:rsidRPr="00406E0B">
        <w:rPr>
          <w:spacing w:val="-8"/>
          <w:sz w:val="28"/>
          <w:szCs w:val="22"/>
          <w:lang w:val="vi"/>
        </w:rPr>
        <w:t xml:space="preserve"> </w:t>
      </w:r>
      <w:r w:rsidRPr="00406E0B">
        <w:rPr>
          <w:sz w:val="28"/>
          <w:szCs w:val="22"/>
          <w:lang w:val="vi"/>
        </w:rPr>
        <w:t>hợp</w:t>
      </w:r>
      <w:r w:rsidRPr="00406E0B">
        <w:rPr>
          <w:spacing w:val="-8"/>
          <w:sz w:val="28"/>
          <w:szCs w:val="22"/>
          <w:lang w:val="vi"/>
        </w:rPr>
        <w:t xml:space="preserve"> </w:t>
      </w:r>
      <w:r w:rsidRPr="00406E0B">
        <w:rPr>
          <w:sz w:val="28"/>
          <w:szCs w:val="22"/>
          <w:lang w:val="vi"/>
        </w:rPr>
        <w:t>quản</w:t>
      </w:r>
      <w:r w:rsidRPr="00406E0B">
        <w:rPr>
          <w:spacing w:val="-8"/>
          <w:sz w:val="28"/>
          <w:szCs w:val="22"/>
          <w:lang w:val="vi"/>
        </w:rPr>
        <w:t xml:space="preserve"> </w:t>
      </w:r>
      <w:r w:rsidRPr="00406E0B">
        <w:rPr>
          <w:sz w:val="28"/>
          <w:szCs w:val="22"/>
          <w:lang w:val="vi"/>
        </w:rPr>
        <w:t>lý.</w:t>
      </w:r>
    </w:p>
    <w:p w14:paraId="251B5E32" w14:textId="77777777" w:rsidR="00482BA8" w:rsidRPr="00406E0B" w:rsidRDefault="006165D2" w:rsidP="00AC29F8">
      <w:pPr>
        <w:spacing w:before="120" w:after="120" w:line="264" w:lineRule="auto"/>
        <w:ind w:left="568"/>
        <w:jc w:val="both"/>
        <w:outlineLvl w:val="0"/>
        <w:rPr>
          <w:b/>
          <w:bCs/>
          <w:sz w:val="28"/>
          <w:szCs w:val="28"/>
          <w:lang w:val="vi"/>
        </w:rPr>
      </w:pPr>
      <w:r w:rsidRPr="00406E0B">
        <w:rPr>
          <w:b/>
          <w:bCs/>
          <w:sz w:val="28"/>
          <w:szCs w:val="28"/>
          <w:lang w:val="vi"/>
        </w:rPr>
        <w:t>Điều</w:t>
      </w:r>
      <w:r w:rsidRPr="00406E0B">
        <w:rPr>
          <w:b/>
          <w:bCs/>
          <w:spacing w:val="-5"/>
          <w:sz w:val="28"/>
          <w:szCs w:val="28"/>
          <w:lang w:val="vi"/>
        </w:rPr>
        <w:t xml:space="preserve"> </w:t>
      </w:r>
      <w:r w:rsidRPr="00406E0B">
        <w:rPr>
          <w:b/>
          <w:bCs/>
          <w:sz w:val="28"/>
          <w:szCs w:val="28"/>
          <w:lang w:val="vi"/>
        </w:rPr>
        <w:t>8.</w:t>
      </w:r>
      <w:r w:rsidRPr="00406E0B">
        <w:rPr>
          <w:b/>
          <w:bCs/>
          <w:spacing w:val="-1"/>
          <w:sz w:val="28"/>
          <w:szCs w:val="28"/>
          <w:lang w:val="vi"/>
        </w:rPr>
        <w:t xml:space="preserve"> </w:t>
      </w:r>
      <w:r w:rsidRPr="00406E0B">
        <w:rPr>
          <w:b/>
          <w:bCs/>
          <w:sz w:val="28"/>
          <w:szCs w:val="28"/>
          <w:lang w:val="vi"/>
        </w:rPr>
        <w:t>Trách</w:t>
      </w:r>
      <w:r w:rsidRPr="00406E0B">
        <w:rPr>
          <w:b/>
          <w:bCs/>
          <w:spacing w:val="-3"/>
          <w:sz w:val="28"/>
          <w:szCs w:val="28"/>
          <w:lang w:val="vi"/>
        </w:rPr>
        <w:t xml:space="preserve"> </w:t>
      </w:r>
      <w:r w:rsidRPr="00406E0B">
        <w:rPr>
          <w:b/>
          <w:bCs/>
          <w:sz w:val="28"/>
          <w:szCs w:val="28"/>
          <w:lang w:val="vi"/>
        </w:rPr>
        <w:t>nhiệm</w:t>
      </w:r>
      <w:r w:rsidRPr="00406E0B">
        <w:rPr>
          <w:b/>
          <w:bCs/>
          <w:spacing w:val="-1"/>
          <w:sz w:val="28"/>
          <w:szCs w:val="28"/>
          <w:lang w:val="vi"/>
        </w:rPr>
        <w:t xml:space="preserve"> </w:t>
      </w:r>
      <w:r w:rsidRPr="00406E0B">
        <w:rPr>
          <w:b/>
          <w:bCs/>
          <w:sz w:val="28"/>
          <w:szCs w:val="28"/>
          <w:lang w:val="vi"/>
        </w:rPr>
        <w:t>của</w:t>
      </w:r>
      <w:r w:rsidRPr="00406E0B">
        <w:rPr>
          <w:b/>
          <w:bCs/>
          <w:spacing w:val="-2"/>
          <w:sz w:val="28"/>
          <w:szCs w:val="28"/>
          <w:lang w:val="vi"/>
        </w:rPr>
        <w:t xml:space="preserve"> </w:t>
      </w:r>
      <w:r w:rsidRPr="00406E0B">
        <w:rPr>
          <w:b/>
          <w:bCs/>
          <w:sz w:val="28"/>
          <w:szCs w:val="28"/>
          <w:lang w:val="vi"/>
        </w:rPr>
        <w:t>Sở</w:t>
      </w:r>
      <w:r w:rsidRPr="00406E0B">
        <w:rPr>
          <w:b/>
          <w:bCs/>
          <w:spacing w:val="-2"/>
          <w:sz w:val="28"/>
          <w:szCs w:val="28"/>
          <w:lang w:val="vi"/>
        </w:rPr>
        <w:t xml:space="preserve"> </w:t>
      </w:r>
      <w:r w:rsidRPr="00406E0B">
        <w:rPr>
          <w:b/>
          <w:bCs/>
          <w:sz w:val="28"/>
          <w:szCs w:val="28"/>
          <w:lang w:val="vi"/>
        </w:rPr>
        <w:t xml:space="preserve">Tài </w:t>
      </w:r>
      <w:r w:rsidRPr="00406E0B">
        <w:rPr>
          <w:b/>
          <w:bCs/>
          <w:spacing w:val="-2"/>
          <w:sz w:val="28"/>
          <w:szCs w:val="28"/>
          <w:lang w:val="vi"/>
        </w:rPr>
        <w:t>chính</w:t>
      </w:r>
    </w:p>
    <w:p w14:paraId="25F9759D" w14:textId="77777777" w:rsidR="00482BA8" w:rsidRPr="00406E0B" w:rsidRDefault="006165D2" w:rsidP="00AC29F8">
      <w:pPr>
        <w:numPr>
          <w:ilvl w:val="0"/>
          <w:numId w:val="22"/>
        </w:numPr>
        <w:tabs>
          <w:tab w:val="left" w:pos="890"/>
        </w:tabs>
        <w:spacing w:before="120" w:after="120" w:line="264" w:lineRule="auto"/>
        <w:ind w:left="0" w:right="282" w:firstLine="567"/>
        <w:jc w:val="both"/>
        <w:rPr>
          <w:sz w:val="28"/>
          <w:szCs w:val="22"/>
          <w:lang w:val="vi"/>
        </w:rPr>
      </w:pPr>
      <w:r w:rsidRPr="00406E0B">
        <w:rPr>
          <w:sz w:val="28"/>
          <w:szCs w:val="22"/>
          <w:lang w:val="vi"/>
        </w:rPr>
        <w:t>Cung cấp dữ liệu doanh nghiệp: Định kỳ hằng tháng (mốc số liệu từ ngày 11 tháng trước đến ngày 10 tháng sau), thực hiện tổng hợp và gửi danh sách các doanh nghiệp có vốn đầu tư nước ngoài (FDI) mới thành lập hoặc đăng ký thay đổi thông tin trên địa bàn Thành phố đến Sở Nội vụ và Công an Thành phố qua hệ thống thư điện tử công vụ. Thông tin này làm cơ sở để các đơn vị</w:t>
      </w:r>
      <w:r w:rsidRPr="00406E0B">
        <w:rPr>
          <w:spacing w:val="40"/>
          <w:sz w:val="28"/>
          <w:szCs w:val="22"/>
          <w:lang w:val="vi"/>
        </w:rPr>
        <w:t xml:space="preserve"> </w:t>
      </w:r>
      <w:r w:rsidRPr="00406E0B">
        <w:rPr>
          <w:sz w:val="28"/>
          <w:szCs w:val="22"/>
          <w:lang w:val="vi"/>
        </w:rPr>
        <w:t>chủ động trong công tác tuyên truyền, hướng dẫn và quản lý việc sử dụng người lao động nước ngoài theo quy định.</w:t>
      </w:r>
    </w:p>
    <w:p w14:paraId="6E21CC84" w14:textId="77777777" w:rsidR="00482BA8" w:rsidRPr="00406E0B" w:rsidRDefault="006165D2" w:rsidP="00AC29F8">
      <w:pPr>
        <w:numPr>
          <w:ilvl w:val="0"/>
          <w:numId w:val="22"/>
        </w:numPr>
        <w:tabs>
          <w:tab w:val="left" w:pos="896"/>
        </w:tabs>
        <w:spacing w:before="120" w:after="120" w:line="264" w:lineRule="auto"/>
        <w:ind w:left="0" w:right="280" w:firstLine="567"/>
        <w:jc w:val="both"/>
        <w:rPr>
          <w:sz w:val="28"/>
          <w:szCs w:val="22"/>
          <w:lang w:val="vi"/>
        </w:rPr>
      </w:pPr>
      <w:r w:rsidRPr="00406E0B">
        <w:rPr>
          <w:sz w:val="28"/>
          <w:szCs w:val="22"/>
          <w:lang w:val="vi"/>
        </w:rPr>
        <w:t>Phối hợp kiểm soát thực thi: Chủ trì hoặc phối hợp với các cơ quan chuyên</w:t>
      </w:r>
      <w:r w:rsidRPr="00406E0B">
        <w:rPr>
          <w:spacing w:val="-8"/>
          <w:sz w:val="28"/>
          <w:szCs w:val="22"/>
          <w:lang w:val="vi"/>
        </w:rPr>
        <w:t xml:space="preserve"> </w:t>
      </w:r>
      <w:r w:rsidRPr="00406E0B">
        <w:rPr>
          <w:sz w:val="28"/>
          <w:szCs w:val="22"/>
          <w:lang w:val="vi"/>
        </w:rPr>
        <w:t>môn</w:t>
      </w:r>
      <w:r w:rsidRPr="00406E0B">
        <w:rPr>
          <w:spacing w:val="-8"/>
          <w:sz w:val="28"/>
          <w:szCs w:val="22"/>
          <w:lang w:val="vi"/>
        </w:rPr>
        <w:t xml:space="preserve"> </w:t>
      </w:r>
      <w:r w:rsidRPr="00406E0B">
        <w:rPr>
          <w:sz w:val="28"/>
          <w:szCs w:val="22"/>
          <w:lang w:val="vi"/>
        </w:rPr>
        <w:t>thực</w:t>
      </w:r>
      <w:r w:rsidRPr="00406E0B">
        <w:rPr>
          <w:spacing w:val="-8"/>
          <w:sz w:val="28"/>
          <w:szCs w:val="22"/>
          <w:lang w:val="vi"/>
        </w:rPr>
        <w:t xml:space="preserve"> </w:t>
      </w:r>
      <w:r w:rsidRPr="00406E0B">
        <w:rPr>
          <w:sz w:val="28"/>
          <w:szCs w:val="22"/>
          <w:lang w:val="vi"/>
        </w:rPr>
        <w:t>hiện</w:t>
      </w:r>
      <w:r w:rsidRPr="00406E0B">
        <w:rPr>
          <w:spacing w:val="-8"/>
          <w:sz w:val="28"/>
          <w:szCs w:val="22"/>
          <w:lang w:val="vi"/>
        </w:rPr>
        <w:t xml:space="preserve"> </w:t>
      </w:r>
      <w:r w:rsidRPr="00406E0B">
        <w:rPr>
          <w:sz w:val="28"/>
          <w:szCs w:val="22"/>
          <w:lang w:val="vi"/>
        </w:rPr>
        <w:t>công</w:t>
      </w:r>
      <w:r w:rsidRPr="00406E0B">
        <w:rPr>
          <w:spacing w:val="-8"/>
          <w:sz w:val="28"/>
          <w:szCs w:val="22"/>
          <w:lang w:val="vi"/>
        </w:rPr>
        <w:t xml:space="preserve"> </w:t>
      </w:r>
      <w:r w:rsidRPr="00406E0B">
        <w:rPr>
          <w:sz w:val="28"/>
          <w:szCs w:val="22"/>
          <w:lang w:val="vi"/>
        </w:rPr>
        <w:t>tác,</w:t>
      </w:r>
      <w:r w:rsidRPr="00406E0B">
        <w:rPr>
          <w:spacing w:val="-8"/>
          <w:sz w:val="28"/>
          <w:szCs w:val="22"/>
          <w:lang w:val="vi"/>
        </w:rPr>
        <w:t xml:space="preserve"> </w:t>
      </w:r>
      <w:r w:rsidRPr="00406E0B">
        <w:rPr>
          <w:sz w:val="28"/>
          <w:szCs w:val="22"/>
          <w:lang w:val="vi"/>
        </w:rPr>
        <w:t>kiểm</w:t>
      </w:r>
      <w:r w:rsidRPr="00406E0B">
        <w:rPr>
          <w:spacing w:val="-8"/>
          <w:sz w:val="28"/>
          <w:szCs w:val="22"/>
          <w:lang w:val="vi"/>
        </w:rPr>
        <w:t xml:space="preserve"> </w:t>
      </w:r>
      <w:r w:rsidRPr="00406E0B">
        <w:rPr>
          <w:sz w:val="28"/>
          <w:szCs w:val="22"/>
          <w:lang w:val="vi"/>
        </w:rPr>
        <w:t>tra</w:t>
      </w:r>
      <w:r w:rsidRPr="00406E0B">
        <w:rPr>
          <w:spacing w:val="-8"/>
          <w:sz w:val="28"/>
          <w:szCs w:val="22"/>
          <w:lang w:val="vi"/>
        </w:rPr>
        <w:t xml:space="preserve"> </w:t>
      </w:r>
      <w:r w:rsidRPr="00406E0B">
        <w:rPr>
          <w:sz w:val="28"/>
          <w:szCs w:val="22"/>
          <w:lang w:val="vi"/>
        </w:rPr>
        <w:t>tình</w:t>
      </w:r>
      <w:r w:rsidRPr="00406E0B">
        <w:rPr>
          <w:spacing w:val="-8"/>
          <w:sz w:val="28"/>
          <w:szCs w:val="22"/>
          <w:lang w:val="vi"/>
        </w:rPr>
        <w:t xml:space="preserve"> </w:t>
      </w:r>
      <w:r w:rsidRPr="00406E0B">
        <w:rPr>
          <w:sz w:val="28"/>
          <w:szCs w:val="22"/>
          <w:lang w:val="vi"/>
        </w:rPr>
        <w:t>hình</w:t>
      </w:r>
      <w:r w:rsidRPr="00406E0B">
        <w:rPr>
          <w:spacing w:val="-8"/>
          <w:sz w:val="28"/>
          <w:szCs w:val="22"/>
          <w:lang w:val="vi"/>
        </w:rPr>
        <w:t xml:space="preserve"> </w:t>
      </w:r>
      <w:r w:rsidRPr="00406E0B">
        <w:rPr>
          <w:sz w:val="28"/>
          <w:szCs w:val="22"/>
          <w:lang w:val="vi"/>
        </w:rPr>
        <w:t>hoạt</w:t>
      </w:r>
      <w:r w:rsidRPr="00406E0B">
        <w:rPr>
          <w:spacing w:val="-8"/>
          <w:sz w:val="28"/>
          <w:szCs w:val="22"/>
          <w:lang w:val="vi"/>
        </w:rPr>
        <w:t xml:space="preserve"> </w:t>
      </w:r>
      <w:r w:rsidRPr="00406E0B">
        <w:rPr>
          <w:sz w:val="28"/>
          <w:szCs w:val="22"/>
          <w:lang w:val="vi"/>
        </w:rPr>
        <w:t>động</w:t>
      </w:r>
      <w:r w:rsidRPr="00406E0B">
        <w:rPr>
          <w:spacing w:val="-8"/>
          <w:sz w:val="28"/>
          <w:szCs w:val="22"/>
          <w:lang w:val="vi"/>
        </w:rPr>
        <w:t xml:space="preserve"> </w:t>
      </w:r>
      <w:r w:rsidRPr="00406E0B">
        <w:rPr>
          <w:sz w:val="28"/>
          <w:szCs w:val="22"/>
          <w:lang w:val="vi"/>
        </w:rPr>
        <w:t>và</w:t>
      </w:r>
      <w:r w:rsidRPr="00406E0B">
        <w:rPr>
          <w:spacing w:val="-8"/>
          <w:sz w:val="28"/>
          <w:szCs w:val="22"/>
          <w:lang w:val="vi"/>
        </w:rPr>
        <w:t xml:space="preserve"> </w:t>
      </w:r>
      <w:r w:rsidRPr="00406E0B">
        <w:rPr>
          <w:sz w:val="28"/>
          <w:szCs w:val="22"/>
          <w:lang w:val="vi"/>
        </w:rPr>
        <w:t>sử</w:t>
      </w:r>
      <w:r w:rsidRPr="00406E0B">
        <w:rPr>
          <w:spacing w:val="-8"/>
          <w:sz w:val="28"/>
          <w:szCs w:val="22"/>
          <w:lang w:val="vi"/>
        </w:rPr>
        <w:t xml:space="preserve"> </w:t>
      </w:r>
      <w:r w:rsidRPr="00406E0B">
        <w:rPr>
          <w:sz w:val="28"/>
          <w:szCs w:val="22"/>
          <w:lang w:val="vi"/>
        </w:rPr>
        <w:t>dụng</w:t>
      </w:r>
      <w:r w:rsidRPr="00406E0B">
        <w:rPr>
          <w:spacing w:val="-8"/>
          <w:sz w:val="28"/>
          <w:szCs w:val="22"/>
          <w:lang w:val="vi"/>
        </w:rPr>
        <w:t xml:space="preserve"> </w:t>
      </w:r>
      <w:r w:rsidRPr="00406E0B">
        <w:rPr>
          <w:sz w:val="28"/>
          <w:szCs w:val="22"/>
          <w:lang w:val="vi"/>
        </w:rPr>
        <w:t>lao</w:t>
      </w:r>
      <w:r w:rsidRPr="00406E0B">
        <w:rPr>
          <w:spacing w:val="-8"/>
          <w:sz w:val="28"/>
          <w:szCs w:val="22"/>
          <w:lang w:val="vi"/>
        </w:rPr>
        <w:t xml:space="preserve"> </w:t>
      </w:r>
      <w:r w:rsidRPr="00406E0B">
        <w:rPr>
          <w:sz w:val="28"/>
          <w:szCs w:val="22"/>
          <w:lang w:val="vi"/>
        </w:rPr>
        <w:t>động nước</w:t>
      </w:r>
      <w:r w:rsidRPr="00406E0B">
        <w:rPr>
          <w:spacing w:val="-8"/>
          <w:sz w:val="28"/>
          <w:szCs w:val="22"/>
          <w:lang w:val="vi"/>
        </w:rPr>
        <w:t xml:space="preserve"> </w:t>
      </w:r>
      <w:r w:rsidRPr="00406E0B">
        <w:rPr>
          <w:sz w:val="28"/>
          <w:szCs w:val="22"/>
          <w:lang w:val="vi"/>
        </w:rPr>
        <w:t>ngoài</w:t>
      </w:r>
      <w:r w:rsidRPr="00406E0B">
        <w:rPr>
          <w:spacing w:val="-8"/>
          <w:sz w:val="28"/>
          <w:szCs w:val="22"/>
          <w:lang w:val="vi"/>
        </w:rPr>
        <w:t xml:space="preserve"> </w:t>
      </w:r>
      <w:r w:rsidRPr="00406E0B">
        <w:rPr>
          <w:sz w:val="28"/>
          <w:szCs w:val="22"/>
          <w:lang w:val="vi"/>
        </w:rPr>
        <w:t>tại</w:t>
      </w:r>
      <w:r w:rsidRPr="00406E0B">
        <w:rPr>
          <w:spacing w:val="-8"/>
          <w:sz w:val="28"/>
          <w:szCs w:val="22"/>
          <w:lang w:val="vi"/>
        </w:rPr>
        <w:t xml:space="preserve"> </w:t>
      </w:r>
      <w:r w:rsidRPr="00406E0B">
        <w:rPr>
          <w:sz w:val="28"/>
          <w:szCs w:val="22"/>
          <w:lang w:val="vi"/>
        </w:rPr>
        <w:t>các</w:t>
      </w:r>
      <w:r w:rsidRPr="00406E0B">
        <w:rPr>
          <w:spacing w:val="-8"/>
          <w:sz w:val="28"/>
          <w:szCs w:val="22"/>
          <w:lang w:val="vi"/>
        </w:rPr>
        <w:t xml:space="preserve"> </w:t>
      </w:r>
      <w:r w:rsidRPr="00406E0B">
        <w:rPr>
          <w:sz w:val="28"/>
          <w:szCs w:val="22"/>
          <w:lang w:val="vi"/>
        </w:rPr>
        <w:t>doanh</w:t>
      </w:r>
      <w:r w:rsidRPr="00406E0B">
        <w:rPr>
          <w:spacing w:val="-8"/>
          <w:sz w:val="28"/>
          <w:szCs w:val="22"/>
          <w:lang w:val="vi"/>
        </w:rPr>
        <w:t xml:space="preserve"> </w:t>
      </w:r>
      <w:r w:rsidRPr="00406E0B">
        <w:rPr>
          <w:sz w:val="28"/>
          <w:szCs w:val="22"/>
          <w:lang w:val="vi"/>
        </w:rPr>
        <w:t>nghiệp</w:t>
      </w:r>
      <w:r w:rsidRPr="00406E0B">
        <w:rPr>
          <w:spacing w:val="-8"/>
          <w:sz w:val="28"/>
          <w:szCs w:val="22"/>
          <w:lang w:val="vi"/>
        </w:rPr>
        <w:t xml:space="preserve"> </w:t>
      </w:r>
      <w:r w:rsidRPr="00406E0B">
        <w:rPr>
          <w:sz w:val="28"/>
          <w:szCs w:val="22"/>
          <w:lang w:val="vi"/>
        </w:rPr>
        <w:t>FDI;</w:t>
      </w:r>
      <w:r w:rsidRPr="00406E0B">
        <w:rPr>
          <w:spacing w:val="-8"/>
          <w:sz w:val="28"/>
          <w:szCs w:val="22"/>
          <w:lang w:val="vi"/>
        </w:rPr>
        <w:t xml:space="preserve"> </w:t>
      </w:r>
      <w:r w:rsidRPr="00406E0B">
        <w:rPr>
          <w:sz w:val="28"/>
          <w:szCs w:val="22"/>
          <w:lang w:val="vi"/>
        </w:rPr>
        <w:t>kịp</w:t>
      </w:r>
      <w:r w:rsidRPr="00406E0B">
        <w:rPr>
          <w:spacing w:val="-8"/>
          <w:sz w:val="28"/>
          <w:szCs w:val="22"/>
          <w:lang w:val="vi"/>
        </w:rPr>
        <w:t xml:space="preserve"> </w:t>
      </w:r>
      <w:r w:rsidRPr="00406E0B">
        <w:rPr>
          <w:sz w:val="28"/>
          <w:szCs w:val="22"/>
          <w:lang w:val="vi"/>
        </w:rPr>
        <w:t>thời</w:t>
      </w:r>
      <w:r w:rsidRPr="00406E0B">
        <w:rPr>
          <w:spacing w:val="-8"/>
          <w:sz w:val="28"/>
          <w:szCs w:val="22"/>
          <w:lang w:val="vi"/>
        </w:rPr>
        <w:t xml:space="preserve"> </w:t>
      </w:r>
      <w:r w:rsidRPr="00406E0B">
        <w:rPr>
          <w:sz w:val="28"/>
          <w:szCs w:val="22"/>
          <w:lang w:val="vi"/>
        </w:rPr>
        <w:t>phát</w:t>
      </w:r>
      <w:r w:rsidRPr="00406E0B">
        <w:rPr>
          <w:spacing w:val="-8"/>
          <w:sz w:val="28"/>
          <w:szCs w:val="22"/>
          <w:lang w:val="vi"/>
        </w:rPr>
        <w:t xml:space="preserve"> </w:t>
      </w:r>
      <w:r w:rsidRPr="00406E0B">
        <w:rPr>
          <w:sz w:val="28"/>
          <w:szCs w:val="22"/>
          <w:lang w:val="vi"/>
        </w:rPr>
        <w:t>hiện</w:t>
      </w:r>
      <w:r w:rsidRPr="00406E0B">
        <w:rPr>
          <w:spacing w:val="-8"/>
          <w:sz w:val="28"/>
          <w:szCs w:val="22"/>
          <w:lang w:val="vi"/>
        </w:rPr>
        <w:t xml:space="preserve"> </w:t>
      </w:r>
      <w:r w:rsidRPr="00406E0B">
        <w:rPr>
          <w:sz w:val="28"/>
          <w:szCs w:val="22"/>
          <w:lang w:val="vi"/>
        </w:rPr>
        <w:t>và</w:t>
      </w:r>
      <w:r w:rsidRPr="00406E0B">
        <w:rPr>
          <w:spacing w:val="-8"/>
          <w:sz w:val="28"/>
          <w:szCs w:val="22"/>
          <w:lang w:val="vi"/>
        </w:rPr>
        <w:t xml:space="preserve"> </w:t>
      </w:r>
      <w:r w:rsidRPr="00406E0B">
        <w:rPr>
          <w:sz w:val="28"/>
          <w:szCs w:val="22"/>
          <w:lang w:val="vi"/>
        </w:rPr>
        <w:t>kiến</w:t>
      </w:r>
      <w:r w:rsidRPr="00406E0B">
        <w:rPr>
          <w:spacing w:val="-8"/>
          <w:sz w:val="28"/>
          <w:szCs w:val="22"/>
          <w:lang w:val="vi"/>
        </w:rPr>
        <w:t xml:space="preserve"> </w:t>
      </w:r>
      <w:r w:rsidRPr="00406E0B">
        <w:rPr>
          <w:sz w:val="28"/>
          <w:szCs w:val="22"/>
          <w:lang w:val="vi"/>
        </w:rPr>
        <w:t>nghị</w:t>
      </w:r>
      <w:r w:rsidRPr="00406E0B">
        <w:rPr>
          <w:spacing w:val="-8"/>
          <w:sz w:val="28"/>
          <w:szCs w:val="22"/>
          <w:lang w:val="vi"/>
        </w:rPr>
        <w:t xml:space="preserve"> </w:t>
      </w:r>
      <w:r w:rsidRPr="00406E0B">
        <w:rPr>
          <w:sz w:val="28"/>
          <w:szCs w:val="22"/>
          <w:lang w:val="vi"/>
        </w:rPr>
        <w:t>cấp</w:t>
      </w:r>
      <w:r w:rsidRPr="00406E0B">
        <w:rPr>
          <w:spacing w:val="-8"/>
          <w:sz w:val="28"/>
          <w:szCs w:val="22"/>
          <w:lang w:val="vi"/>
        </w:rPr>
        <w:t xml:space="preserve"> </w:t>
      </w:r>
      <w:r w:rsidRPr="00406E0B">
        <w:rPr>
          <w:sz w:val="28"/>
          <w:szCs w:val="22"/>
          <w:lang w:val="vi"/>
        </w:rPr>
        <w:t>có</w:t>
      </w:r>
      <w:r w:rsidRPr="00406E0B">
        <w:rPr>
          <w:spacing w:val="-8"/>
          <w:sz w:val="28"/>
          <w:szCs w:val="22"/>
          <w:lang w:val="vi"/>
        </w:rPr>
        <w:t xml:space="preserve"> </w:t>
      </w:r>
      <w:r w:rsidRPr="00406E0B">
        <w:rPr>
          <w:sz w:val="28"/>
          <w:szCs w:val="22"/>
          <w:lang w:val="vi"/>
        </w:rPr>
        <w:t>thẩm quyền xử lý các hành vi vi phạm pháp luật về lao động, tài chính và đầu tư.</w:t>
      </w:r>
    </w:p>
    <w:p w14:paraId="21AFE4E8" w14:textId="77777777" w:rsidR="00482BA8" w:rsidRPr="00406E0B" w:rsidRDefault="006165D2" w:rsidP="00AC29F8">
      <w:pPr>
        <w:spacing w:before="120" w:after="120" w:line="264" w:lineRule="auto"/>
        <w:ind w:left="568"/>
        <w:jc w:val="both"/>
        <w:outlineLvl w:val="0"/>
        <w:rPr>
          <w:b/>
          <w:bCs/>
          <w:sz w:val="28"/>
          <w:szCs w:val="28"/>
          <w:lang w:val="vi"/>
        </w:rPr>
      </w:pPr>
      <w:r w:rsidRPr="00406E0B">
        <w:rPr>
          <w:b/>
          <w:bCs/>
          <w:sz w:val="28"/>
          <w:szCs w:val="28"/>
          <w:lang w:val="vi"/>
        </w:rPr>
        <w:t>Điều</w:t>
      </w:r>
      <w:r w:rsidRPr="00406E0B">
        <w:rPr>
          <w:b/>
          <w:bCs/>
          <w:spacing w:val="-5"/>
          <w:sz w:val="28"/>
          <w:szCs w:val="28"/>
          <w:lang w:val="vi"/>
        </w:rPr>
        <w:t xml:space="preserve"> </w:t>
      </w:r>
      <w:r w:rsidRPr="00406E0B">
        <w:rPr>
          <w:b/>
          <w:bCs/>
          <w:sz w:val="28"/>
          <w:szCs w:val="28"/>
          <w:lang w:val="vi"/>
        </w:rPr>
        <w:t>9.</w:t>
      </w:r>
      <w:r w:rsidRPr="00406E0B">
        <w:rPr>
          <w:b/>
          <w:bCs/>
          <w:spacing w:val="-1"/>
          <w:sz w:val="28"/>
          <w:szCs w:val="28"/>
          <w:lang w:val="vi"/>
        </w:rPr>
        <w:t xml:space="preserve"> </w:t>
      </w:r>
      <w:r w:rsidRPr="00406E0B">
        <w:rPr>
          <w:b/>
          <w:bCs/>
          <w:sz w:val="28"/>
          <w:szCs w:val="28"/>
          <w:lang w:val="vi"/>
        </w:rPr>
        <w:t>Trách</w:t>
      </w:r>
      <w:r w:rsidRPr="00406E0B">
        <w:rPr>
          <w:b/>
          <w:bCs/>
          <w:spacing w:val="-2"/>
          <w:sz w:val="28"/>
          <w:szCs w:val="28"/>
          <w:lang w:val="vi"/>
        </w:rPr>
        <w:t xml:space="preserve"> </w:t>
      </w:r>
      <w:r w:rsidRPr="00406E0B">
        <w:rPr>
          <w:b/>
          <w:bCs/>
          <w:sz w:val="28"/>
          <w:szCs w:val="28"/>
          <w:lang w:val="vi"/>
        </w:rPr>
        <w:t>nhiệm</w:t>
      </w:r>
      <w:r w:rsidRPr="00406E0B">
        <w:rPr>
          <w:b/>
          <w:bCs/>
          <w:spacing w:val="-1"/>
          <w:sz w:val="28"/>
          <w:szCs w:val="28"/>
          <w:lang w:val="vi"/>
        </w:rPr>
        <w:t xml:space="preserve"> </w:t>
      </w:r>
      <w:r w:rsidRPr="00406E0B">
        <w:rPr>
          <w:b/>
          <w:bCs/>
          <w:sz w:val="28"/>
          <w:szCs w:val="28"/>
          <w:lang w:val="vi"/>
        </w:rPr>
        <w:t>của</w:t>
      </w:r>
      <w:r w:rsidRPr="00406E0B">
        <w:rPr>
          <w:b/>
          <w:bCs/>
          <w:spacing w:val="-1"/>
          <w:sz w:val="28"/>
          <w:szCs w:val="28"/>
          <w:lang w:val="vi"/>
        </w:rPr>
        <w:t xml:space="preserve"> </w:t>
      </w:r>
      <w:r w:rsidRPr="00406E0B">
        <w:rPr>
          <w:b/>
          <w:bCs/>
          <w:sz w:val="28"/>
          <w:szCs w:val="28"/>
          <w:lang w:val="vi"/>
        </w:rPr>
        <w:t>Sở</w:t>
      </w:r>
      <w:r w:rsidRPr="00406E0B">
        <w:rPr>
          <w:b/>
          <w:bCs/>
          <w:spacing w:val="-2"/>
          <w:sz w:val="28"/>
          <w:szCs w:val="28"/>
          <w:lang w:val="vi"/>
        </w:rPr>
        <w:t xml:space="preserve"> </w:t>
      </w:r>
      <w:r w:rsidRPr="00406E0B">
        <w:rPr>
          <w:b/>
          <w:bCs/>
          <w:sz w:val="28"/>
          <w:szCs w:val="28"/>
          <w:lang w:val="vi"/>
        </w:rPr>
        <w:t>Công</w:t>
      </w:r>
      <w:r w:rsidRPr="00406E0B">
        <w:rPr>
          <w:b/>
          <w:bCs/>
          <w:spacing w:val="-1"/>
          <w:sz w:val="28"/>
          <w:szCs w:val="28"/>
          <w:lang w:val="vi"/>
        </w:rPr>
        <w:t xml:space="preserve"> </w:t>
      </w:r>
      <w:r w:rsidRPr="00406E0B">
        <w:rPr>
          <w:b/>
          <w:bCs/>
          <w:spacing w:val="-2"/>
          <w:sz w:val="28"/>
          <w:szCs w:val="28"/>
          <w:lang w:val="vi"/>
        </w:rPr>
        <w:t>Thương</w:t>
      </w:r>
    </w:p>
    <w:p w14:paraId="73ED62FB" w14:textId="77777777" w:rsidR="00482BA8" w:rsidRPr="00406E0B" w:rsidRDefault="006165D2" w:rsidP="00AC29F8">
      <w:pPr>
        <w:numPr>
          <w:ilvl w:val="0"/>
          <w:numId w:val="23"/>
        </w:numPr>
        <w:tabs>
          <w:tab w:val="left" w:pos="851"/>
        </w:tabs>
        <w:spacing w:before="120" w:after="120" w:line="264" w:lineRule="auto"/>
        <w:ind w:left="0" w:right="282" w:firstLine="567"/>
        <w:jc w:val="both"/>
        <w:rPr>
          <w:sz w:val="28"/>
          <w:szCs w:val="22"/>
          <w:lang w:val="vi"/>
        </w:rPr>
      </w:pPr>
      <w:r w:rsidRPr="00406E0B">
        <w:rPr>
          <w:sz w:val="28"/>
          <w:szCs w:val="22"/>
          <w:lang w:val="vi"/>
        </w:rPr>
        <w:t>Quản lý nhà nước chuyên ngành: Thực hiện chức năng quản lý nhà nước đối với Văn phòng đại diện của thương nhân nước ngoài, Chi nhánh của thương nhân nước ngoài và Văn phòng đại diện của các tổ chức xúc tiến thương mại nước ngoài trên địa bàn Thành phố theo quy định của pháp luật hiện hành.</w:t>
      </w:r>
    </w:p>
    <w:p w14:paraId="74FB3B0E" w14:textId="77777777" w:rsidR="00482BA8" w:rsidRPr="00406E0B" w:rsidRDefault="006165D2" w:rsidP="00AC29F8">
      <w:pPr>
        <w:numPr>
          <w:ilvl w:val="0"/>
          <w:numId w:val="23"/>
        </w:numPr>
        <w:tabs>
          <w:tab w:val="left" w:pos="866"/>
        </w:tabs>
        <w:spacing w:before="120" w:after="120" w:line="264" w:lineRule="auto"/>
        <w:ind w:left="0" w:right="282" w:firstLine="567"/>
        <w:jc w:val="both"/>
        <w:rPr>
          <w:sz w:val="28"/>
          <w:szCs w:val="22"/>
          <w:lang w:val="vi"/>
        </w:rPr>
      </w:pPr>
      <w:r w:rsidRPr="00406E0B">
        <w:rPr>
          <w:sz w:val="28"/>
          <w:szCs w:val="22"/>
          <w:lang w:val="vi"/>
        </w:rPr>
        <w:t>Công tác kiểm tra: Chủ trì, phối hợp với các cơ quan liên quan tổ chức kiểm tra hoạt động của Văn phòng đại diện và Chi nhánh của thương nhân nước ngoài; kịp thời xử lý hoặc kiến nghị xử lý các hành vi vi phạm pháp luật trong phạm vi thẩm quyền quản lý.</w:t>
      </w:r>
    </w:p>
    <w:p w14:paraId="65157C4C" w14:textId="77777777" w:rsidR="00482BA8" w:rsidRPr="00406E0B" w:rsidRDefault="006165D2" w:rsidP="00AC29F8">
      <w:pPr>
        <w:numPr>
          <w:ilvl w:val="0"/>
          <w:numId w:val="23"/>
        </w:numPr>
        <w:tabs>
          <w:tab w:val="left" w:pos="875"/>
        </w:tabs>
        <w:spacing w:before="120" w:after="120" w:line="264" w:lineRule="auto"/>
        <w:ind w:left="0" w:right="282" w:firstLine="567"/>
        <w:jc w:val="both"/>
        <w:rPr>
          <w:sz w:val="28"/>
          <w:szCs w:val="22"/>
          <w:lang w:val="vi"/>
        </w:rPr>
      </w:pPr>
      <w:r w:rsidRPr="00406E0B">
        <w:rPr>
          <w:sz w:val="28"/>
          <w:szCs w:val="22"/>
          <w:lang w:val="vi"/>
        </w:rPr>
        <w:t>Trao đổi thông tin: Định kỳ hằng tháng (mốc số liệu từ ngày 11 tháng trước</w:t>
      </w:r>
      <w:r w:rsidRPr="00406E0B">
        <w:rPr>
          <w:spacing w:val="-1"/>
          <w:sz w:val="28"/>
          <w:szCs w:val="22"/>
          <w:lang w:val="vi"/>
        </w:rPr>
        <w:t xml:space="preserve"> </w:t>
      </w:r>
      <w:r w:rsidRPr="00406E0B">
        <w:rPr>
          <w:sz w:val="28"/>
          <w:szCs w:val="22"/>
          <w:lang w:val="vi"/>
        </w:rPr>
        <w:t>đến</w:t>
      </w:r>
      <w:r w:rsidRPr="00406E0B">
        <w:rPr>
          <w:spacing w:val="-1"/>
          <w:sz w:val="28"/>
          <w:szCs w:val="22"/>
          <w:lang w:val="vi"/>
        </w:rPr>
        <w:t xml:space="preserve"> </w:t>
      </w:r>
      <w:r w:rsidRPr="00406E0B">
        <w:rPr>
          <w:sz w:val="28"/>
          <w:szCs w:val="22"/>
          <w:lang w:val="vi"/>
        </w:rPr>
        <w:t>ngày</w:t>
      </w:r>
      <w:r w:rsidRPr="00406E0B">
        <w:rPr>
          <w:spacing w:val="-1"/>
          <w:sz w:val="28"/>
          <w:szCs w:val="22"/>
          <w:lang w:val="vi"/>
        </w:rPr>
        <w:t xml:space="preserve"> </w:t>
      </w:r>
      <w:r w:rsidRPr="00406E0B">
        <w:rPr>
          <w:sz w:val="28"/>
          <w:szCs w:val="22"/>
          <w:lang w:val="vi"/>
        </w:rPr>
        <w:t>10</w:t>
      </w:r>
      <w:r w:rsidRPr="00406E0B">
        <w:rPr>
          <w:spacing w:val="-1"/>
          <w:sz w:val="28"/>
          <w:szCs w:val="22"/>
          <w:lang w:val="vi"/>
        </w:rPr>
        <w:t xml:space="preserve"> </w:t>
      </w:r>
      <w:r w:rsidRPr="00406E0B">
        <w:rPr>
          <w:sz w:val="28"/>
          <w:szCs w:val="22"/>
          <w:lang w:val="vi"/>
        </w:rPr>
        <w:t>tháng</w:t>
      </w:r>
      <w:r w:rsidRPr="00406E0B">
        <w:rPr>
          <w:spacing w:val="-1"/>
          <w:sz w:val="28"/>
          <w:szCs w:val="22"/>
          <w:lang w:val="vi"/>
        </w:rPr>
        <w:t xml:space="preserve"> </w:t>
      </w:r>
      <w:r w:rsidRPr="00406E0B">
        <w:rPr>
          <w:sz w:val="28"/>
          <w:szCs w:val="22"/>
          <w:lang w:val="vi"/>
        </w:rPr>
        <w:t>sau),</w:t>
      </w:r>
      <w:r w:rsidRPr="00406E0B">
        <w:rPr>
          <w:spacing w:val="-1"/>
          <w:sz w:val="28"/>
          <w:szCs w:val="22"/>
          <w:lang w:val="vi"/>
        </w:rPr>
        <w:t xml:space="preserve"> </w:t>
      </w:r>
      <w:r w:rsidRPr="00406E0B">
        <w:rPr>
          <w:sz w:val="28"/>
          <w:szCs w:val="22"/>
          <w:lang w:val="vi"/>
        </w:rPr>
        <w:t>thực</w:t>
      </w:r>
      <w:r w:rsidRPr="00406E0B">
        <w:rPr>
          <w:spacing w:val="-1"/>
          <w:sz w:val="28"/>
          <w:szCs w:val="22"/>
          <w:lang w:val="vi"/>
        </w:rPr>
        <w:t xml:space="preserve"> </w:t>
      </w:r>
      <w:r w:rsidRPr="00406E0B">
        <w:rPr>
          <w:sz w:val="28"/>
          <w:szCs w:val="22"/>
          <w:lang w:val="vi"/>
        </w:rPr>
        <w:t>hiện</w:t>
      </w:r>
      <w:r w:rsidRPr="00406E0B">
        <w:rPr>
          <w:spacing w:val="-1"/>
          <w:sz w:val="28"/>
          <w:szCs w:val="22"/>
          <w:lang w:val="vi"/>
        </w:rPr>
        <w:t xml:space="preserve"> </w:t>
      </w:r>
      <w:r w:rsidRPr="00406E0B">
        <w:rPr>
          <w:sz w:val="28"/>
          <w:szCs w:val="22"/>
          <w:lang w:val="vi"/>
        </w:rPr>
        <w:t>gửi</w:t>
      </w:r>
      <w:r w:rsidRPr="00406E0B">
        <w:rPr>
          <w:spacing w:val="-1"/>
          <w:sz w:val="28"/>
          <w:szCs w:val="22"/>
          <w:lang w:val="vi"/>
        </w:rPr>
        <w:t xml:space="preserve"> </w:t>
      </w:r>
      <w:r w:rsidRPr="00406E0B">
        <w:rPr>
          <w:sz w:val="28"/>
          <w:szCs w:val="22"/>
          <w:lang w:val="vi"/>
        </w:rPr>
        <w:t>thông</w:t>
      </w:r>
      <w:r w:rsidRPr="00406E0B">
        <w:rPr>
          <w:spacing w:val="-1"/>
          <w:sz w:val="28"/>
          <w:szCs w:val="22"/>
          <w:lang w:val="vi"/>
        </w:rPr>
        <w:t xml:space="preserve"> </w:t>
      </w:r>
      <w:r w:rsidRPr="00406E0B">
        <w:rPr>
          <w:sz w:val="28"/>
          <w:szCs w:val="22"/>
          <w:lang w:val="vi"/>
        </w:rPr>
        <w:t>báo</w:t>
      </w:r>
      <w:r w:rsidRPr="00406E0B">
        <w:rPr>
          <w:spacing w:val="-1"/>
          <w:sz w:val="28"/>
          <w:szCs w:val="22"/>
          <w:lang w:val="vi"/>
        </w:rPr>
        <w:t xml:space="preserve"> </w:t>
      </w:r>
      <w:r w:rsidRPr="00406E0B">
        <w:rPr>
          <w:sz w:val="28"/>
          <w:szCs w:val="22"/>
          <w:lang w:val="vi"/>
        </w:rPr>
        <w:t>bằng</w:t>
      </w:r>
      <w:r w:rsidRPr="00406E0B">
        <w:rPr>
          <w:spacing w:val="-1"/>
          <w:sz w:val="28"/>
          <w:szCs w:val="22"/>
          <w:lang w:val="vi"/>
        </w:rPr>
        <w:t xml:space="preserve"> </w:t>
      </w:r>
      <w:r w:rsidRPr="00406E0B">
        <w:rPr>
          <w:sz w:val="28"/>
          <w:szCs w:val="22"/>
          <w:lang w:val="vi"/>
        </w:rPr>
        <w:t>văn</w:t>
      </w:r>
      <w:r w:rsidRPr="00406E0B">
        <w:rPr>
          <w:spacing w:val="-1"/>
          <w:sz w:val="28"/>
          <w:szCs w:val="22"/>
          <w:lang w:val="vi"/>
        </w:rPr>
        <w:t xml:space="preserve"> </w:t>
      </w:r>
      <w:r w:rsidRPr="00406E0B">
        <w:rPr>
          <w:sz w:val="28"/>
          <w:szCs w:val="22"/>
          <w:lang w:val="vi"/>
        </w:rPr>
        <w:t>bản</w:t>
      </w:r>
      <w:r w:rsidRPr="00406E0B">
        <w:rPr>
          <w:spacing w:val="-1"/>
          <w:sz w:val="28"/>
          <w:szCs w:val="22"/>
          <w:lang w:val="vi"/>
        </w:rPr>
        <w:t xml:space="preserve"> </w:t>
      </w:r>
      <w:r w:rsidRPr="00406E0B">
        <w:rPr>
          <w:sz w:val="28"/>
          <w:szCs w:val="22"/>
          <w:lang w:val="vi"/>
        </w:rPr>
        <w:t>hoặc</w:t>
      </w:r>
      <w:r w:rsidRPr="00406E0B">
        <w:rPr>
          <w:spacing w:val="-1"/>
          <w:sz w:val="28"/>
          <w:szCs w:val="22"/>
          <w:lang w:val="vi"/>
        </w:rPr>
        <w:t xml:space="preserve"> </w:t>
      </w:r>
      <w:r w:rsidRPr="00406E0B">
        <w:rPr>
          <w:sz w:val="28"/>
          <w:szCs w:val="22"/>
          <w:lang w:val="vi"/>
        </w:rPr>
        <w:t>qua</w:t>
      </w:r>
      <w:r w:rsidRPr="00406E0B">
        <w:rPr>
          <w:spacing w:val="-1"/>
          <w:sz w:val="28"/>
          <w:szCs w:val="22"/>
          <w:lang w:val="vi"/>
        </w:rPr>
        <w:t xml:space="preserve"> </w:t>
      </w:r>
      <w:r w:rsidRPr="00406E0B">
        <w:rPr>
          <w:sz w:val="28"/>
          <w:szCs w:val="22"/>
          <w:lang w:val="vi"/>
        </w:rPr>
        <w:t>hệ thống thư điện tử công vụ về việc cấp mới, điều chỉnh hoặc chấm dứt hoạt động của các Văn phòng đại diện, Chi nhánh của thương nhân nước ngoài và các tổ chức xúc tiến thương mại nước ngoài đến Sở Nội vụ, Công an Thành phố và</w:t>
      </w:r>
      <w:r w:rsidRPr="00406E0B">
        <w:rPr>
          <w:spacing w:val="40"/>
          <w:sz w:val="28"/>
          <w:szCs w:val="22"/>
          <w:lang w:val="vi"/>
        </w:rPr>
        <w:t xml:space="preserve"> </w:t>
      </w:r>
      <w:r w:rsidRPr="00406E0B">
        <w:rPr>
          <w:sz w:val="28"/>
          <w:szCs w:val="22"/>
          <w:lang w:val="vi"/>
        </w:rPr>
        <w:t>Cục</w:t>
      </w:r>
      <w:r w:rsidRPr="00406E0B">
        <w:rPr>
          <w:spacing w:val="-2"/>
          <w:sz w:val="28"/>
          <w:szCs w:val="22"/>
          <w:lang w:val="vi"/>
        </w:rPr>
        <w:t xml:space="preserve"> </w:t>
      </w:r>
      <w:r w:rsidRPr="00406E0B">
        <w:rPr>
          <w:sz w:val="28"/>
          <w:szCs w:val="22"/>
          <w:lang w:val="vi"/>
        </w:rPr>
        <w:t>Thuế</w:t>
      </w:r>
      <w:r w:rsidRPr="00406E0B">
        <w:rPr>
          <w:spacing w:val="-2"/>
          <w:sz w:val="28"/>
          <w:szCs w:val="22"/>
          <w:lang w:val="vi"/>
        </w:rPr>
        <w:t xml:space="preserve"> </w:t>
      </w:r>
      <w:r w:rsidRPr="00406E0B">
        <w:rPr>
          <w:sz w:val="28"/>
          <w:szCs w:val="22"/>
          <w:lang w:val="vi"/>
        </w:rPr>
        <w:t>thành</w:t>
      </w:r>
      <w:r w:rsidRPr="00406E0B">
        <w:rPr>
          <w:spacing w:val="-2"/>
          <w:sz w:val="28"/>
          <w:szCs w:val="22"/>
          <w:lang w:val="vi"/>
        </w:rPr>
        <w:t xml:space="preserve"> </w:t>
      </w:r>
      <w:r w:rsidRPr="00406E0B">
        <w:rPr>
          <w:sz w:val="28"/>
          <w:szCs w:val="22"/>
          <w:lang w:val="vi"/>
        </w:rPr>
        <w:t>phố</w:t>
      </w:r>
      <w:r w:rsidRPr="00406E0B">
        <w:rPr>
          <w:spacing w:val="-2"/>
          <w:sz w:val="28"/>
          <w:szCs w:val="22"/>
          <w:lang w:val="vi"/>
        </w:rPr>
        <w:t xml:space="preserve"> </w:t>
      </w:r>
      <w:r w:rsidRPr="00406E0B">
        <w:rPr>
          <w:sz w:val="28"/>
          <w:szCs w:val="22"/>
          <w:lang w:val="vi"/>
        </w:rPr>
        <w:t>Hà</w:t>
      </w:r>
      <w:r w:rsidRPr="00406E0B">
        <w:rPr>
          <w:spacing w:val="-2"/>
          <w:sz w:val="28"/>
          <w:szCs w:val="22"/>
          <w:lang w:val="vi"/>
        </w:rPr>
        <w:t xml:space="preserve"> </w:t>
      </w:r>
      <w:r w:rsidRPr="00406E0B">
        <w:rPr>
          <w:sz w:val="28"/>
          <w:szCs w:val="22"/>
          <w:lang w:val="vi"/>
        </w:rPr>
        <w:t>Nội</w:t>
      </w:r>
      <w:r w:rsidRPr="00406E0B">
        <w:rPr>
          <w:spacing w:val="-2"/>
          <w:sz w:val="28"/>
          <w:szCs w:val="22"/>
          <w:lang w:val="vi"/>
        </w:rPr>
        <w:t xml:space="preserve"> </w:t>
      </w:r>
      <w:r w:rsidRPr="00406E0B">
        <w:rPr>
          <w:sz w:val="28"/>
          <w:szCs w:val="22"/>
          <w:lang w:val="vi"/>
        </w:rPr>
        <w:t>để</w:t>
      </w:r>
      <w:r w:rsidRPr="00406E0B">
        <w:rPr>
          <w:spacing w:val="-2"/>
          <w:sz w:val="28"/>
          <w:szCs w:val="22"/>
          <w:lang w:val="vi"/>
        </w:rPr>
        <w:t xml:space="preserve"> </w:t>
      </w:r>
      <w:r w:rsidRPr="00406E0B">
        <w:rPr>
          <w:sz w:val="28"/>
          <w:szCs w:val="22"/>
          <w:lang w:val="vi"/>
        </w:rPr>
        <w:t>phối</w:t>
      </w:r>
      <w:r w:rsidRPr="00406E0B">
        <w:rPr>
          <w:spacing w:val="-2"/>
          <w:sz w:val="28"/>
          <w:szCs w:val="22"/>
          <w:lang w:val="vi"/>
        </w:rPr>
        <w:t xml:space="preserve"> </w:t>
      </w:r>
      <w:r w:rsidRPr="00406E0B">
        <w:rPr>
          <w:sz w:val="28"/>
          <w:szCs w:val="22"/>
          <w:lang w:val="vi"/>
        </w:rPr>
        <w:t>hợp</w:t>
      </w:r>
      <w:r w:rsidRPr="00406E0B">
        <w:rPr>
          <w:spacing w:val="-2"/>
          <w:sz w:val="28"/>
          <w:szCs w:val="22"/>
          <w:lang w:val="vi"/>
        </w:rPr>
        <w:t xml:space="preserve"> </w:t>
      </w:r>
      <w:r w:rsidRPr="00406E0B">
        <w:rPr>
          <w:sz w:val="28"/>
          <w:szCs w:val="22"/>
          <w:lang w:val="vi"/>
        </w:rPr>
        <w:t>quản</w:t>
      </w:r>
      <w:r w:rsidRPr="00406E0B">
        <w:rPr>
          <w:spacing w:val="-2"/>
          <w:sz w:val="28"/>
          <w:szCs w:val="22"/>
          <w:lang w:val="vi"/>
        </w:rPr>
        <w:t xml:space="preserve"> </w:t>
      </w:r>
      <w:r w:rsidRPr="00406E0B">
        <w:rPr>
          <w:sz w:val="28"/>
          <w:szCs w:val="22"/>
          <w:lang w:val="vi"/>
        </w:rPr>
        <w:t>lý</w:t>
      </w:r>
      <w:r w:rsidRPr="00406E0B">
        <w:rPr>
          <w:spacing w:val="-2"/>
          <w:sz w:val="28"/>
          <w:szCs w:val="22"/>
          <w:lang w:val="vi"/>
        </w:rPr>
        <w:t xml:space="preserve"> </w:t>
      </w:r>
      <w:r w:rsidRPr="00406E0B">
        <w:rPr>
          <w:sz w:val="28"/>
          <w:szCs w:val="22"/>
          <w:lang w:val="vi"/>
        </w:rPr>
        <w:t>người</w:t>
      </w:r>
      <w:r w:rsidRPr="00406E0B">
        <w:rPr>
          <w:spacing w:val="-1"/>
          <w:sz w:val="28"/>
          <w:szCs w:val="22"/>
          <w:lang w:val="vi"/>
        </w:rPr>
        <w:t xml:space="preserve"> </w:t>
      </w:r>
      <w:r w:rsidRPr="00406E0B">
        <w:rPr>
          <w:sz w:val="28"/>
          <w:szCs w:val="22"/>
          <w:lang w:val="vi"/>
        </w:rPr>
        <w:t>lao</w:t>
      </w:r>
      <w:r w:rsidRPr="00406E0B">
        <w:rPr>
          <w:spacing w:val="-2"/>
          <w:sz w:val="28"/>
          <w:szCs w:val="22"/>
          <w:lang w:val="vi"/>
        </w:rPr>
        <w:t xml:space="preserve"> </w:t>
      </w:r>
      <w:r w:rsidRPr="00406E0B">
        <w:rPr>
          <w:sz w:val="28"/>
          <w:szCs w:val="22"/>
          <w:lang w:val="vi"/>
        </w:rPr>
        <w:t>động</w:t>
      </w:r>
      <w:r w:rsidRPr="00406E0B">
        <w:rPr>
          <w:spacing w:val="-2"/>
          <w:sz w:val="28"/>
          <w:szCs w:val="22"/>
          <w:lang w:val="vi"/>
        </w:rPr>
        <w:t xml:space="preserve"> </w:t>
      </w:r>
      <w:r w:rsidRPr="00406E0B">
        <w:rPr>
          <w:sz w:val="28"/>
          <w:szCs w:val="22"/>
          <w:lang w:val="vi"/>
        </w:rPr>
        <w:t>nước</w:t>
      </w:r>
      <w:r w:rsidRPr="00406E0B">
        <w:rPr>
          <w:spacing w:val="-2"/>
          <w:sz w:val="28"/>
          <w:szCs w:val="22"/>
          <w:lang w:val="vi"/>
        </w:rPr>
        <w:t xml:space="preserve"> </w:t>
      </w:r>
      <w:r w:rsidRPr="00406E0B">
        <w:rPr>
          <w:sz w:val="28"/>
          <w:szCs w:val="22"/>
          <w:lang w:val="vi"/>
        </w:rPr>
        <w:t>ngoài</w:t>
      </w:r>
      <w:r w:rsidRPr="00406E0B">
        <w:rPr>
          <w:spacing w:val="-1"/>
          <w:sz w:val="28"/>
          <w:szCs w:val="22"/>
          <w:lang w:val="vi"/>
        </w:rPr>
        <w:t xml:space="preserve"> </w:t>
      </w:r>
      <w:r w:rsidRPr="00406E0B">
        <w:rPr>
          <w:sz w:val="28"/>
          <w:szCs w:val="22"/>
          <w:lang w:val="vi"/>
        </w:rPr>
        <w:t>làm việc tại các đơn vị này.</w:t>
      </w:r>
    </w:p>
    <w:p w14:paraId="044E6553" w14:textId="77777777" w:rsidR="00482BA8" w:rsidRPr="00406E0B" w:rsidRDefault="00482BA8">
      <w:pPr>
        <w:spacing w:before="120" w:line="254" w:lineRule="auto"/>
        <w:ind w:right="282" w:firstLine="567"/>
        <w:jc w:val="both"/>
        <w:rPr>
          <w:sz w:val="28"/>
          <w:szCs w:val="22"/>
          <w:lang w:val="vi"/>
        </w:rPr>
        <w:sectPr w:rsidR="00482BA8" w:rsidRPr="00406E0B">
          <w:headerReference w:type="default" r:id="rId58"/>
          <w:pgSz w:w="11910" w:h="16840"/>
          <w:pgMar w:top="1040" w:right="850" w:bottom="540" w:left="1700" w:header="0" w:footer="340" w:gutter="0"/>
          <w:cols w:space="720"/>
        </w:sectPr>
      </w:pPr>
    </w:p>
    <w:p w14:paraId="4E91E257" w14:textId="77777777" w:rsidR="00482BA8" w:rsidRPr="00406E0B" w:rsidRDefault="006165D2" w:rsidP="00BF6BB4">
      <w:pPr>
        <w:spacing w:before="240" w:after="240"/>
        <w:ind w:left="568"/>
        <w:jc w:val="both"/>
        <w:outlineLvl w:val="0"/>
        <w:rPr>
          <w:b/>
          <w:bCs/>
          <w:sz w:val="28"/>
          <w:szCs w:val="28"/>
          <w:lang w:val="vi"/>
        </w:rPr>
      </w:pPr>
      <w:r w:rsidRPr="00406E0B">
        <w:rPr>
          <w:b/>
          <w:bCs/>
          <w:sz w:val="28"/>
          <w:szCs w:val="28"/>
          <w:lang w:val="vi"/>
        </w:rPr>
        <w:lastRenderedPageBreak/>
        <w:t>Điều</w:t>
      </w:r>
      <w:r w:rsidRPr="00406E0B">
        <w:rPr>
          <w:b/>
          <w:bCs/>
          <w:spacing w:val="-5"/>
          <w:sz w:val="28"/>
          <w:szCs w:val="28"/>
          <w:lang w:val="vi"/>
        </w:rPr>
        <w:t xml:space="preserve"> </w:t>
      </w:r>
      <w:r w:rsidRPr="00406E0B">
        <w:rPr>
          <w:b/>
          <w:bCs/>
          <w:sz w:val="28"/>
          <w:szCs w:val="28"/>
          <w:lang w:val="vi"/>
        </w:rPr>
        <w:t>10.</w:t>
      </w:r>
      <w:r w:rsidRPr="00406E0B">
        <w:rPr>
          <w:b/>
          <w:bCs/>
          <w:spacing w:val="-1"/>
          <w:sz w:val="28"/>
          <w:szCs w:val="28"/>
          <w:lang w:val="vi"/>
        </w:rPr>
        <w:t xml:space="preserve"> </w:t>
      </w:r>
      <w:r w:rsidRPr="00406E0B">
        <w:rPr>
          <w:b/>
          <w:bCs/>
          <w:sz w:val="28"/>
          <w:szCs w:val="28"/>
          <w:lang w:val="vi"/>
        </w:rPr>
        <w:t>Trách</w:t>
      </w:r>
      <w:r w:rsidRPr="00406E0B">
        <w:rPr>
          <w:b/>
          <w:bCs/>
          <w:spacing w:val="-2"/>
          <w:sz w:val="28"/>
          <w:szCs w:val="28"/>
          <w:lang w:val="vi"/>
        </w:rPr>
        <w:t xml:space="preserve"> </w:t>
      </w:r>
      <w:r w:rsidRPr="00406E0B">
        <w:rPr>
          <w:b/>
          <w:bCs/>
          <w:sz w:val="28"/>
          <w:szCs w:val="28"/>
          <w:lang w:val="vi"/>
        </w:rPr>
        <w:t>nhiệm</w:t>
      </w:r>
      <w:r w:rsidRPr="00406E0B">
        <w:rPr>
          <w:b/>
          <w:bCs/>
          <w:spacing w:val="-2"/>
          <w:sz w:val="28"/>
          <w:szCs w:val="28"/>
          <w:lang w:val="vi"/>
        </w:rPr>
        <w:t xml:space="preserve"> </w:t>
      </w:r>
      <w:r w:rsidRPr="00406E0B">
        <w:rPr>
          <w:b/>
          <w:bCs/>
          <w:sz w:val="28"/>
          <w:szCs w:val="28"/>
          <w:lang w:val="vi"/>
        </w:rPr>
        <w:t>của</w:t>
      </w:r>
      <w:r w:rsidRPr="00406E0B">
        <w:rPr>
          <w:b/>
          <w:bCs/>
          <w:spacing w:val="-1"/>
          <w:sz w:val="28"/>
          <w:szCs w:val="28"/>
          <w:lang w:val="vi"/>
        </w:rPr>
        <w:t xml:space="preserve"> </w:t>
      </w:r>
      <w:r w:rsidRPr="00406E0B">
        <w:rPr>
          <w:b/>
          <w:bCs/>
          <w:sz w:val="28"/>
          <w:szCs w:val="28"/>
          <w:lang w:val="vi"/>
        </w:rPr>
        <w:t>Sở</w:t>
      </w:r>
      <w:r w:rsidRPr="00406E0B">
        <w:rPr>
          <w:b/>
          <w:bCs/>
          <w:spacing w:val="-2"/>
          <w:sz w:val="28"/>
          <w:szCs w:val="28"/>
          <w:lang w:val="vi"/>
        </w:rPr>
        <w:t xml:space="preserve"> </w:t>
      </w:r>
      <w:r w:rsidRPr="00406E0B">
        <w:rPr>
          <w:b/>
          <w:bCs/>
          <w:sz w:val="28"/>
          <w:szCs w:val="28"/>
          <w:lang w:val="vi"/>
        </w:rPr>
        <w:t>Tư</w:t>
      </w:r>
      <w:r w:rsidRPr="00406E0B">
        <w:rPr>
          <w:b/>
          <w:bCs/>
          <w:spacing w:val="-1"/>
          <w:sz w:val="28"/>
          <w:szCs w:val="28"/>
          <w:lang w:val="vi"/>
        </w:rPr>
        <w:t xml:space="preserve"> </w:t>
      </w:r>
      <w:r w:rsidRPr="00406E0B">
        <w:rPr>
          <w:b/>
          <w:bCs/>
          <w:spacing w:val="-4"/>
          <w:sz w:val="28"/>
          <w:szCs w:val="28"/>
          <w:lang w:val="vi"/>
        </w:rPr>
        <w:t>pháp</w:t>
      </w:r>
    </w:p>
    <w:p w14:paraId="4DA4FE7E" w14:textId="77777777" w:rsidR="00482BA8" w:rsidRPr="00406E0B" w:rsidRDefault="006165D2" w:rsidP="00BF6BB4">
      <w:pPr>
        <w:numPr>
          <w:ilvl w:val="0"/>
          <w:numId w:val="24"/>
        </w:numPr>
        <w:tabs>
          <w:tab w:val="left" w:pos="849"/>
        </w:tabs>
        <w:spacing w:before="240" w:after="240" w:line="276" w:lineRule="auto"/>
        <w:ind w:left="0" w:right="278" w:firstLine="567"/>
        <w:jc w:val="both"/>
        <w:rPr>
          <w:sz w:val="28"/>
          <w:szCs w:val="22"/>
          <w:lang w:val="vi"/>
        </w:rPr>
      </w:pPr>
      <w:r w:rsidRPr="00406E0B">
        <w:rPr>
          <w:sz w:val="28"/>
          <w:szCs w:val="22"/>
          <w:lang w:val="vi"/>
        </w:rPr>
        <w:t>Công</w:t>
      </w:r>
      <w:r w:rsidRPr="00406E0B">
        <w:rPr>
          <w:spacing w:val="-9"/>
          <w:sz w:val="28"/>
          <w:szCs w:val="22"/>
          <w:lang w:val="vi"/>
        </w:rPr>
        <w:t xml:space="preserve"> </w:t>
      </w:r>
      <w:r w:rsidRPr="00406E0B">
        <w:rPr>
          <w:sz w:val="28"/>
          <w:szCs w:val="22"/>
          <w:lang w:val="vi"/>
        </w:rPr>
        <w:t>tác</w:t>
      </w:r>
      <w:r w:rsidRPr="00406E0B">
        <w:rPr>
          <w:spacing w:val="-9"/>
          <w:sz w:val="28"/>
          <w:szCs w:val="22"/>
          <w:lang w:val="vi"/>
        </w:rPr>
        <w:t xml:space="preserve"> </w:t>
      </w:r>
      <w:r w:rsidRPr="00406E0B">
        <w:rPr>
          <w:sz w:val="28"/>
          <w:szCs w:val="22"/>
          <w:lang w:val="vi"/>
        </w:rPr>
        <w:t>phổ</w:t>
      </w:r>
      <w:r w:rsidRPr="00406E0B">
        <w:rPr>
          <w:spacing w:val="-9"/>
          <w:sz w:val="28"/>
          <w:szCs w:val="22"/>
          <w:lang w:val="vi"/>
        </w:rPr>
        <w:t xml:space="preserve"> </w:t>
      </w:r>
      <w:r w:rsidRPr="00406E0B">
        <w:rPr>
          <w:sz w:val="28"/>
          <w:szCs w:val="22"/>
          <w:lang w:val="vi"/>
        </w:rPr>
        <w:t>biến,</w:t>
      </w:r>
      <w:r w:rsidRPr="00406E0B">
        <w:rPr>
          <w:spacing w:val="-9"/>
          <w:sz w:val="28"/>
          <w:szCs w:val="22"/>
          <w:lang w:val="vi"/>
        </w:rPr>
        <w:t xml:space="preserve"> </w:t>
      </w:r>
      <w:r w:rsidRPr="00406E0B">
        <w:rPr>
          <w:sz w:val="28"/>
          <w:szCs w:val="22"/>
          <w:lang w:val="vi"/>
        </w:rPr>
        <w:t>giáo</w:t>
      </w:r>
      <w:r w:rsidRPr="00406E0B">
        <w:rPr>
          <w:spacing w:val="-9"/>
          <w:sz w:val="28"/>
          <w:szCs w:val="22"/>
          <w:lang w:val="vi"/>
        </w:rPr>
        <w:t xml:space="preserve"> </w:t>
      </w:r>
      <w:r w:rsidRPr="00406E0B">
        <w:rPr>
          <w:sz w:val="28"/>
          <w:szCs w:val="22"/>
          <w:lang w:val="vi"/>
        </w:rPr>
        <w:t>dục</w:t>
      </w:r>
      <w:r w:rsidRPr="00406E0B">
        <w:rPr>
          <w:spacing w:val="-9"/>
          <w:sz w:val="28"/>
          <w:szCs w:val="22"/>
          <w:lang w:val="vi"/>
        </w:rPr>
        <w:t xml:space="preserve"> </w:t>
      </w:r>
      <w:r w:rsidRPr="00406E0B">
        <w:rPr>
          <w:sz w:val="28"/>
          <w:szCs w:val="22"/>
          <w:lang w:val="vi"/>
        </w:rPr>
        <w:t>pháp</w:t>
      </w:r>
      <w:r w:rsidRPr="00406E0B">
        <w:rPr>
          <w:spacing w:val="-9"/>
          <w:sz w:val="28"/>
          <w:szCs w:val="22"/>
          <w:lang w:val="vi"/>
        </w:rPr>
        <w:t xml:space="preserve"> </w:t>
      </w:r>
      <w:r w:rsidRPr="00406E0B">
        <w:rPr>
          <w:sz w:val="28"/>
          <w:szCs w:val="22"/>
          <w:lang w:val="vi"/>
        </w:rPr>
        <w:t>luật:</w:t>
      </w:r>
      <w:r w:rsidRPr="00406E0B">
        <w:rPr>
          <w:spacing w:val="-9"/>
          <w:sz w:val="28"/>
          <w:szCs w:val="22"/>
          <w:lang w:val="vi"/>
        </w:rPr>
        <w:t xml:space="preserve"> </w:t>
      </w:r>
      <w:r w:rsidRPr="00406E0B">
        <w:rPr>
          <w:sz w:val="28"/>
          <w:szCs w:val="22"/>
          <w:lang w:val="vi"/>
        </w:rPr>
        <w:t>Thực</w:t>
      </w:r>
      <w:r w:rsidRPr="00406E0B">
        <w:rPr>
          <w:spacing w:val="-9"/>
          <w:sz w:val="28"/>
          <w:szCs w:val="22"/>
          <w:lang w:val="vi"/>
        </w:rPr>
        <w:t xml:space="preserve"> </w:t>
      </w:r>
      <w:r w:rsidRPr="00406E0B">
        <w:rPr>
          <w:sz w:val="28"/>
          <w:szCs w:val="22"/>
          <w:lang w:val="vi"/>
        </w:rPr>
        <w:t>hiện</w:t>
      </w:r>
      <w:r w:rsidRPr="00406E0B">
        <w:rPr>
          <w:spacing w:val="-9"/>
          <w:sz w:val="28"/>
          <w:szCs w:val="22"/>
          <w:lang w:val="vi"/>
        </w:rPr>
        <w:t xml:space="preserve"> </w:t>
      </w:r>
      <w:r w:rsidRPr="00406E0B">
        <w:rPr>
          <w:sz w:val="28"/>
          <w:szCs w:val="22"/>
          <w:lang w:val="vi"/>
        </w:rPr>
        <w:t>vai</w:t>
      </w:r>
      <w:r w:rsidRPr="00406E0B">
        <w:rPr>
          <w:spacing w:val="-9"/>
          <w:sz w:val="28"/>
          <w:szCs w:val="22"/>
          <w:lang w:val="vi"/>
        </w:rPr>
        <w:t xml:space="preserve"> </w:t>
      </w:r>
      <w:r w:rsidRPr="00406E0B">
        <w:rPr>
          <w:sz w:val="28"/>
          <w:szCs w:val="22"/>
          <w:lang w:val="vi"/>
        </w:rPr>
        <w:t>trò</w:t>
      </w:r>
      <w:r w:rsidRPr="00406E0B">
        <w:rPr>
          <w:spacing w:val="-9"/>
          <w:sz w:val="28"/>
          <w:szCs w:val="22"/>
          <w:lang w:val="vi"/>
        </w:rPr>
        <w:t xml:space="preserve"> </w:t>
      </w:r>
      <w:r w:rsidRPr="00406E0B">
        <w:rPr>
          <w:sz w:val="28"/>
          <w:szCs w:val="22"/>
          <w:lang w:val="vi"/>
        </w:rPr>
        <w:t>Cơ</w:t>
      </w:r>
      <w:r w:rsidRPr="00406E0B">
        <w:rPr>
          <w:spacing w:val="-9"/>
          <w:sz w:val="28"/>
          <w:szCs w:val="22"/>
          <w:lang w:val="vi"/>
        </w:rPr>
        <w:t xml:space="preserve"> </w:t>
      </w:r>
      <w:r w:rsidRPr="00406E0B">
        <w:rPr>
          <w:sz w:val="28"/>
          <w:szCs w:val="22"/>
          <w:lang w:val="vi"/>
        </w:rPr>
        <w:t>quan</w:t>
      </w:r>
      <w:r w:rsidRPr="00406E0B">
        <w:rPr>
          <w:spacing w:val="-9"/>
          <w:sz w:val="28"/>
          <w:szCs w:val="22"/>
          <w:lang w:val="vi"/>
        </w:rPr>
        <w:t xml:space="preserve"> </w:t>
      </w:r>
      <w:r w:rsidRPr="00406E0B">
        <w:rPr>
          <w:sz w:val="28"/>
          <w:szCs w:val="22"/>
          <w:lang w:val="vi"/>
        </w:rPr>
        <w:t>Thường trực</w:t>
      </w:r>
      <w:r w:rsidRPr="00406E0B">
        <w:rPr>
          <w:spacing w:val="-5"/>
          <w:sz w:val="28"/>
          <w:szCs w:val="22"/>
          <w:lang w:val="vi"/>
        </w:rPr>
        <w:t xml:space="preserve"> </w:t>
      </w:r>
      <w:r w:rsidRPr="00406E0B">
        <w:rPr>
          <w:sz w:val="28"/>
          <w:szCs w:val="22"/>
          <w:lang w:val="vi"/>
        </w:rPr>
        <w:t>Hội</w:t>
      </w:r>
      <w:r w:rsidRPr="00406E0B">
        <w:rPr>
          <w:spacing w:val="-5"/>
          <w:sz w:val="28"/>
          <w:szCs w:val="22"/>
          <w:lang w:val="vi"/>
        </w:rPr>
        <w:t xml:space="preserve"> </w:t>
      </w:r>
      <w:r w:rsidRPr="00406E0B">
        <w:rPr>
          <w:sz w:val="28"/>
          <w:szCs w:val="22"/>
          <w:lang w:val="vi"/>
        </w:rPr>
        <w:t>đồng</w:t>
      </w:r>
      <w:r w:rsidRPr="00406E0B">
        <w:rPr>
          <w:spacing w:val="-5"/>
          <w:sz w:val="28"/>
          <w:szCs w:val="22"/>
          <w:lang w:val="vi"/>
        </w:rPr>
        <w:t xml:space="preserve"> </w:t>
      </w:r>
      <w:r w:rsidRPr="00406E0B">
        <w:rPr>
          <w:sz w:val="28"/>
          <w:szCs w:val="22"/>
          <w:lang w:val="vi"/>
        </w:rPr>
        <w:t>phối</w:t>
      </w:r>
      <w:r w:rsidRPr="00406E0B">
        <w:rPr>
          <w:spacing w:val="-5"/>
          <w:sz w:val="28"/>
          <w:szCs w:val="22"/>
          <w:lang w:val="vi"/>
        </w:rPr>
        <w:t xml:space="preserve"> </w:t>
      </w:r>
      <w:r w:rsidRPr="00406E0B">
        <w:rPr>
          <w:sz w:val="28"/>
          <w:szCs w:val="22"/>
          <w:lang w:val="vi"/>
        </w:rPr>
        <w:t>hợp</w:t>
      </w:r>
      <w:r w:rsidRPr="00406E0B">
        <w:rPr>
          <w:spacing w:val="-5"/>
          <w:sz w:val="28"/>
          <w:szCs w:val="22"/>
          <w:lang w:val="vi"/>
        </w:rPr>
        <w:t xml:space="preserve"> </w:t>
      </w:r>
      <w:r w:rsidRPr="00406E0B">
        <w:rPr>
          <w:sz w:val="28"/>
          <w:szCs w:val="22"/>
          <w:lang w:val="vi"/>
        </w:rPr>
        <w:t>phổ</w:t>
      </w:r>
      <w:r w:rsidRPr="00406E0B">
        <w:rPr>
          <w:spacing w:val="-5"/>
          <w:sz w:val="28"/>
          <w:szCs w:val="22"/>
          <w:lang w:val="vi"/>
        </w:rPr>
        <w:t xml:space="preserve"> </w:t>
      </w:r>
      <w:r w:rsidRPr="00406E0B">
        <w:rPr>
          <w:sz w:val="28"/>
          <w:szCs w:val="22"/>
          <w:lang w:val="vi"/>
        </w:rPr>
        <w:t>biến,</w:t>
      </w:r>
      <w:r w:rsidRPr="00406E0B">
        <w:rPr>
          <w:spacing w:val="-5"/>
          <w:sz w:val="28"/>
          <w:szCs w:val="22"/>
          <w:lang w:val="vi"/>
        </w:rPr>
        <w:t xml:space="preserve"> </w:t>
      </w:r>
      <w:r w:rsidRPr="00406E0B">
        <w:rPr>
          <w:sz w:val="28"/>
          <w:szCs w:val="22"/>
          <w:lang w:val="vi"/>
        </w:rPr>
        <w:t>giáo</w:t>
      </w:r>
      <w:r w:rsidRPr="00406E0B">
        <w:rPr>
          <w:spacing w:val="-5"/>
          <w:sz w:val="28"/>
          <w:szCs w:val="22"/>
          <w:lang w:val="vi"/>
        </w:rPr>
        <w:t xml:space="preserve"> </w:t>
      </w:r>
      <w:r w:rsidRPr="00406E0B">
        <w:rPr>
          <w:sz w:val="28"/>
          <w:szCs w:val="22"/>
          <w:lang w:val="vi"/>
        </w:rPr>
        <w:t>dục</w:t>
      </w:r>
      <w:r w:rsidRPr="00406E0B">
        <w:rPr>
          <w:spacing w:val="-5"/>
          <w:sz w:val="28"/>
          <w:szCs w:val="22"/>
          <w:lang w:val="vi"/>
        </w:rPr>
        <w:t xml:space="preserve"> </w:t>
      </w:r>
      <w:r w:rsidRPr="00406E0B">
        <w:rPr>
          <w:sz w:val="28"/>
          <w:szCs w:val="22"/>
          <w:lang w:val="vi"/>
        </w:rPr>
        <w:t>pháp</w:t>
      </w:r>
      <w:r w:rsidRPr="00406E0B">
        <w:rPr>
          <w:spacing w:val="-5"/>
          <w:sz w:val="28"/>
          <w:szCs w:val="22"/>
          <w:lang w:val="vi"/>
        </w:rPr>
        <w:t xml:space="preserve"> </w:t>
      </w:r>
      <w:r w:rsidRPr="00406E0B">
        <w:rPr>
          <w:sz w:val="28"/>
          <w:szCs w:val="22"/>
          <w:lang w:val="vi"/>
        </w:rPr>
        <w:t>luật</w:t>
      </w:r>
      <w:r w:rsidRPr="00406E0B">
        <w:rPr>
          <w:spacing w:val="-5"/>
          <w:sz w:val="28"/>
          <w:szCs w:val="22"/>
          <w:lang w:val="vi"/>
        </w:rPr>
        <w:t xml:space="preserve"> </w:t>
      </w:r>
      <w:r w:rsidRPr="00406E0B">
        <w:rPr>
          <w:sz w:val="28"/>
          <w:szCs w:val="22"/>
          <w:lang w:val="vi"/>
        </w:rPr>
        <w:t>Thành</w:t>
      </w:r>
      <w:r w:rsidRPr="00406E0B">
        <w:rPr>
          <w:spacing w:val="-5"/>
          <w:sz w:val="28"/>
          <w:szCs w:val="22"/>
          <w:lang w:val="vi"/>
        </w:rPr>
        <w:t xml:space="preserve"> </w:t>
      </w:r>
      <w:r w:rsidRPr="00406E0B">
        <w:rPr>
          <w:sz w:val="28"/>
          <w:szCs w:val="22"/>
          <w:lang w:val="vi"/>
        </w:rPr>
        <w:t>phố;</w:t>
      </w:r>
      <w:r w:rsidRPr="00406E0B">
        <w:rPr>
          <w:spacing w:val="-5"/>
          <w:sz w:val="28"/>
          <w:szCs w:val="22"/>
          <w:lang w:val="vi"/>
        </w:rPr>
        <w:t xml:space="preserve"> </w:t>
      </w:r>
      <w:r w:rsidRPr="00406E0B">
        <w:rPr>
          <w:sz w:val="28"/>
          <w:szCs w:val="22"/>
          <w:lang w:val="vi"/>
        </w:rPr>
        <w:t>tổ</w:t>
      </w:r>
      <w:r w:rsidRPr="00406E0B">
        <w:rPr>
          <w:spacing w:val="-5"/>
          <w:sz w:val="28"/>
          <w:szCs w:val="22"/>
          <w:lang w:val="vi"/>
        </w:rPr>
        <w:t xml:space="preserve"> </w:t>
      </w:r>
      <w:r w:rsidRPr="00406E0B">
        <w:rPr>
          <w:sz w:val="28"/>
          <w:szCs w:val="22"/>
          <w:lang w:val="vi"/>
        </w:rPr>
        <w:t>chức</w:t>
      </w:r>
      <w:r w:rsidRPr="00406E0B">
        <w:rPr>
          <w:spacing w:val="-5"/>
          <w:sz w:val="28"/>
          <w:szCs w:val="22"/>
          <w:lang w:val="vi"/>
        </w:rPr>
        <w:t xml:space="preserve"> </w:t>
      </w:r>
      <w:r w:rsidRPr="00406E0B">
        <w:rPr>
          <w:sz w:val="28"/>
          <w:szCs w:val="22"/>
          <w:lang w:val="vi"/>
        </w:rPr>
        <w:t>các</w:t>
      </w:r>
      <w:r w:rsidRPr="00406E0B">
        <w:rPr>
          <w:spacing w:val="-5"/>
          <w:sz w:val="28"/>
          <w:szCs w:val="22"/>
          <w:lang w:val="vi"/>
        </w:rPr>
        <w:t xml:space="preserve"> </w:t>
      </w:r>
      <w:r w:rsidRPr="00406E0B">
        <w:rPr>
          <w:sz w:val="28"/>
          <w:szCs w:val="22"/>
          <w:lang w:val="vi"/>
        </w:rPr>
        <w:t>hoạt động tuyên truyền, phổ biến sâu rộng hệ thống quy định pháp luật Việt Nam đối với</w:t>
      </w:r>
      <w:r w:rsidRPr="00406E0B">
        <w:rPr>
          <w:spacing w:val="-8"/>
          <w:sz w:val="28"/>
          <w:szCs w:val="22"/>
          <w:lang w:val="vi"/>
        </w:rPr>
        <w:t xml:space="preserve"> </w:t>
      </w:r>
      <w:r w:rsidRPr="00406E0B">
        <w:rPr>
          <w:sz w:val="28"/>
          <w:szCs w:val="22"/>
          <w:lang w:val="vi"/>
        </w:rPr>
        <w:t>người</w:t>
      </w:r>
      <w:r w:rsidRPr="00406E0B">
        <w:rPr>
          <w:spacing w:val="-8"/>
          <w:sz w:val="28"/>
          <w:szCs w:val="22"/>
          <w:lang w:val="vi"/>
        </w:rPr>
        <w:t xml:space="preserve"> </w:t>
      </w:r>
      <w:r w:rsidRPr="00406E0B">
        <w:rPr>
          <w:sz w:val="28"/>
          <w:szCs w:val="22"/>
          <w:lang w:val="vi"/>
        </w:rPr>
        <w:t>lao</w:t>
      </w:r>
      <w:r w:rsidRPr="00406E0B">
        <w:rPr>
          <w:spacing w:val="-8"/>
          <w:sz w:val="28"/>
          <w:szCs w:val="22"/>
          <w:lang w:val="vi"/>
        </w:rPr>
        <w:t xml:space="preserve"> </w:t>
      </w:r>
      <w:r w:rsidRPr="00406E0B">
        <w:rPr>
          <w:sz w:val="28"/>
          <w:szCs w:val="22"/>
          <w:lang w:val="vi"/>
        </w:rPr>
        <w:t>động</w:t>
      </w:r>
      <w:r w:rsidRPr="00406E0B">
        <w:rPr>
          <w:spacing w:val="-8"/>
          <w:sz w:val="28"/>
          <w:szCs w:val="22"/>
          <w:lang w:val="vi"/>
        </w:rPr>
        <w:t xml:space="preserve"> </w:t>
      </w:r>
      <w:r w:rsidRPr="00406E0B">
        <w:rPr>
          <w:sz w:val="28"/>
          <w:szCs w:val="22"/>
          <w:lang w:val="vi"/>
        </w:rPr>
        <w:t>nước</w:t>
      </w:r>
      <w:r w:rsidRPr="00406E0B">
        <w:rPr>
          <w:spacing w:val="-8"/>
          <w:sz w:val="28"/>
          <w:szCs w:val="22"/>
          <w:lang w:val="vi"/>
        </w:rPr>
        <w:t xml:space="preserve"> </w:t>
      </w:r>
      <w:r w:rsidRPr="00406E0B">
        <w:rPr>
          <w:sz w:val="28"/>
          <w:szCs w:val="22"/>
          <w:lang w:val="vi"/>
        </w:rPr>
        <w:t>ngoài</w:t>
      </w:r>
      <w:r w:rsidRPr="00406E0B">
        <w:rPr>
          <w:spacing w:val="-8"/>
          <w:sz w:val="28"/>
          <w:szCs w:val="22"/>
          <w:lang w:val="vi"/>
        </w:rPr>
        <w:t xml:space="preserve"> </w:t>
      </w:r>
      <w:r w:rsidRPr="00406E0B">
        <w:rPr>
          <w:sz w:val="28"/>
          <w:szCs w:val="22"/>
          <w:lang w:val="vi"/>
        </w:rPr>
        <w:t>và</w:t>
      </w:r>
      <w:r w:rsidRPr="00406E0B">
        <w:rPr>
          <w:spacing w:val="-8"/>
          <w:sz w:val="28"/>
          <w:szCs w:val="22"/>
          <w:lang w:val="vi"/>
        </w:rPr>
        <w:t xml:space="preserve"> </w:t>
      </w:r>
      <w:r w:rsidRPr="00406E0B">
        <w:rPr>
          <w:sz w:val="28"/>
          <w:szCs w:val="22"/>
          <w:lang w:val="vi"/>
        </w:rPr>
        <w:t>các</w:t>
      </w:r>
      <w:r w:rsidRPr="00406E0B">
        <w:rPr>
          <w:spacing w:val="-8"/>
          <w:sz w:val="28"/>
          <w:szCs w:val="22"/>
          <w:lang w:val="vi"/>
        </w:rPr>
        <w:t xml:space="preserve"> </w:t>
      </w:r>
      <w:r w:rsidRPr="00406E0B">
        <w:rPr>
          <w:sz w:val="28"/>
          <w:szCs w:val="22"/>
          <w:lang w:val="vi"/>
        </w:rPr>
        <w:t>tổ</w:t>
      </w:r>
      <w:r w:rsidRPr="00406E0B">
        <w:rPr>
          <w:spacing w:val="-8"/>
          <w:sz w:val="28"/>
          <w:szCs w:val="22"/>
          <w:lang w:val="vi"/>
        </w:rPr>
        <w:t xml:space="preserve"> </w:t>
      </w:r>
      <w:r w:rsidRPr="00406E0B">
        <w:rPr>
          <w:sz w:val="28"/>
          <w:szCs w:val="22"/>
          <w:lang w:val="vi"/>
        </w:rPr>
        <w:t>chức,</w:t>
      </w:r>
      <w:r w:rsidRPr="00406E0B">
        <w:rPr>
          <w:spacing w:val="-8"/>
          <w:sz w:val="28"/>
          <w:szCs w:val="22"/>
          <w:lang w:val="vi"/>
        </w:rPr>
        <w:t xml:space="preserve"> </w:t>
      </w:r>
      <w:r w:rsidRPr="00406E0B">
        <w:rPr>
          <w:sz w:val="28"/>
          <w:szCs w:val="22"/>
          <w:lang w:val="vi"/>
        </w:rPr>
        <w:t>cá</w:t>
      </w:r>
      <w:r w:rsidRPr="00406E0B">
        <w:rPr>
          <w:spacing w:val="-8"/>
          <w:sz w:val="28"/>
          <w:szCs w:val="22"/>
          <w:lang w:val="vi"/>
        </w:rPr>
        <w:t xml:space="preserve"> </w:t>
      </w:r>
      <w:r w:rsidRPr="00406E0B">
        <w:rPr>
          <w:sz w:val="28"/>
          <w:szCs w:val="22"/>
          <w:lang w:val="vi"/>
        </w:rPr>
        <w:t>nhân</w:t>
      </w:r>
      <w:r w:rsidRPr="00406E0B">
        <w:rPr>
          <w:spacing w:val="-8"/>
          <w:sz w:val="28"/>
          <w:szCs w:val="22"/>
          <w:lang w:val="vi"/>
        </w:rPr>
        <w:t xml:space="preserve"> </w:t>
      </w:r>
      <w:r w:rsidRPr="00406E0B">
        <w:rPr>
          <w:sz w:val="28"/>
          <w:szCs w:val="22"/>
          <w:lang w:val="vi"/>
        </w:rPr>
        <w:t>có</w:t>
      </w:r>
      <w:r w:rsidRPr="00406E0B">
        <w:rPr>
          <w:spacing w:val="-8"/>
          <w:sz w:val="28"/>
          <w:szCs w:val="22"/>
          <w:lang w:val="vi"/>
        </w:rPr>
        <w:t xml:space="preserve"> </w:t>
      </w:r>
      <w:r w:rsidRPr="00406E0B">
        <w:rPr>
          <w:sz w:val="28"/>
          <w:szCs w:val="22"/>
          <w:lang w:val="vi"/>
        </w:rPr>
        <w:t>liên</w:t>
      </w:r>
      <w:r w:rsidRPr="00406E0B">
        <w:rPr>
          <w:spacing w:val="-8"/>
          <w:sz w:val="28"/>
          <w:szCs w:val="22"/>
          <w:lang w:val="vi"/>
        </w:rPr>
        <w:t xml:space="preserve"> </w:t>
      </w:r>
      <w:r w:rsidRPr="00406E0B">
        <w:rPr>
          <w:sz w:val="28"/>
          <w:szCs w:val="22"/>
          <w:lang w:val="vi"/>
        </w:rPr>
        <w:t>quan.</w:t>
      </w:r>
    </w:p>
    <w:p w14:paraId="4DC40E46" w14:textId="77777777" w:rsidR="00482BA8" w:rsidRPr="00406E0B" w:rsidRDefault="006165D2" w:rsidP="00BF6BB4">
      <w:pPr>
        <w:numPr>
          <w:ilvl w:val="0"/>
          <w:numId w:val="24"/>
        </w:numPr>
        <w:tabs>
          <w:tab w:val="left" w:pos="844"/>
        </w:tabs>
        <w:spacing w:before="240" w:after="240" w:line="276" w:lineRule="auto"/>
        <w:ind w:left="0" w:right="276" w:firstLine="567"/>
        <w:jc w:val="both"/>
        <w:rPr>
          <w:sz w:val="28"/>
          <w:szCs w:val="22"/>
          <w:lang w:val="vi"/>
        </w:rPr>
      </w:pPr>
      <w:r w:rsidRPr="00406E0B">
        <w:rPr>
          <w:sz w:val="28"/>
          <w:szCs w:val="22"/>
          <w:lang w:val="vi"/>
        </w:rPr>
        <w:t>Quản</w:t>
      </w:r>
      <w:r w:rsidRPr="00406E0B">
        <w:rPr>
          <w:spacing w:val="-16"/>
          <w:sz w:val="28"/>
          <w:szCs w:val="22"/>
          <w:lang w:val="vi"/>
        </w:rPr>
        <w:t xml:space="preserve"> </w:t>
      </w:r>
      <w:r w:rsidRPr="00406E0B">
        <w:rPr>
          <w:sz w:val="28"/>
          <w:szCs w:val="22"/>
          <w:lang w:val="vi"/>
        </w:rPr>
        <w:t>lý</w:t>
      </w:r>
      <w:r w:rsidRPr="00406E0B">
        <w:rPr>
          <w:spacing w:val="-16"/>
          <w:sz w:val="28"/>
          <w:szCs w:val="22"/>
          <w:lang w:val="vi"/>
        </w:rPr>
        <w:t xml:space="preserve"> </w:t>
      </w:r>
      <w:r w:rsidRPr="00406E0B">
        <w:rPr>
          <w:sz w:val="28"/>
          <w:szCs w:val="22"/>
          <w:lang w:val="vi"/>
        </w:rPr>
        <w:t>công</w:t>
      </w:r>
      <w:r w:rsidRPr="00406E0B">
        <w:rPr>
          <w:spacing w:val="-16"/>
          <w:sz w:val="28"/>
          <w:szCs w:val="22"/>
          <w:lang w:val="vi"/>
        </w:rPr>
        <w:t xml:space="preserve"> </w:t>
      </w:r>
      <w:r w:rsidRPr="00406E0B">
        <w:rPr>
          <w:sz w:val="28"/>
          <w:szCs w:val="22"/>
          <w:lang w:val="vi"/>
        </w:rPr>
        <w:t>tác</w:t>
      </w:r>
      <w:r w:rsidRPr="00406E0B">
        <w:rPr>
          <w:spacing w:val="-16"/>
          <w:sz w:val="28"/>
          <w:szCs w:val="22"/>
          <w:lang w:val="vi"/>
        </w:rPr>
        <w:t xml:space="preserve"> </w:t>
      </w:r>
      <w:r w:rsidRPr="00406E0B">
        <w:rPr>
          <w:sz w:val="28"/>
          <w:szCs w:val="22"/>
          <w:lang w:val="vi"/>
        </w:rPr>
        <w:t>xử</w:t>
      </w:r>
      <w:r w:rsidRPr="00406E0B">
        <w:rPr>
          <w:spacing w:val="-16"/>
          <w:sz w:val="28"/>
          <w:szCs w:val="22"/>
          <w:lang w:val="vi"/>
        </w:rPr>
        <w:t xml:space="preserve"> </w:t>
      </w:r>
      <w:r w:rsidRPr="00406E0B">
        <w:rPr>
          <w:sz w:val="28"/>
          <w:szCs w:val="22"/>
          <w:lang w:val="vi"/>
        </w:rPr>
        <w:t>lý</w:t>
      </w:r>
      <w:r w:rsidRPr="00406E0B">
        <w:rPr>
          <w:spacing w:val="-16"/>
          <w:sz w:val="28"/>
          <w:szCs w:val="22"/>
          <w:lang w:val="vi"/>
        </w:rPr>
        <w:t xml:space="preserve"> </w:t>
      </w:r>
      <w:r w:rsidRPr="00406E0B">
        <w:rPr>
          <w:sz w:val="28"/>
          <w:szCs w:val="22"/>
          <w:lang w:val="vi"/>
        </w:rPr>
        <w:t>vi</w:t>
      </w:r>
      <w:r w:rsidRPr="00406E0B">
        <w:rPr>
          <w:spacing w:val="-16"/>
          <w:sz w:val="28"/>
          <w:szCs w:val="22"/>
          <w:lang w:val="vi"/>
        </w:rPr>
        <w:t xml:space="preserve"> </w:t>
      </w:r>
      <w:r w:rsidRPr="00406E0B">
        <w:rPr>
          <w:sz w:val="28"/>
          <w:szCs w:val="22"/>
          <w:lang w:val="vi"/>
        </w:rPr>
        <w:t>phạm</w:t>
      </w:r>
      <w:r w:rsidRPr="00406E0B">
        <w:rPr>
          <w:spacing w:val="-16"/>
          <w:sz w:val="28"/>
          <w:szCs w:val="22"/>
          <w:lang w:val="vi"/>
        </w:rPr>
        <w:t xml:space="preserve"> </w:t>
      </w:r>
      <w:r w:rsidRPr="00406E0B">
        <w:rPr>
          <w:sz w:val="28"/>
          <w:szCs w:val="22"/>
          <w:lang w:val="vi"/>
        </w:rPr>
        <w:t>hành</w:t>
      </w:r>
      <w:r w:rsidRPr="00406E0B">
        <w:rPr>
          <w:spacing w:val="-16"/>
          <w:sz w:val="28"/>
          <w:szCs w:val="22"/>
          <w:lang w:val="vi"/>
        </w:rPr>
        <w:t xml:space="preserve"> </w:t>
      </w:r>
      <w:r w:rsidRPr="00406E0B">
        <w:rPr>
          <w:sz w:val="28"/>
          <w:szCs w:val="22"/>
          <w:lang w:val="vi"/>
        </w:rPr>
        <w:t>chính:</w:t>
      </w:r>
      <w:r w:rsidRPr="00406E0B">
        <w:rPr>
          <w:spacing w:val="-16"/>
          <w:sz w:val="28"/>
          <w:szCs w:val="22"/>
          <w:lang w:val="vi"/>
        </w:rPr>
        <w:t xml:space="preserve"> </w:t>
      </w:r>
      <w:r w:rsidRPr="00406E0B">
        <w:rPr>
          <w:sz w:val="28"/>
          <w:szCs w:val="22"/>
          <w:lang w:val="vi"/>
        </w:rPr>
        <w:t>Tổ</w:t>
      </w:r>
      <w:r w:rsidRPr="00406E0B">
        <w:rPr>
          <w:spacing w:val="-16"/>
          <w:sz w:val="28"/>
          <w:szCs w:val="22"/>
          <w:lang w:val="vi"/>
        </w:rPr>
        <w:t xml:space="preserve"> </w:t>
      </w:r>
      <w:r w:rsidRPr="00406E0B">
        <w:rPr>
          <w:sz w:val="28"/>
          <w:szCs w:val="22"/>
          <w:lang w:val="vi"/>
        </w:rPr>
        <w:t>chức,</w:t>
      </w:r>
      <w:r w:rsidRPr="00406E0B">
        <w:rPr>
          <w:spacing w:val="-16"/>
          <w:sz w:val="28"/>
          <w:szCs w:val="22"/>
          <w:lang w:val="vi"/>
        </w:rPr>
        <w:t xml:space="preserve"> </w:t>
      </w:r>
      <w:r w:rsidRPr="00406E0B">
        <w:rPr>
          <w:sz w:val="28"/>
          <w:szCs w:val="22"/>
          <w:lang w:val="vi"/>
        </w:rPr>
        <w:t>hướng</w:t>
      </w:r>
      <w:r w:rsidRPr="00406E0B">
        <w:rPr>
          <w:spacing w:val="-16"/>
          <w:sz w:val="28"/>
          <w:szCs w:val="22"/>
          <w:lang w:val="vi"/>
        </w:rPr>
        <w:t xml:space="preserve"> </w:t>
      </w:r>
      <w:r w:rsidRPr="00406E0B">
        <w:rPr>
          <w:sz w:val="28"/>
          <w:szCs w:val="22"/>
          <w:lang w:val="vi"/>
        </w:rPr>
        <w:t>dẫn</w:t>
      </w:r>
      <w:r w:rsidRPr="00406E0B">
        <w:rPr>
          <w:spacing w:val="-16"/>
          <w:sz w:val="28"/>
          <w:szCs w:val="22"/>
          <w:lang w:val="vi"/>
        </w:rPr>
        <w:t xml:space="preserve"> </w:t>
      </w:r>
      <w:r w:rsidRPr="00406E0B">
        <w:rPr>
          <w:sz w:val="28"/>
          <w:szCs w:val="22"/>
          <w:lang w:val="vi"/>
        </w:rPr>
        <w:t>nghiệp</w:t>
      </w:r>
      <w:r w:rsidRPr="00406E0B">
        <w:rPr>
          <w:spacing w:val="-16"/>
          <w:sz w:val="28"/>
          <w:szCs w:val="22"/>
          <w:lang w:val="vi"/>
        </w:rPr>
        <w:t xml:space="preserve"> </w:t>
      </w:r>
      <w:r w:rsidRPr="00406E0B">
        <w:rPr>
          <w:sz w:val="28"/>
          <w:szCs w:val="22"/>
          <w:lang w:val="vi"/>
        </w:rPr>
        <w:t>vụ về</w:t>
      </w:r>
      <w:r w:rsidRPr="00406E0B">
        <w:rPr>
          <w:spacing w:val="-16"/>
          <w:sz w:val="28"/>
          <w:szCs w:val="22"/>
          <w:lang w:val="vi"/>
        </w:rPr>
        <w:t xml:space="preserve"> </w:t>
      </w:r>
      <w:r w:rsidRPr="00406E0B">
        <w:rPr>
          <w:sz w:val="28"/>
          <w:szCs w:val="22"/>
          <w:lang w:val="vi"/>
        </w:rPr>
        <w:t>xử</w:t>
      </w:r>
      <w:r w:rsidRPr="00406E0B">
        <w:rPr>
          <w:spacing w:val="-16"/>
          <w:sz w:val="28"/>
          <w:szCs w:val="22"/>
          <w:lang w:val="vi"/>
        </w:rPr>
        <w:t xml:space="preserve"> </w:t>
      </w:r>
      <w:r w:rsidRPr="00406E0B">
        <w:rPr>
          <w:sz w:val="28"/>
          <w:szCs w:val="22"/>
          <w:lang w:val="vi"/>
        </w:rPr>
        <w:t>phạt</w:t>
      </w:r>
      <w:r w:rsidRPr="00406E0B">
        <w:rPr>
          <w:spacing w:val="-16"/>
          <w:sz w:val="28"/>
          <w:szCs w:val="22"/>
          <w:lang w:val="vi"/>
        </w:rPr>
        <w:t xml:space="preserve"> </w:t>
      </w:r>
      <w:r w:rsidRPr="00406E0B">
        <w:rPr>
          <w:sz w:val="28"/>
          <w:szCs w:val="22"/>
          <w:lang w:val="vi"/>
        </w:rPr>
        <w:t>vi</w:t>
      </w:r>
      <w:r w:rsidRPr="00406E0B">
        <w:rPr>
          <w:spacing w:val="-16"/>
          <w:sz w:val="28"/>
          <w:szCs w:val="22"/>
          <w:lang w:val="vi"/>
        </w:rPr>
        <w:t xml:space="preserve"> </w:t>
      </w:r>
      <w:r w:rsidRPr="00406E0B">
        <w:rPr>
          <w:sz w:val="28"/>
          <w:szCs w:val="22"/>
          <w:lang w:val="vi"/>
        </w:rPr>
        <w:t>phạm</w:t>
      </w:r>
      <w:r w:rsidRPr="00406E0B">
        <w:rPr>
          <w:spacing w:val="-16"/>
          <w:sz w:val="28"/>
          <w:szCs w:val="22"/>
          <w:lang w:val="vi"/>
        </w:rPr>
        <w:t xml:space="preserve"> </w:t>
      </w:r>
      <w:r w:rsidRPr="00406E0B">
        <w:rPr>
          <w:sz w:val="28"/>
          <w:szCs w:val="22"/>
          <w:lang w:val="vi"/>
        </w:rPr>
        <w:t>hành</w:t>
      </w:r>
      <w:r w:rsidRPr="00406E0B">
        <w:rPr>
          <w:spacing w:val="-16"/>
          <w:sz w:val="28"/>
          <w:szCs w:val="22"/>
          <w:lang w:val="vi"/>
        </w:rPr>
        <w:t xml:space="preserve"> </w:t>
      </w:r>
      <w:r w:rsidRPr="00406E0B">
        <w:rPr>
          <w:sz w:val="28"/>
          <w:szCs w:val="22"/>
          <w:lang w:val="vi"/>
        </w:rPr>
        <w:t>chính</w:t>
      </w:r>
      <w:r w:rsidRPr="00406E0B">
        <w:rPr>
          <w:spacing w:val="-16"/>
          <w:sz w:val="28"/>
          <w:szCs w:val="22"/>
          <w:lang w:val="vi"/>
        </w:rPr>
        <w:t xml:space="preserve"> </w:t>
      </w:r>
      <w:r w:rsidRPr="00406E0B">
        <w:rPr>
          <w:sz w:val="28"/>
          <w:szCs w:val="22"/>
          <w:lang w:val="vi"/>
        </w:rPr>
        <w:t>theo</w:t>
      </w:r>
      <w:r w:rsidRPr="00406E0B">
        <w:rPr>
          <w:spacing w:val="-16"/>
          <w:sz w:val="28"/>
          <w:szCs w:val="22"/>
          <w:lang w:val="vi"/>
        </w:rPr>
        <w:t xml:space="preserve"> </w:t>
      </w:r>
      <w:r w:rsidRPr="00406E0B">
        <w:rPr>
          <w:sz w:val="28"/>
          <w:szCs w:val="22"/>
          <w:lang w:val="vi"/>
        </w:rPr>
        <w:t>quy</w:t>
      </w:r>
      <w:r w:rsidRPr="00406E0B">
        <w:rPr>
          <w:spacing w:val="-16"/>
          <w:sz w:val="28"/>
          <w:szCs w:val="22"/>
          <w:lang w:val="vi"/>
        </w:rPr>
        <w:t xml:space="preserve"> </w:t>
      </w:r>
      <w:r w:rsidRPr="00406E0B">
        <w:rPr>
          <w:sz w:val="28"/>
          <w:szCs w:val="22"/>
          <w:lang w:val="vi"/>
        </w:rPr>
        <w:t>định</w:t>
      </w:r>
      <w:r w:rsidRPr="00406E0B">
        <w:rPr>
          <w:spacing w:val="-16"/>
          <w:sz w:val="28"/>
          <w:szCs w:val="22"/>
          <w:lang w:val="vi"/>
        </w:rPr>
        <w:t xml:space="preserve"> </w:t>
      </w:r>
      <w:r w:rsidRPr="00406E0B">
        <w:rPr>
          <w:sz w:val="28"/>
          <w:szCs w:val="22"/>
          <w:lang w:val="vi"/>
        </w:rPr>
        <w:t>của</w:t>
      </w:r>
      <w:r w:rsidRPr="00406E0B">
        <w:rPr>
          <w:spacing w:val="-16"/>
          <w:sz w:val="28"/>
          <w:szCs w:val="22"/>
          <w:lang w:val="vi"/>
        </w:rPr>
        <w:t xml:space="preserve"> </w:t>
      </w:r>
      <w:r w:rsidRPr="00406E0B">
        <w:rPr>
          <w:sz w:val="28"/>
          <w:szCs w:val="22"/>
          <w:lang w:val="vi"/>
        </w:rPr>
        <w:t>pháp</w:t>
      </w:r>
      <w:r w:rsidRPr="00406E0B">
        <w:rPr>
          <w:spacing w:val="-16"/>
          <w:sz w:val="28"/>
          <w:szCs w:val="22"/>
          <w:lang w:val="vi"/>
        </w:rPr>
        <w:t xml:space="preserve"> </w:t>
      </w:r>
      <w:r w:rsidRPr="00406E0B">
        <w:rPr>
          <w:sz w:val="28"/>
          <w:szCs w:val="22"/>
          <w:lang w:val="vi"/>
        </w:rPr>
        <w:t>luật.</w:t>
      </w:r>
    </w:p>
    <w:p w14:paraId="75647FD9" w14:textId="77777777" w:rsidR="00482BA8" w:rsidRPr="00406E0B" w:rsidRDefault="006165D2" w:rsidP="00BF6BB4">
      <w:pPr>
        <w:spacing w:before="240" w:after="240" w:line="276" w:lineRule="auto"/>
        <w:ind w:left="632"/>
        <w:jc w:val="both"/>
        <w:outlineLvl w:val="0"/>
        <w:rPr>
          <w:b/>
          <w:bCs/>
          <w:sz w:val="28"/>
          <w:szCs w:val="28"/>
          <w:lang w:val="vi"/>
        </w:rPr>
      </w:pPr>
      <w:r w:rsidRPr="00406E0B">
        <w:rPr>
          <w:b/>
          <w:bCs/>
          <w:sz w:val="28"/>
          <w:szCs w:val="28"/>
          <w:lang w:val="vi"/>
        </w:rPr>
        <w:t>Điều</w:t>
      </w:r>
      <w:r w:rsidRPr="00406E0B">
        <w:rPr>
          <w:b/>
          <w:bCs/>
          <w:spacing w:val="-3"/>
          <w:sz w:val="28"/>
          <w:szCs w:val="28"/>
          <w:lang w:val="vi"/>
        </w:rPr>
        <w:t xml:space="preserve"> </w:t>
      </w:r>
      <w:r w:rsidRPr="00406E0B">
        <w:rPr>
          <w:b/>
          <w:bCs/>
          <w:sz w:val="28"/>
          <w:szCs w:val="28"/>
          <w:lang w:val="vi"/>
        </w:rPr>
        <w:t>11.</w:t>
      </w:r>
      <w:r w:rsidRPr="00406E0B">
        <w:rPr>
          <w:b/>
          <w:bCs/>
          <w:spacing w:val="-2"/>
          <w:sz w:val="28"/>
          <w:szCs w:val="28"/>
          <w:lang w:val="vi"/>
        </w:rPr>
        <w:t xml:space="preserve"> </w:t>
      </w:r>
      <w:r w:rsidRPr="00406E0B">
        <w:rPr>
          <w:b/>
          <w:bCs/>
          <w:sz w:val="28"/>
          <w:szCs w:val="28"/>
          <w:lang w:val="vi"/>
        </w:rPr>
        <w:t>Trách</w:t>
      </w:r>
      <w:r w:rsidRPr="00406E0B">
        <w:rPr>
          <w:b/>
          <w:bCs/>
          <w:spacing w:val="-3"/>
          <w:sz w:val="28"/>
          <w:szCs w:val="28"/>
          <w:lang w:val="vi"/>
        </w:rPr>
        <w:t xml:space="preserve"> </w:t>
      </w:r>
      <w:r w:rsidRPr="00406E0B">
        <w:rPr>
          <w:b/>
          <w:bCs/>
          <w:sz w:val="28"/>
          <w:szCs w:val="28"/>
          <w:lang w:val="vi"/>
        </w:rPr>
        <w:t>nhiệm</w:t>
      </w:r>
      <w:r w:rsidRPr="00406E0B">
        <w:rPr>
          <w:b/>
          <w:bCs/>
          <w:spacing w:val="-2"/>
          <w:sz w:val="28"/>
          <w:szCs w:val="28"/>
          <w:lang w:val="vi"/>
        </w:rPr>
        <w:t xml:space="preserve"> </w:t>
      </w:r>
      <w:r w:rsidRPr="00406E0B">
        <w:rPr>
          <w:b/>
          <w:bCs/>
          <w:sz w:val="28"/>
          <w:szCs w:val="28"/>
          <w:lang w:val="vi"/>
        </w:rPr>
        <w:t>của</w:t>
      </w:r>
      <w:r w:rsidRPr="00406E0B">
        <w:rPr>
          <w:b/>
          <w:bCs/>
          <w:spacing w:val="-1"/>
          <w:sz w:val="28"/>
          <w:szCs w:val="28"/>
          <w:lang w:val="vi"/>
        </w:rPr>
        <w:t xml:space="preserve"> </w:t>
      </w:r>
      <w:r w:rsidRPr="00406E0B">
        <w:rPr>
          <w:b/>
          <w:bCs/>
          <w:sz w:val="28"/>
          <w:szCs w:val="28"/>
          <w:lang w:val="vi"/>
        </w:rPr>
        <w:t>Văn</w:t>
      </w:r>
      <w:r w:rsidRPr="00406E0B">
        <w:rPr>
          <w:b/>
          <w:bCs/>
          <w:spacing w:val="-3"/>
          <w:sz w:val="28"/>
          <w:szCs w:val="28"/>
          <w:lang w:val="vi"/>
        </w:rPr>
        <w:t xml:space="preserve"> </w:t>
      </w:r>
      <w:r w:rsidRPr="00406E0B">
        <w:rPr>
          <w:b/>
          <w:bCs/>
          <w:sz w:val="28"/>
          <w:szCs w:val="28"/>
          <w:lang w:val="vi"/>
        </w:rPr>
        <w:t>phòng</w:t>
      </w:r>
      <w:r w:rsidRPr="00406E0B">
        <w:rPr>
          <w:b/>
          <w:bCs/>
          <w:spacing w:val="-2"/>
          <w:sz w:val="28"/>
          <w:szCs w:val="28"/>
          <w:lang w:val="vi"/>
        </w:rPr>
        <w:t xml:space="preserve"> </w:t>
      </w:r>
      <w:r w:rsidR="005A121A" w:rsidRPr="00406E0B">
        <w:rPr>
          <w:b/>
          <w:bCs/>
          <w:sz w:val="28"/>
          <w:szCs w:val="28"/>
        </w:rPr>
        <w:t>Ủy ban nhân dân</w:t>
      </w:r>
      <w:r w:rsidRPr="00406E0B">
        <w:rPr>
          <w:b/>
          <w:bCs/>
          <w:spacing w:val="-3"/>
          <w:sz w:val="28"/>
          <w:szCs w:val="28"/>
          <w:lang w:val="vi"/>
        </w:rPr>
        <w:t xml:space="preserve"> </w:t>
      </w:r>
      <w:r w:rsidRPr="00406E0B">
        <w:rPr>
          <w:b/>
          <w:bCs/>
          <w:sz w:val="28"/>
          <w:szCs w:val="28"/>
          <w:lang w:val="vi"/>
        </w:rPr>
        <w:t>Thành</w:t>
      </w:r>
      <w:r w:rsidRPr="00406E0B">
        <w:rPr>
          <w:b/>
          <w:bCs/>
          <w:spacing w:val="-1"/>
          <w:sz w:val="28"/>
          <w:szCs w:val="28"/>
          <w:lang w:val="vi"/>
        </w:rPr>
        <w:t xml:space="preserve"> </w:t>
      </w:r>
      <w:r w:rsidRPr="00406E0B">
        <w:rPr>
          <w:b/>
          <w:bCs/>
          <w:spacing w:val="-5"/>
          <w:sz w:val="28"/>
          <w:szCs w:val="28"/>
          <w:lang w:val="vi"/>
        </w:rPr>
        <w:t>phố</w:t>
      </w:r>
    </w:p>
    <w:p w14:paraId="2B89A1AB" w14:textId="77777777" w:rsidR="00482BA8" w:rsidRPr="00406E0B" w:rsidRDefault="006165D2" w:rsidP="00BF6BB4">
      <w:pPr>
        <w:numPr>
          <w:ilvl w:val="0"/>
          <w:numId w:val="25"/>
        </w:numPr>
        <w:tabs>
          <w:tab w:val="left" w:pos="862"/>
        </w:tabs>
        <w:spacing w:before="240" w:after="240" w:line="276" w:lineRule="auto"/>
        <w:ind w:left="0" w:right="282" w:firstLine="567"/>
        <w:jc w:val="both"/>
        <w:rPr>
          <w:sz w:val="28"/>
          <w:szCs w:val="22"/>
          <w:lang w:val="vi"/>
        </w:rPr>
      </w:pPr>
      <w:r w:rsidRPr="00406E0B">
        <w:rPr>
          <w:sz w:val="28"/>
          <w:szCs w:val="22"/>
          <w:lang w:val="vi"/>
        </w:rPr>
        <w:t>Hỗ trợ các cơ quan chức năng của Thành phố trao đổi thông tin với các cơ quan lãnh sự nước ngoài tại Thành phố liên quan đến lao động là người nước ngoài; Phối hợp với các cơ quan lãnh sự nước ngoài tại Thành phố và các cơ quan chức năng của Thành phố xử lý các trường hợp người lao động nước ngoài vi phạm pháp luật về lao động.</w:t>
      </w:r>
    </w:p>
    <w:p w14:paraId="5A0BDE15" w14:textId="77777777" w:rsidR="00482BA8" w:rsidRPr="00406E0B" w:rsidRDefault="006165D2" w:rsidP="00BF6BB4">
      <w:pPr>
        <w:numPr>
          <w:ilvl w:val="0"/>
          <w:numId w:val="25"/>
        </w:numPr>
        <w:tabs>
          <w:tab w:val="left" w:pos="865"/>
        </w:tabs>
        <w:spacing w:before="240" w:after="240" w:line="276" w:lineRule="auto"/>
        <w:ind w:left="0" w:right="282" w:firstLine="567"/>
        <w:jc w:val="both"/>
        <w:rPr>
          <w:i/>
          <w:sz w:val="28"/>
          <w:szCs w:val="22"/>
          <w:lang w:val="vi"/>
        </w:rPr>
      </w:pPr>
      <w:r w:rsidRPr="00406E0B">
        <w:rPr>
          <w:sz w:val="28"/>
          <w:szCs w:val="22"/>
          <w:lang w:val="vi"/>
        </w:rPr>
        <w:t>Chủ trì, phối hợp với Cục Lãnh sự và các cơ quan, đơn vị thuộc Thành phố Hà Nội trong việc tiếp nhận, xử lý các yêu cầu liên quan đến công tác lãnh sự đối với người lao động nước ngoài</w:t>
      </w:r>
      <w:r w:rsidRPr="00406E0B">
        <w:rPr>
          <w:spacing w:val="-3"/>
          <w:sz w:val="28"/>
          <w:szCs w:val="22"/>
          <w:lang w:val="vi"/>
        </w:rPr>
        <w:t xml:space="preserve"> </w:t>
      </w:r>
      <w:r w:rsidRPr="00406E0B">
        <w:rPr>
          <w:sz w:val="28"/>
          <w:szCs w:val="22"/>
          <w:lang w:val="vi"/>
        </w:rPr>
        <w:t>làm việc trên địa bàn Thành phố</w:t>
      </w:r>
      <w:r w:rsidRPr="00406E0B">
        <w:rPr>
          <w:i/>
          <w:sz w:val="28"/>
          <w:szCs w:val="22"/>
          <w:lang w:val="vi"/>
        </w:rPr>
        <w:t>.</w:t>
      </w:r>
    </w:p>
    <w:p w14:paraId="1453B7FA" w14:textId="77777777" w:rsidR="00482BA8" w:rsidRPr="00406E0B" w:rsidRDefault="006165D2" w:rsidP="00BF6BB4">
      <w:pPr>
        <w:numPr>
          <w:ilvl w:val="0"/>
          <w:numId w:val="25"/>
        </w:numPr>
        <w:tabs>
          <w:tab w:val="left" w:pos="871"/>
        </w:tabs>
        <w:spacing w:before="240" w:after="240" w:line="276" w:lineRule="auto"/>
        <w:ind w:left="0" w:right="288" w:firstLine="562"/>
        <w:jc w:val="both"/>
        <w:rPr>
          <w:sz w:val="28"/>
          <w:szCs w:val="22"/>
          <w:lang w:val="vi"/>
        </w:rPr>
      </w:pPr>
      <w:r w:rsidRPr="00406E0B">
        <w:rPr>
          <w:sz w:val="28"/>
          <w:szCs w:val="22"/>
          <w:lang w:val="vi"/>
        </w:rPr>
        <w:t>Phối hợp với Sở Nội vụ, Ban Quản lý khu công nghệ cao và khu công nghiệp thành phố Hà Nội trong việc tổng hợp, thống kê, hướng dẫn các cá nhân và</w:t>
      </w:r>
      <w:r w:rsidRPr="00406E0B">
        <w:rPr>
          <w:spacing w:val="-2"/>
          <w:sz w:val="28"/>
          <w:szCs w:val="22"/>
          <w:lang w:val="vi"/>
        </w:rPr>
        <w:t xml:space="preserve"> </w:t>
      </w:r>
      <w:r w:rsidRPr="00406E0B">
        <w:rPr>
          <w:sz w:val="28"/>
          <w:szCs w:val="22"/>
          <w:lang w:val="vi"/>
        </w:rPr>
        <w:t>tổ</w:t>
      </w:r>
      <w:r w:rsidRPr="00406E0B">
        <w:rPr>
          <w:spacing w:val="-2"/>
          <w:sz w:val="28"/>
          <w:szCs w:val="22"/>
          <w:lang w:val="vi"/>
        </w:rPr>
        <w:t xml:space="preserve"> </w:t>
      </w:r>
      <w:r w:rsidRPr="00406E0B">
        <w:rPr>
          <w:sz w:val="28"/>
          <w:szCs w:val="22"/>
          <w:lang w:val="vi"/>
        </w:rPr>
        <w:t>chức</w:t>
      </w:r>
      <w:r w:rsidRPr="00406E0B">
        <w:rPr>
          <w:spacing w:val="-2"/>
          <w:sz w:val="28"/>
          <w:szCs w:val="22"/>
          <w:lang w:val="vi"/>
        </w:rPr>
        <w:t xml:space="preserve"> </w:t>
      </w:r>
      <w:r w:rsidRPr="00406E0B">
        <w:rPr>
          <w:sz w:val="28"/>
          <w:szCs w:val="22"/>
          <w:lang w:val="vi"/>
        </w:rPr>
        <w:t>phi</w:t>
      </w:r>
      <w:r w:rsidRPr="00406E0B">
        <w:rPr>
          <w:spacing w:val="-2"/>
          <w:sz w:val="28"/>
          <w:szCs w:val="22"/>
          <w:lang w:val="vi"/>
        </w:rPr>
        <w:t xml:space="preserve"> </w:t>
      </w:r>
      <w:r w:rsidRPr="00406E0B">
        <w:rPr>
          <w:sz w:val="28"/>
          <w:szCs w:val="22"/>
          <w:lang w:val="vi"/>
        </w:rPr>
        <w:t>chính</w:t>
      </w:r>
      <w:r w:rsidRPr="00406E0B">
        <w:rPr>
          <w:spacing w:val="-2"/>
          <w:sz w:val="28"/>
          <w:szCs w:val="22"/>
          <w:lang w:val="vi"/>
        </w:rPr>
        <w:t xml:space="preserve"> </w:t>
      </w:r>
      <w:r w:rsidRPr="00406E0B">
        <w:rPr>
          <w:sz w:val="28"/>
          <w:szCs w:val="22"/>
          <w:lang w:val="vi"/>
        </w:rPr>
        <w:t>phủ</w:t>
      </w:r>
      <w:r w:rsidRPr="00406E0B">
        <w:rPr>
          <w:spacing w:val="-2"/>
          <w:sz w:val="28"/>
          <w:szCs w:val="22"/>
          <w:lang w:val="vi"/>
        </w:rPr>
        <w:t xml:space="preserve"> </w:t>
      </w:r>
      <w:r w:rsidRPr="00406E0B">
        <w:rPr>
          <w:sz w:val="28"/>
          <w:szCs w:val="22"/>
          <w:lang w:val="vi"/>
        </w:rPr>
        <w:t>nước</w:t>
      </w:r>
      <w:r w:rsidRPr="00406E0B">
        <w:rPr>
          <w:spacing w:val="-2"/>
          <w:sz w:val="28"/>
          <w:szCs w:val="22"/>
          <w:lang w:val="vi"/>
        </w:rPr>
        <w:t xml:space="preserve"> </w:t>
      </w:r>
      <w:r w:rsidRPr="00406E0B">
        <w:rPr>
          <w:sz w:val="28"/>
          <w:szCs w:val="22"/>
          <w:lang w:val="vi"/>
        </w:rPr>
        <w:t>ngoài</w:t>
      </w:r>
      <w:r w:rsidRPr="00406E0B">
        <w:rPr>
          <w:spacing w:val="-1"/>
          <w:sz w:val="28"/>
          <w:szCs w:val="22"/>
          <w:lang w:val="vi"/>
        </w:rPr>
        <w:t xml:space="preserve"> </w:t>
      </w:r>
      <w:r w:rsidRPr="00406E0B">
        <w:rPr>
          <w:sz w:val="28"/>
          <w:szCs w:val="22"/>
          <w:lang w:val="vi"/>
        </w:rPr>
        <w:t>làm</w:t>
      </w:r>
      <w:r w:rsidRPr="00406E0B">
        <w:rPr>
          <w:spacing w:val="-2"/>
          <w:sz w:val="28"/>
          <w:szCs w:val="22"/>
          <w:lang w:val="vi"/>
        </w:rPr>
        <w:t xml:space="preserve"> </w:t>
      </w:r>
      <w:r w:rsidRPr="00406E0B">
        <w:rPr>
          <w:sz w:val="28"/>
          <w:szCs w:val="22"/>
          <w:lang w:val="vi"/>
        </w:rPr>
        <w:t>thủ</w:t>
      </w:r>
      <w:r w:rsidRPr="00406E0B">
        <w:rPr>
          <w:spacing w:val="-2"/>
          <w:sz w:val="28"/>
          <w:szCs w:val="22"/>
          <w:lang w:val="vi"/>
        </w:rPr>
        <w:t xml:space="preserve"> </w:t>
      </w:r>
      <w:r w:rsidRPr="00406E0B">
        <w:rPr>
          <w:sz w:val="28"/>
          <w:szCs w:val="22"/>
          <w:lang w:val="vi"/>
        </w:rPr>
        <w:t>tục</w:t>
      </w:r>
      <w:r w:rsidRPr="00406E0B">
        <w:rPr>
          <w:spacing w:val="-2"/>
          <w:sz w:val="28"/>
          <w:szCs w:val="22"/>
          <w:lang w:val="vi"/>
        </w:rPr>
        <w:t xml:space="preserve"> </w:t>
      </w:r>
      <w:r w:rsidRPr="00406E0B">
        <w:rPr>
          <w:sz w:val="28"/>
          <w:szCs w:val="22"/>
          <w:lang w:val="vi"/>
        </w:rPr>
        <w:t>đề</w:t>
      </w:r>
      <w:r w:rsidRPr="00406E0B">
        <w:rPr>
          <w:spacing w:val="-2"/>
          <w:sz w:val="28"/>
          <w:szCs w:val="22"/>
          <w:lang w:val="vi"/>
        </w:rPr>
        <w:t xml:space="preserve"> </w:t>
      </w:r>
      <w:r w:rsidRPr="00406E0B">
        <w:rPr>
          <w:sz w:val="28"/>
          <w:szCs w:val="22"/>
          <w:lang w:val="vi"/>
        </w:rPr>
        <w:t>nghị</w:t>
      </w:r>
      <w:r w:rsidRPr="00406E0B">
        <w:rPr>
          <w:spacing w:val="-2"/>
          <w:sz w:val="28"/>
          <w:szCs w:val="22"/>
          <w:lang w:val="vi"/>
        </w:rPr>
        <w:t xml:space="preserve"> </w:t>
      </w:r>
      <w:r w:rsidRPr="00406E0B">
        <w:rPr>
          <w:sz w:val="28"/>
          <w:szCs w:val="22"/>
          <w:lang w:val="vi"/>
        </w:rPr>
        <w:t>cấp</w:t>
      </w:r>
      <w:r w:rsidRPr="00406E0B">
        <w:rPr>
          <w:spacing w:val="-2"/>
          <w:sz w:val="28"/>
          <w:szCs w:val="22"/>
          <w:lang w:val="vi"/>
        </w:rPr>
        <w:t xml:space="preserve"> </w:t>
      </w:r>
      <w:r w:rsidRPr="00406E0B">
        <w:rPr>
          <w:sz w:val="28"/>
          <w:szCs w:val="22"/>
          <w:lang w:val="vi"/>
        </w:rPr>
        <w:t>giấy</w:t>
      </w:r>
      <w:r w:rsidRPr="00406E0B">
        <w:rPr>
          <w:spacing w:val="-2"/>
          <w:sz w:val="28"/>
          <w:szCs w:val="22"/>
          <w:lang w:val="vi"/>
        </w:rPr>
        <w:t xml:space="preserve"> </w:t>
      </w:r>
      <w:r w:rsidRPr="00406E0B">
        <w:rPr>
          <w:sz w:val="28"/>
          <w:szCs w:val="22"/>
          <w:lang w:val="vi"/>
        </w:rPr>
        <w:t>phép</w:t>
      </w:r>
      <w:r w:rsidRPr="00406E0B">
        <w:rPr>
          <w:spacing w:val="-2"/>
          <w:sz w:val="28"/>
          <w:szCs w:val="22"/>
          <w:lang w:val="vi"/>
        </w:rPr>
        <w:t xml:space="preserve"> </w:t>
      </w:r>
      <w:r w:rsidRPr="00406E0B">
        <w:rPr>
          <w:sz w:val="28"/>
          <w:szCs w:val="22"/>
          <w:lang w:val="vi"/>
        </w:rPr>
        <w:t>lao</w:t>
      </w:r>
      <w:r w:rsidRPr="00406E0B">
        <w:rPr>
          <w:spacing w:val="-2"/>
          <w:sz w:val="28"/>
          <w:szCs w:val="22"/>
          <w:lang w:val="vi"/>
        </w:rPr>
        <w:t xml:space="preserve"> </w:t>
      </w:r>
      <w:r w:rsidRPr="00406E0B">
        <w:rPr>
          <w:sz w:val="28"/>
          <w:szCs w:val="22"/>
          <w:lang w:val="vi"/>
        </w:rPr>
        <w:t>động, xác nhận không thuộc diện cấp giấy phép lao động cho người nước ngoài làm việc tại Hà Nội.</w:t>
      </w:r>
    </w:p>
    <w:p w14:paraId="6AC5BE52" w14:textId="77777777" w:rsidR="00482BA8" w:rsidRPr="00406E0B" w:rsidRDefault="006165D2" w:rsidP="00BF6BB4">
      <w:pPr>
        <w:spacing w:before="240" w:after="240" w:line="276" w:lineRule="auto"/>
        <w:ind w:left="568"/>
        <w:jc w:val="both"/>
        <w:outlineLvl w:val="0"/>
        <w:rPr>
          <w:b/>
          <w:bCs/>
          <w:sz w:val="28"/>
          <w:szCs w:val="28"/>
          <w:lang w:val="vi"/>
        </w:rPr>
      </w:pPr>
      <w:r w:rsidRPr="00406E0B">
        <w:rPr>
          <w:b/>
          <w:bCs/>
          <w:sz w:val="28"/>
          <w:szCs w:val="28"/>
          <w:lang w:val="vi"/>
        </w:rPr>
        <w:t>Điều</w:t>
      </w:r>
      <w:r w:rsidRPr="00406E0B">
        <w:rPr>
          <w:b/>
          <w:bCs/>
          <w:spacing w:val="-5"/>
          <w:sz w:val="28"/>
          <w:szCs w:val="28"/>
          <w:lang w:val="vi"/>
        </w:rPr>
        <w:t xml:space="preserve"> </w:t>
      </w:r>
      <w:r w:rsidRPr="00406E0B">
        <w:rPr>
          <w:b/>
          <w:bCs/>
          <w:sz w:val="28"/>
          <w:szCs w:val="28"/>
          <w:lang w:val="vi"/>
        </w:rPr>
        <w:t>12.</w:t>
      </w:r>
      <w:r w:rsidRPr="00406E0B">
        <w:rPr>
          <w:b/>
          <w:bCs/>
          <w:spacing w:val="-1"/>
          <w:sz w:val="28"/>
          <w:szCs w:val="28"/>
          <w:lang w:val="vi"/>
        </w:rPr>
        <w:t xml:space="preserve"> </w:t>
      </w:r>
      <w:r w:rsidRPr="00406E0B">
        <w:rPr>
          <w:b/>
          <w:bCs/>
          <w:sz w:val="28"/>
          <w:szCs w:val="28"/>
          <w:lang w:val="vi"/>
        </w:rPr>
        <w:t>Trách</w:t>
      </w:r>
      <w:r w:rsidRPr="00406E0B">
        <w:rPr>
          <w:b/>
          <w:bCs/>
          <w:spacing w:val="-2"/>
          <w:sz w:val="28"/>
          <w:szCs w:val="28"/>
          <w:lang w:val="vi"/>
        </w:rPr>
        <w:t xml:space="preserve"> </w:t>
      </w:r>
      <w:r w:rsidRPr="00406E0B">
        <w:rPr>
          <w:b/>
          <w:bCs/>
          <w:sz w:val="28"/>
          <w:szCs w:val="28"/>
          <w:lang w:val="vi"/>
        </w:rPr>
        <w:t>nhiệm</w:t>
      </w:r>
      <w:r w:rsidRPr="00406E0B">
        <w:rPr>
          <w:b/>
          <w:bCs/>
          <w:spacing w:val="-1"/>
          <w:sz w:val="28"/>
          <w:szCs w:val="28"/>
          <w:lang w:val="vi"/>
        </w:rPr>
        <w:t xml:space="preserve"> </w:t>
      </w:r>
      <w:r w:rsidRPr="00406E0B">
        <w:rPr>
          <w:b/>
          <w:bCs/>
          <w:sz w:val="28"/>
          <w:szCs w:val="28"/>
          <w:lang w:val="vi"/>
        </w:rPr>
        <w:t>của</w:t>
      </w:r>
      <w:r w:rsidRPr="00406E0B">
        <w:rPr>
          <w:b/>
          <w:bCs/>
          <w:spacing w:val="-1"/>
          <w:sz w:val="28"/>
          <w:szCs w:val="28"/>
          <w:lang w:val="vi"/>
        </w:rPr>
        <w:t xml:space="preserve"> </w:t>
      </w:r>
      <w:r w:rsidRPr="00406E0B">
        <w:rPr>
          <w:b/>
          <w:bCs/>
          <w:sz w:val="28"/>
          <w:szCs w:val="28"/>
          <w:lang w:val="vi"/>
        </w:rPr>
        <w:t>Sở</w:t>
      </w:r>
      <w:r w:rsidRPr="00406E0B">
        <w:rPr>
          <w:b/>
          <w:bCs/>
          <w:spacing w:val="-2"/>
          <w:sz w:val="28"/>
          <w:szCs w:val="28"/>
          <w:lang w:val="vi"/>
        </w:rPr>
        <w:t xml:space="preserve"> </w:t>
      </w:r>
      <w:r w:rsidRPr="00406E0B">
        <w:rPr>
          <w:b/>
          <w:bCs/>
          <w:sz w:val="28"/>
          <w:szCs w:val="28"/>
          <w:lang w:val="vi"/>
        </w:rPr>
        <w:t>Y</w:t>
      </w:r>
      <w:r w:rsidRPr="00406E0B">
        <w:rPr>
          <w:b/>
          <w:bCs/>
          <w:spacing w:val="-2"/>
          <w:sz w:val="28"/>
          <w:szCs w:val="28"/>
          <w:lang w:val="vi"/>
        </w:rPr>
        <w:t xml:space="preserve"> </w:t>
      </w:r>
      <w:r w:rsidRPr="00406E0B">
        <w:rPr>
          <w:b/>
          <w:bCs/>
          <w:spacing w:val="-5"/>
          <w:sz w:val="28"/>
          <w:szCs w:val="28"/>
          <w:lang w:val="vi"/>
        </w:rPr>
        <w:t>tế</w:t>
      </w:r>
    </w:p>
    <w:p w14:paraId="3F233B16" w14:textId="77777777" w:rsidR="00482BA8" w:rsidRPr="00406E0B" w:rsidRDefault="006165D2" w:rsidP="00BF6BB4">
      <w:pPr>
        <w:numPr>
          <w:ilvl w:val="0"/>
          <w:numId w:val="26"/>
        </w:numPr>
        <w:tabs>
          <w:tab w:val="left" w:pos="862"/>
        </w:tabs>
        <w:spacing w:before="240" w:after="240"/>
        <w:ind w:left="0" w:right="282" w:firstLine="567"/>
        <w:jc w:val="both"/>
        <w:rPr>
          <w:spacing w:val="-2"/>
          <w:sz w:val="28"/>
          <w:szCs w:val="22"/>
          <w:lang w:val="vi"/>
        </w:rPr>
      </w:pPr>
      <w:r w:rsidRPr="00406E0B">
        <w:rPr>
          <w:spacing w:val="-2"/>
          <w:sz w:val="28"/>
          <w:szCs w:val="22"/>
          <w:lang w:val="vi"/>
        </w:rPr>
        <w:t>Quản lý hoạt động khám sức khỏe: Chỉ đạo, hướng dẫn và giám sát các cơ sở khám bệnh, chữa bệnh thuộc thẩm quyền quản lý thực hiện đúng quy trình, tiêu chuẩn khám sức khỏe cho người lao động nước ngoài theo quy định của Bộ Y tế.</w:t>
      </w:r>
    </w:p>
    <w:p w14:paraId="459E9907" w14:textId="77777777" w:rsidR="00482BA8" w:rsidRPr="00406E0B" w:rsidRDefault="006165D2" w:rsidP="00BF6BB4">
      <w:pPr>
        <w:numPr>
          <w:ilvl w:val="0"/>
          <w:numId w:val="26"/>
        </w:numPr>
        <w:tabs>
          <w:tab w:val="left" w:pos="851"/>
        </w:tabs>
        <w:spacing w:before="240" w:after="240" w:line="276" w:lineRule="auto"/>
        <w:ind w:left="0" w:right="282" w:firstLine="567"/>
        <w:jc w:val="both"/>
        <w:rPr>
          <w:sz w:val="28"/>
          <w:szCs w:val="22"/>
          <w:lang w:val="vi"/>
        </w:rPr>
      </w:pPr>
      <w:r w:rsidRPr="00406E0B">
        <w:rPr>
          <w:sz w:val="28"/>
          <w:szCs w:val="22"/>
          <w:lang w:val="vi"/>
        </w:rPr>
        <w:t>Kiểm tra chuyên ngành: Chủ trì thực hiện kiểm tra định kỳ hoặc đột xuất hoạt động của các cơ sở khám sức khỏe cho người nước ngoài; kịp thời đình chỉ hoạt động hoặc xử lý nghiêm các cơ sở không đáp ứng đầy đủ điều kiện về chuyên môn, cơ sở vật chất và trang thiết bị theo quy định.</w:t>
      </w:r>
    </w:p>
    <w:p w14:paraId="706179CE" w14:textId="77777777" w:rsidR="00482BA8" w:rsidRPr="00406E0B" w:rsidRDefault="006165D2" w:rsidP="00BF6BB4">
      <w:pPr>
        <w:numPr>
          <w:ilvl w:val="0"/>
          <w:numId w:val="26"/>
        </w:numPr>
        <w:tabs>
          <w:tab w:val="left" w:pos="866"/>
        </w:tabs>
        <w:spacing w:before="240" w:after="240" w:line="276" w:lineRule="auto"/>
        <w:ind w:left="0" w:right="288" w:firstLine="562"/>
        <w:jc w:val="both"/>
        <w:rPr>
          <w:sz w:val="28"/>
          <w:szCs w:val="22"/>
          <w:lang w:val="vi"/>
        </w:rPr>
      </w:pPr>
      <w:r w:rsidRPr="00406E0B">
        <w:rPr>
          <w:sz w:val="28"/>
          <w:szCs w:val="22"/>
          <w:lang w:val="vi"/>
        </w:rPr>
        <w:t>Hậu kiểm và phối hợp quản lý hành nghề: Chủ trì, phối hợp với các cơ quan liên quan tăng cường công tác hậu kiểm đối với các cơ sở, doanh nghiệp hoạt động trong lĩnh vực y, dược có yếu tố nước ngoài trên địa bàn Thành phố; đảm bảo việc sử dụng</w:t>
      </w:r>
      <w:r w:rsidRPr="00406E0B">
        <w:rPr>
          <w:spacing w:val="80"/>
          <w:sz w:val="28"/>
          <w:szCs w:val="22"/>
          <w:lang w:val="vi"/>
        </w:rPr>
        <w:t xml:space="preserve"> </w:t>
      </w:r>
      <w:r w:rsidRPr="00406E0B">
        <w:rPr>
          <w:sz w:val="28"/>
          <w:szCs w:val="22"/>
          <w:lang w:val="vi"/>
        </w:rPr>
        <w:t>người lao động nước ngoài tại các cơ sở này tuân thủ đúng quy định pháp luật.</w:t>
      </w:r>
    </w:p>
    <w:p w14:paraId="668AD2FD" w14:textId="77777777" w:rsidR="00482BA8" w:rsidRPr="00406E0B" w:rsidRDefault="006165D2" w:rsidP="00AC29F8">
      <w:pPr>
        <w:numPr>
          <w:ilvl w:val="0"/>
          <w:numId w:val="26"/>
        </w:numPr>
        <w:tabs>
          <w:tab w:val="left" w:pos="848"/>
        </w:tabs>
        <w:spacing w:before="240" w:after="240" w:line="276" w:lineRule="auto"/>
        <w:ind w:left="848" w:hanging="280"/>
        <w:jc w:val="both"/>
        <w:rPr>
          <w:sz w:val="28"/>
          <w:szCs w:val="22"/>
          <w:lang w:val="vi"/>
        </w:rPr>
      </w:pPr>
      <w:r w:rsidRPr="00406E0B">
        <w:rPr>
          <w:sz w:val="28"/>
          <w:szCs w:val="22"/>
          <w:lang w:val="vi"/>
        </w:rPr>
        <w:lastRenderedPageBreak/>
        <w:t>Công</w:t>
      </w:r>
      <w:r w:rsidRPr="00406E0B">
        <w:rPr>
          <w:spacing w:val="-2"/>
          <w:sz w:val="28"/>
          <w:szCs w:val="22"/>
          <w:lang w:val="vi"/>
        </w:rPr>
        <w:t xml:space="preserve"> </w:t>
      </w:r>
      <w:r w:rsidRPr="00406E0B">
        <w:rPr>
          <w:sz w:val="28"/>
          <w:szCs w:val="22"/>
          <w:lang w:val="vi"/>
        </w:rPr>
        <w:t>khai</w:t>
      </w:r>
      <w:r w:rsidRPr="00406E0B">
        <w:rPr>
          <w:spacing w:val="-2"/>
          <w:sz w:val="28"/>
          <w:szCs w:val="22"/>
          <w:lang w:val="vi"/>
        </w:rPr>
        <w:t xml:space="preserve"> </w:t>
      </w:r>
      <w:r w:rsidRPr="00406E0B">
        <w:rPr>
          <w:sz w:val="28"/>
          <w:szCs w:val="22"/>
          <w:lang w:val="vi"/>
        </w:rPr>
        <w:t>và</w:t>
      </w:r>
      <w:r w:rsidRPr="00406E0B">
        <w:rPr>
          <w:spacing w:val="-2"/>
          <w:sz w:val="28"/>
          <w:szCs w:val="22"/>
          <w:lang w:val="vi"/>
        </w:rPr>
        <w:t xml:space="preserve"> </w:t>
      </w:r>
      <w:r w:rsidRPr="00406E0B">
        <w:rPr>
          <w:sz w:val="28"/>
          <w:szCs w:val="22"/>
          <w:lang w:val="vi"/>
        </w:rPr>
        <w:t>chia</w:t>
      </w:r>
      <w:r w:rsidRPr="00406E0B">
        <w:rPr>
          <w:spacing w:val="-3"/>
          <w:sz w:val="28"/>
          <w:szCs w:val="22"/>
          <w:lang w:val="vi"/>
        </w:rPr>
        <w:t xml:space="preserve"> </w:t>
      </w:r>
      <w:r w:rsidRPr="00406E0B">
        <w:rPr>
          <w:sz w:val="28"/>
          <w:szCs w:val="22"/>
          <w:lang w:val="vi"/>
        </w:rPr>
        <w:t>sẻ</w:t>
      </w:r>
      <w:r w:rsidRPr="00406E0B">
        <w:rPr>
          <w:spacing w:val="-2"/>
          <w:sz w:val="28"/>
          <w:szCs w:val="22"/>
          <w:lang w:val="vi"/>
        </w:rPr>
        <w:t xml:space="preserve"> </w:t>
      </w:r>
      <w:r w:rsidRPr="00406E0B">
        <w:rPr>
          <w:sz w:val="28"/>
          <w:szCs w:val="22"/>
          <w:lang w:val="vi"/>
        </w:rPr>
        <w:t>thông</w:t>
      </w:r>
      <w:r w:rsidRPr="00406E0B">
        <w:rPr>
          <w:spacing w:val="-1"/>
          <w:sz w:val="28"/>
          <w:szCs w:val="22"/>
          <w:lang w:val="vi"/>
        </w:rPr>
        <w:t xml:space="preserve"> </w:t>
      </w:r>
      <w:r w:rsidRPr="00406E0B">
        <w:rPr>
          <w:spacing w:val="-4"/>
          <w:sz w:val="28"/>
          <w:szCs w:val="22"/>
          <w:lang w:val="vi"/>
        </w:rPr>
        <w:t>tin:</w:t>
      </w:r>
    </w:p>
    <w:p w14:paraId="34FF8021" w14:textId="77777777" w:rsidR="00482BA8" w:rsidRPr="00406E0B" w:rsidRDefault="006165D2" w:rsidP="00AC29F8">
      <w:pPr>
        <w:numPr>
          <w:ilvl w:val="1"/>
          <w:numId w:val="26"/>
        </w:numPr>
        <w:tabs>
          <w:tab w:val="left" w:pos="750"/>
        </w:tabs>
        <w:spacing w:before="78" w:line="276" w:lineRule="auto"/>
        <w:ind w:left="0" w:right="282" w:firstLine="567"/>
        <w:jc w:val="both"/>
        <w:rPr>
          <w:sz w:val="28"/>
          <w:szCs w:val="22"/>
          <w:lang w:val="vi"/>
        </w:rPr>
      </w:pPr>
      <w:r w:rsidRPr="00406E0B">
        <w:rPr>
          <w:sz w:val="28"/>
          <w:szCs w:val="22"/>
          <w:lang w:val="vi"/>
        </w:rPr>
        <w:t>Cập nhật và công bố công khai trên Cổng thông tin điện tử của Sở danh sách các cơ sở y tế đủ điều kiện khám sức khỏe cho người lao động nước ngoài.</w:t>
      </w:r>
    </w:p>
    <w:p w14:paraId="48E336D9" w14:textId="77777777" w:rsidR="00482BA8" w:rsidRPr="00406E0B" w:rsidRDefault="006165D2" w:rsidP="00AC29F8">
      <w:pPr>
        <w:numPr>
          <w:ilvl w:val="1"/>
          <w:numId w:val="26"/>
        </w:numPr>
        <w:tabs>
          <w:tab w:val="left" w:pos="753"/>
        </w:tabs>
        <w:spacing w:before="120" w:line="276" w:lineRule="auto"/>
        <w:ind w:left="0" w:right="282" w:firstLine="567"/>
        <w:jc w:val="both"/>
        <w:rPr>
          <w:sz w:val="28"/>
          <w:szCs w:val="22"/>
          <w:lang w:val="vi"/>
        </w:rPr>
      </w:pPr>
      <w:r w:rsidRPr="00406E0B">
        <w:rPr>
          <w:sz w:val="28"/>
          <w:szCs w:val="22"/>
          <w:lang w:val="vi"/>
        </w:rPr>
        <w:t>Định kỳ hằng tháng (trước ngày 15, mốc số liệu từ ngày 11 tháng trước đến ngày 10 tháng sau), cung cấp danh sách các cơ sở y tế đủ điều kiện khám</w:t>
      </w:r>
      <w:r w:rsidRPr="00406E0B">
        <w:rPr>
          <w:spacing w:val="40"/>
          <w:sz w:val="28"/>
          <w:szCs w:val="22"/>
          <w:lang w:val="vi"/>
        </w:rPr>
        <w:t xml:space="preserve"> </w:t>
      </w:r>
      <w:r w:rsidRPr="00406E0B">
        <w:rPr>
          <w:sz w:val="28"/>
          <w:szCs w:val="22"/>
          <w:lang w:val="vi"/>
        </w:rPr>
        <w:t>sức khỏe cho người lao động nước ngoài cho Sở Nội vụ và Ban Quản lý Khu công nghệ cao và Khu công nghiệp để phối hợp hướng dẫn người lao động.</w:t>
      </w:r>
    </w:p>
    <w:p w14:paraId="4FBBF9E6" w14:textId="77777777" w:rsidR="00482BA8" w:rsidRPr="00406E0B" w:rsidRDefault="006165D2" w:rsidP="00AC29F8">
      <w:pPr>
        <w:spacing w:before="120" w:line="276" w:lineRule="auto"/>
        <w:ind w:left="1" w:right="282" w:firstLine="720"/>
        <w:jc w:val="both"/>
        <w:rPr>
          <w:sz w:val="28"/>
          <w:szCs w:val="28"/>
          <w:lang w:val="vi"/>
        </w:rPr>
      </w:pPr>
      <w:r w:rsidRPr="00406E0B">
        <w:rPr>
          <w:sz w:val="28"/>
          <w:szCs w:val="28"/>
          <w:lang w:val="vi"/>
        </w:rPr>
        <w:t>- Hướng dẫn cụ thể việc thừa nhận kết quả khám sức khỏe do cơ sở y tế nước ngoài cấp trong trường hợp có điều ước quốc tế hoặc thỏa thuận tương đương giữa Việt Nam và quốc gia, vùng lãnh thổ liên quan.</w:t>
      </w:r>
    </w:p>
    <w:p w14:paraId="796EC8F0" w14:textId="77777777" w:rsidR="00482BA8" w:rsidRPr="00406E0B" w:rsidRDefault="006165D2" w:rsidP="00AC29F8">
      <w:pPr>
        <w:numPr>
          <w:ilvl w:val="0"/>
          <w:numId w:val="26"/>
        </w:numPr>
        <w:tabs>
          <w:tab w:val="left" w:pos="885"/>
        </w:tabs>
        <w:spacing w:before="120" w:line="276" w:lineRule="auto"/>
        <w:ind w:left="0" w:right="282" w:firstLine="567"/>
        <w:jc w:val="both"/>
        <w:rPr>
          <w:sz w:val="28"/>
          <w:szCs w:val="22"/>
          <w:lang w:val="vi"/>
        </w:rPr>
      </w:pPr>
      <w:r w:rsidRPr="00406E0B">
        <w:rPr>
          <w:sz w:val="28"/>
          <w:szCs w:val="22"/>
          <w:lang w:val="vi"/>
        </w:rPr>
        <w:t>Định kỳ 06 tháng (trước ngày 15/6) và hằng năm (trước ngày 10/12), tổng hợp danh sách các cơ sở hành nghề y, dược tư nhân có sử dụng lao động nước ngoài để báo cáo Ủy ban nhân dân Thành phố; đồng thời gửi Sở Nội vụ và Công an Thành phố để phối hợp quản lý và theo dõi.</w:t>
      </w:r>
    </w:p>
    <w:p w14:paraId="2A1F9DF8" w14:textId="77777777" w:rsidR="00482BA8" w:rsidRPr="00406E0B" w:rsidRDefault="006165D2" w:rsidP="00AC29F8">
      <w:pPr>
        <w:spacing w:before="120" w:line="276" w:lineRule="auto"/>
        <w:ind w:left="568"/>
        <w:jc w:val="both"/>
        <w:outlineLvl w:val="0"/>
        <w:rPr>
          <w:b/>
          <w:bCs/>
          <w:sz w:val="28"/>
          <w:szCs w:val="28"/>
          <w:lang w:val="vi"/>
        </w:rPr>
      </w:pPr>
      <w:r w:rsidRPr="00406E0B">
        <w:rPr>
          <w:b/>
          <w:bCs/>
          <w:sz w:val="28"/>
          <w:szCs w:val="28"/>
          <w:lang w:val="vi"/>
        </w:rPr>
        <w:t>Điều</w:t>
      </w:r>
      <w:r w:rsidRPr="00406E0B">
        <w:rPr>
          <w:b/>
          <w:bCs/>
          <w:spacing w:val="-2"/>
          <w:sz w:val="28"/>
          <w:szCs w:val="28"/>
          <w:lang w:val="vi"/>
        </w:rPr>
        <w:t xml:space="preserve"> </w:t>
      </w:r>
      <w:r w:rsidRPr="00406E0B">
        <w:rPr>
          <w:b/>
          <w:bCs/>
          <w:sz w:val="28"/>
          <w:szCs w:val="28"/>
          <w:lang w:val="vi"/>
        </w:rPr>
        <w:t>13.</w:t>
      </w:r>
      <w:r w:rsidRPr="00406E0B">
        <w:rPr>
          <w:b/>
          <w:bCs/>
          <w:spacing w:val="-1"/>
          <w:sz w:val="28"/>
          <w:szCs w:val="28"/>
          <w:lang w:val="vi"/>
        </w:rPr>
        <w:t xml:space="preserve"> </w:t>
      </w:r>
      <w:r w:rsidRPr="00406E0B">
        <w:rPr>
          <w:b/>
          <w:bCs/>
          <w:sz w:val="28"/>
          <w:szCs w:val="28"/>
          <w:lang w:val="vi"/>
        </w:rPr>
        <w:t>Trách</w:t>
      </w:r>
      <w:r w:rsidRPr="00406E0B">
        <w:rPr>
          <w:b/>
          <w:bCs/>
          <w:spacing w:val="-2"/>
          <w:sz w:val="28"/>
          <w:szCs w:val="28"/>
          <w:lang w:val="vi"/>
        </w:rPr>
        <w:t xml:space="preserve"> </w:t>
      </w:r>
      <w:r w:rsidRPr="00406E0B">
        <w:rPr>
          <w:b/>
          <w:bCs/>
          <w:sz w:val="28"/>
          <w:szCs w:val="28"/>
          <w:lang w:val="vi"/>
        </w:rPr>
        <w:t>nhiệm</w:t>
      </w:r>
      <w:r w:rsidRPr="00406E0B">
        <w:rPr>
          <w:b/>
          <w:bCs/>
          <w:spacing w:val="-1"/>
          <w:sz w:val="28"/>
          <w:szCs w:val="28"/>
          <w:lang w:val="vi"/>
        </w:rPr>
        <w:t xml:space="preserve"> </w:t>
      </w:r>
      <w:r w:rsidRPr="00406E0B">
        <w:rPr>
          <w:b/>
          <w:bCs/>
          <w:sz w:val="28"/>
          <w:szCs w:val="28"/>
          <w:lang w:val="vi"/>
        </w:rPr>
        <w:t>của</w:t>
      </w:r>
      <w:r w:rsidRPr="00406E0B">
        <w:rPr>
          <w:b/>
          <w:bCs/>
          <w:spacing w:val="-1"/>
          <w:sz w:val="28"/>
          <w:szCs w:val="28"/>
          <w:lang w:val="vi"/>
        </w:rPr>
        <w:t xml:space="preserve"> </w:t>
      </w:r>
      <w:r w:rsidRPr="00406E0B">
        <w:rPr>
          <w:b/>
          <w:bCs/>
          <w:sz w:val="28"/>
          <w:szCs w:val="28"/>
          <w:lang w:val="vi"/>
        </w:rPr>
        <w:t>Sở</w:t>
      </w:r>
      <w:r w:rsidRPr="00406E0B">
        <w:rPr>
          <w:b/>
          <w:bCs/>
          <w:spacing w:val="-2"/>
          <w:sz w:val="28"/>
          <w:szCs w:val="28"/>
          <w:lang w:val="vi"/>
        </w:rPr>
        <w:t xml:space="preserve"> </w:t>
      </w:r>
      <w:r w:rsidRPr="00406E0B">
        <w:rPr>
          <w:b/>
          <w:bCs/>
          <w:sz w:val="28"/>
          <w:szCs w:val="28"/>
          <w:lang w:val="vi"/>
        </w:rPr>
        <w:t>Giáo</w:t>
      </w:r>
      <w:r w:rsidRPr="00406E0B">
        <w:rPr>
          <w:b/>
          <w:bCs/>
          <w:spacing w:val="-1"/>
          <w:sz w:val="28"/>
          <w:szCs w:val="28"/>
          <w:lang w:val="vi"/>
        </w:rPr>
        <w:t xml:space="preserve"> </w:t>
      </w:r>
      <w:r w:rsidRPr="00406E0B">
        <w:rPr>
          <w:b/>
          <w:bCs/>
          <w:sz w:val="28"/>
          <w:szCs w:val="28"/>
          <w:lang w:val="vi"/>
        </w:rPr>
        <w:t>dục</w:t>
      </w:r>
      <w:r w:rsidRPr="00406E0B">
        <w:rPr>
          <w:b/>
          <w:bCs/>
          <w:spacing w:val="-2"/>
          <w:sz w:val="28"/>
          <w:szCs w:val="28"/>
          <w:lang w:val="vi"/>
        </w:rPr>
        <w:t xml:space="preserve"> </w:t>
      </w:r>
      <w:r w:rsidRPr="00406E0B">
        <w:rPr>
          <w:b/>
          <w:bCs/>
          <w:sz w:val="28"/>
          <w:szCs w:val="28"/>
          <w:lang w:val="vi"/>
        </w:rPr>
        <w:t>và</w:t>
      </w:r>
      <w:r w:rsidRPr="00406E0B">
        <w:rPr>
          <w:b/>
          <w:bCs/>
          <w:spacing w:val="-1"/>
          <w:sz w:val="28"/>
          <w:szCs w:val="28"/>
          <w:lang w:val="vi"/>
        </w:rPr>
        <w:t xml:space="preserve"> </w:t>
      </w:r>
      <w:r w:rsidRPr="00406E0B">
        <w:rPr>
          <w:b/>
          <w:bCs/>
          <w:sz w:val="28"/>
          <w:szCs w:val="28"/>
          <w:lang w:val="vi"/>
        </w:rPr>
        <w:t>Đào</w:t>
      </w:r>
      <w:r w:rsidRPr="00406E0B">
        <w:rPr>
          <w:b/>
          <w:bCs/>
          <w:spacing w:val="-1"/>
          <w:sz w:val="28"/>
          <w:szCs w:val="28"/>
          <w:lang w:val="vi"/>
        </w:rPr>
        <w:t xml:space="preserve"> </w:t>
      </w:r>
      <w:r w:rsidRPr="00406E0B">
        <w:rPr>
          <w:b/>
          <w:bCs/>
          <w:spacing w:val="-5"/>
          <w:sz w:val="28"/>
          <w:szCs w:val="28"/>
          <w:lang w:val="vi"/>
        </w:rPr>
        <w:t>tạo</w:t>
      </w:r>
    </w:p>
    <w:p w14:paraId="19FBF376" w14:textId="77777777" w:rsidR="00482BA8" w:rsidRPr="00406E0B" w:rsidRDefault="006165D2" w:rsidP="00AC29F8">
      <w:pPr>
        <w:numPr>
          <w:ilvl w:val="0"/>
          <w:numId w:val="27"/>
        </w:numPr>
        <w:tabs>
          <w:tab w:val="left" w:pos="875"/>
        </w:tabs>
        <w:spacing w:before="136" w:line="276" w:lineRule="auto"/>
        <w:ind w:left="0" w:right="282" w:firstLine="567"/>
        <w:jc w:val="both"/>
        <w:rPr>
          <w:sz w:val="28"/>
          <w:szCs w:val="22"/>
          <w:lang w:val="vi"/>
        </w:rPr>
      </w:pPr>
      <w:r w:rsidRPr="00406E0B">
        <w:rPr>
          <w:sz w:val="28"/>
          <w:szCs w:val="22"/>
          <w:lang w:val="vi"/>
        </w:rPr>
        <w:t>Quản lý nhà nước chuyên ngành: Thực hiện quản lý nhà nước về hoạt động chuyên môn đối với các cơ sở giáo dục, đào tạo và các trung tâm ngoại ngữ, tin học trên địa bàn Thành phố có sử dụng người lao động nước ngoài; đảm bảo việc tuyển dụng và sử dụng lao động nước ngoài tuân thủ các quy định về tiêu chuẩn chuyên môn và điều kiện hành nghề trong lĩnh vực giáo dục.</w:t>
      </w:r>
    </w:p>
    <w:p w14:paraId="71B7AA77" w14:textId="77777777" w:rsidR="00482BA8" w:rsidRPr="00406E0B" w:rsidRDefault="006165D2" w:rsidP="00AC29F8">
      <w:pPr>
        <w:numPr>
          <w:ilvl w:val="0"/>
          <w:numId w:val="27"/>
        </w:numPr>
        <w:tabs>
          <w:tab w:val="left" w:pos="868"/>
        </w:tabs>
        <w:spacing w:before="120" w:line="276" w:lineRule="auto"/>
        <w:ind w:left="0" w:right="282" w:firstLine="567"/>
        <w:jc w:val="both"/>
        <w:rPr>
          <w:sz w:val="28"/>
          <w:szCs w:val="22"/>
          <w:lang w:val="vi"/>
        </w:rPr>
      </w:pPr>
      <w:r w:rsidRPr="00406E0B">
        <w:rPr>
          <w:sz w:val="28"/>
          <w:szCs w:val="22"/>
          <w:lang w:val="vi"/>
        </w:rPr>
        <w:t>Công tác kiểm tra và xử lý vi phạm: Chủ trì hoặc phối hợp với Sở Nội vụ, Công an Thành phố và các cơ quan chức năng tiến hành kiểm tra việc chấp hành các quy định pháp luật về giáo dục và lao động đối với các cơ sở giáo dục có yếu tố nước ngoài; kịp thời phát hiện, xử lý hoặc kiến nghị cấp có thẩm</w:t>
      </w:r>
      <w:r w:rsidRPr="00406E0B">
        <w:rPr>
          <w:spacing w:val="40"/>
          <w:sz w:val="28"/>
          <w:szCs w:val="22"/>
          <w:lang w:val="vi"/>
        </w:rPr>
        <w:t xml:space="preserve"> </w:t>
      </w:r>
      <w:r w:rsidRPr="00406E0B">
        <w:rPr>
          <w:sz w:val="28"/>
          <w:szCs w:val="22"/>
          <w:lang w:val="vi"/>
        </w:rPr>
        <w:t>quyền xử lý nghiêm các hành vi sai phạm liên quan đến hoạt động giáo dục và</w:t>
      </w:r>
      <w:r w:rsidRPr="00406E0B">
        <w:rPr>
          <w:spacing w:val="40"/>
          <w:sz w:val="28"/>
          <w:szCs w:val="22"/>
          <w:lang w:val="vi"/>
        </w:rPr>
        <w:t xml:space="preserve"> </w:t>
      </w:r>
      <w:r w:rsidRPr="00406E0B">
        <w:rPr>
          <w:sz w:val="28"/>
          <w:szCs w:val="22"/>
          <w:lang w:val="vi"/>
        </w:rPr>
        <w:t>sử dụng lao động nước ngoài không đúng quy định.</w:t>
      </w:r>
    </w:p>
    <w:p w14:paraId="2E1384B4" w14:textId="77777777" w:rsidR="00482BA8" w:rsidRPr="00406E0B" w:rsidRDefault="006165D2" w:rsidP="00AC29F8">
      <w:pPr>
        <w:numPr>
          <w:ilvl w:val="0"/>
          <w:numId w:val="27"/>
        </w:numPr>
        <w:tabs>
          <w:tab w:val="left" w:pos="890"/>
        </w:tabs>
        <w:spacing w:before="120" w:line="276" w:lineRule="auto"/>
        <w:ind w:left="0" w:right="282" w:firstLine="567"/>
        <w:jc w:val="both"/>
        <w:rPr>
          <w:sz w:val="28"/>
          <w:szCs w:val="22"/>
          <w:lang w:val="vi"/>
        </w:rPr>
      </w:pPr>
      <w:r w:rsidRPr="00406E0B">
        <w:rPr>
          <w:sz w:val="28"/>
          <w:szCs w:val="22"/>
          <w:lang w:val="vi"/>
        </w:rPr>
        <w:t>Định kỳ 06 tháng (trước ngày 15/6) và hằng năm (trước ngày 10/12) hoặc</w:t>
      </w:r>
      <w:r w:rsidRPr="00406E0B">
        <w:rPr>
          <w:spacing w:val="-2"/>
          <w:sz w:val="28"/>
          <w:szCs w:val="22"/>
          <w:lang w:val="vi"/>
        </w:rPr>
        <w:t xml:space="preserve"> </w:t>
      </w:r>
      <w:r w:rsidRPr="00406E0B">
        <w:rPr>
          <w:sz w:val="28"/>
          <w:szCs w:val="22"/>
          <w:lang w:val="vi"/>
        </w:rPr>
        <w:t>đột</w:t>
      </w:r>
      <w:r w:rsidRPr="00406E0B">
        <w:rPr>
          <w:spacing w:val="-2"/>
          <w:sz w:val="28"/>
          <w:szCs w:val="22"/>
          <w:lang w:val="vi"/>
        </w:rPr>
        <w:t xml:space="preserve"> </w:t>
      </w:r>
      <w:r w:rsidRPr="00406E0B">
        <w:rPr>
          <w:sz w:val="28"/>
          <w:szCs w:val="22"/>
          <w:lang w:val="vi"/>
        </w:rPr>
        <w:t>xuất</w:t>
      </w:r>
      <w:r w:rsidRPr="00406E0B">
        <w:rPr>
          <w:spacing w:val="-2"/>
          <w:sz w:val="28"/>
          <w:szCs w:val="22"/>
          <w:lang w:val="vi"/>
        </w:rPr>
        <w:t xml:space="preserve"> </w:t>
      </w:r>
      <w:r w:rsidRPr="00406E0B">
        <w:rPr>
          <w:sz w:val="28"/>
          <w:szCs w:val="22"/>
          <w:lang w:val="vi"/>
        </w:rPr>
        <w:t>theo</w:t>
      </w:r>
      <w:r w:rsidRPr="00406E0B">
        <w:rPr>
          <w:spacing w:val="-2"/>
          <w:sz w:val="28"/>
          <w:szCs w:val="22"/>
          <w:lang w:val="vi"/>
        </w:rPr>
        <w:t xml:space="preserve"> </w:t>
      </w:r>
      <w:r w:rsidRPr="00406E0B">
        <w:rPr>
          <w:sz w:val="28"/>
          <w:szCs w:val="22"/>
          <w:lang w:val="vi"/>
        </w:rPr>
        <w:t>yêu</w:t>
      </w:r>
      <w:r w:rsidRPr="00406E0B">
        <w:rPr>
          <w:spacing w:val="-2"/>
          <w:sz w:val="28"/>
          <w:szCs w:val="22"/>
          <w:lang w:val="vi"/>
        </w:rPr>
        <w:t xml:space="preserve"> </w:t>
      </w:r>
      <w:r w:rsidRPr="00406E0B">
        <w:rPr>
          <w:sz w:val="28"/>
          <w:szCs w:val="22"/>
          <w:lang w:val="vi"/>
        </w:rPr>
        <w:t>cầu,</w:t>
      </w:r>
      <w:r w:rsidRPr="00406E0B">
        <w:rPr>
          <w:spacing w:val="-2"/>
          <w:sz w:val="28"/>
          <w:szCs w:val="22"/>
          <w:lang w:val="vi"/>
        </w:rPr>
        <w:t xml:space="preserve"> </w:t>
      </w:r>
      <w:r w:rsidRPr="00406E0B">
        <w:rPr>
          <w:sz w:val="28"/>
          <w:szCs w:val="22"/>
          <w:lang w:val="vi"/>
        </w:rPr>
        <w:t>tổng</w:t>
      </w:r>
      <w:r w:rsidRPr="00406E0B">
        <w:rPr>
          <w:spacing w:val="-2"/>
          <w:sz w:val="28"/>
          <w:szCs w:val="22"/>
          <w:lang w:val="vi"/>
        </w:rPr>
        <w:t xml:space="preserve"> </w:t>
      </w:r>
      <w:r w:rsidRPr="00406E0B">
        <w:rPr>
          <w:sz w:val="28"/>
          <w:szCs w:val="22"/>
          <w:lang w:val="vi"/>
        </w:rPr>
        <w:t>hợp</w:t>
      </w:r>
      <w:r w:rsidRPr="00406E0B">
        <w:rPr>
          <w:spacing w:val="-2"/>
          <w:sz w:val="28"/>
          <w:szCs w:val="22"/>
          <w:lang w:val="vi"/>
        </w:rPr>
        <w:t xml:space="preserve"> </w:t>
      </w:r>
      <w:r w:rsidRPr="00406E0B">
        <w:rPr>
          <w:sz w:val="28"/>
          <w:szCs w:val="22"/>
          <w:lang w:val="vi"/>
        </w:rPr>
        <w:t>danh</w:t>
      </w:r>
      <w:r w:rsidRPr="00406E0B">
        <w:rPr>
          <w:spacing w:val="-2"/>
          <w:sz w:val="28"/>
          <w:szCs w:val="22"/>
          <w:lang w:val="vi"/>
        </w:rPr>
        <w:t xml:space="preserve"> </w:t>
      </w:r>
      <w:r w:rsidRPr="00406E0B">
        <w:rPr>
          <w:sz w:val="28"/>
          <w:szCs w:val="22"/>
          <w:lang w:val="vi"/>
        </w:rPr>
        <w:t>sách</w:t>
      </w:r>
      <w:r w:rsidRPr="00406E0B">
        <w:rPr>
          <w:spacing w:val="-2"/>
          <w:sz w:val="28"/>
          <w:szCs w:val="22"/>
          <w:lang w:val="vi"/>
        </w:rPr>
        <w:t xml:space="preserve"> </w:t>
      </w:r>
      <w:r w:rsidRPr="00406E0B">
        <w:rPr>
          <w:sz w:val="28"/>
          <w:szCs w:val="22"/>
          <w:lang w:val="vi"/>
        </w:rPr>
        <w:t>các</w:t>
      </w:r>
      <w:r w:rsidRPr="00406E0B">
        <w:rPr>
          <w:spacing w:val="-2"/>
          <w:sz w:val="28"/>
          <w:szCs w:val="22"/>
          <w:lang w:val="vi"/>
        </w:rPr>
        <w:t xml:space="preserve"> </w:t>
      </w:r>
      <w:r w:rsidRPr="00406E0B">
        <w:rPr>
          <w:sz w:val="28"/>
          <w:szCs w:val="22"/>
          <w:lang w:val="vi"/>
        </w:rPr>
        <w:t>cơ</w:t>
      </w:r>
      <w:r w:rsidRPr="00406E0B">
        <w:rPr>
          <w:spacing w:val="-2"/>
          <w:sz w:val="28"/>
          <w:szCs w:val="22"/>
          <w:lang w:val="vi"/>
        </w:rPr>
        <w:t xml:space="preserve"> </w:t>
      </w:r>
      <w:r w:rsidRPr="00406E0B">
        <w:rPr>
          <w:sz w:val="28"/>
          <w:szCs w:val="22"/>
          <w:lang w:val="vi"/>
        </w:rPr>
        <w:t>sở</w:t>
      </w:r>
      <w:r w:rsidRPr="00406E0B">
        <w:rPr>
          <w:spacing w:val="-2"/>
          <w:sz w:val="28"/>
          <w:szCs w:val="22"/>
          <w:lang w:val="vi"/>
        </w:rPr>
        <w:t xml:space="preserve"> </w:t>
      </w:r>
      <w:r w:rsidRPr="00406E0B">
        <w:rPr>
          <w:sz w:val="28"/>
          <w:szCs w:val="22"/>
          <w:lang w:val="vi"/>
        </w:rPr>
        <w:t>giáo</w:t>
      </w:r>
      <w:r w:rsidRPr="00406E0B">
        <w:rPr>
          <w:spacing w:val="-2"/>
          <w:sz w:val="28"/>
          <w:szCs w:val="22"/>
          <w:lang w:val="vi"/>
        </w:rPr>
        <w:t xml:space="preserve"> </w:t>
      </w:r>
      <w:r w:rsidRPr="00406E0B">
        <w:rPr>
          <w:sz w:val="28"/>
          <w:szCs w:val="22"/>
          <w:lang w:val="vi"/>
        </w:rPr>
        <w:t>dục,</w:t>
      </w:r>
      <w:r w:rsidRPr="00406E0B">
        <w:rPr>
          <w:spacing w:val="-2"/>
          <w:sz w:val="28"/>
          <w:szCs w:val="22"/>
          <w:lang w:val="vi"/>
        </w:rPr>
        <w:t xml:space="preserve"> </w:t>
      </w:r>
      <w:r w:rsidRPr="00406E0B">
        <w:rPr>
          <w:sz w:val="28"/>
          <w:szCs w:val="22"/>
          <w:lang w:val="vi"/>
        </w:rPr>
        <w:t>đào</w:t>
      </w:r>
      <w:r w:rsidRPr="00406E0B">
        <w:rPr>
          <w:spacing w:val="-2"/>
          <w:sz w:val="28"/>
          <w:szCs w:val="22"/>
          <w:lang w:val="vi"/>
        </w:rPr>
        <w:t xml:space="preserve"> </w:t>
      </w:r>
      <w:r w:rsidRPr="00406E0B">
        <w:rPr>
          <w:sz w:val="28"/>
          <w:szCs w:val="22"/>
          <w:lang w:val="vi"/>
        </w:rPr>
        <w:t>tạo</w:t>
      </w:r>
      <w:r w:rsidRPr="00406E0B">
        <w:rPr>
          <w:spacing w:val="-2"/>
          <w:sz w:val="28"/>
          <w:szCs w:val="22"/>
          <w:lang w:val="vi"/>
        </w:rPr>
        <w:t xml:space="preserve"> </w:t>
      </w:r>
      <w:r w:rsidRPr="00406E0B">
        <w:rPr>
          <w:sz w:val="28"/>
          <w:szCs w:val="22"/>
          <w:lang w:val="vi"/>
        </w:rPr>
        <w:t>có</w:t>
      </w:r>
      <w:r w:rsidRPr="00406E0B">
        <w:rPr>
          <w:spacing w:val="-2"/>
          <w:sz w:val="28"/>
          <w:szCs w:val="22"/>
          <w:lang w:val="vi"/>
        </w:rPr>
        <w:t xml:space="preserve"> </w:t>
      </w:r>
      <w:r w:rsidRPr="00406E0B">
        <w:rPr>
          <w:sz w:val="28"/>
          <w:szCs w:val="22"/>
          <w:lang w:val="vi"/>
        </w:rPr>
        <w:t>sử dụng lao động nước ngoài để báo cáo Ủy ban nhân dân Thành phố; đồng thời</w:t>
      </w:r>
      <w:r w:rsidRPr="00406E0B">
        <w:rPr>
          <w:spacing w:val="40"/>
          <w:sz w:val="28"/>
          <w:szCs w:val="22"/>
          <w:lang w:val="vi"/>
        </w:rPr>
        <w:t xml:space="preserve"> </w:t>
      </w:r>
      <w:r w:rsidRPr="00406E0B">
        <w:rPr>
          <w:sz w:val="28"/>
          <w:szCs w:val="22"/>
          <w:lang w:val="vi"/>
        </w:rPr>
        <w:t>gửi Sở Nội vụ và Công an Thành phố qua hệ thống thư điện tử công vụ để phối hợp quản lý và theo dõi biến động lao động trong lĩnh vực giáo dục.</w:t>
      </w:r>
    </w:p>
    <w:p w14:paraId="3DD6AF67" w14:textId="77777777" w:rsidR="00482BA8" w:rsidRPr="00406E0B" w:rsidRDefault="006165D2" w:rsidP="00AC29F8">
      <w:pPr>
        <w:spacing w:before="120" w:line="276" w:lineRule="auto"/>
        <w:ind w:left="568"/>
        <w:jc w:val="both"/>
        <w:outlineLvl w:val="0"/>
        <w:rPr>
          <w:b/>
          <w:bCs/>
          <w:sz w:val="28"/>
          <w:szCs w:val="28"/>
          <w:lang w:val="vi"/>
        </w:rPr>
      </w:pPr>
      <w:r w:rsidRPr="00406E0B">
        <w:rPr>
          <w:b/>
          <w:bCs/>
          <w:sz w:val="28"/>
          <w:szCs w:val="28"/>
          <w:lang w:val="vi"/>
        </w:rPr>
        <w:t>Điều</w:t>
      </w:r>
      <w:r w:rsidRPr="00406E0B">
        <w:rPr>
          <w:b/>
          <w:bCs/>
          <w:spacing w:val="-3"/>
          <w:sz w:val="28"/>
          <w:szCs w:val="28"/>
          <w:lang w:val="vi"/>
        </w:rPr>
        <w:t xml:space="preserve"> </w:t>
      </w:r>
      <w:r w:rsidRPr="00406E0B">
        <w:rPr>
          <w:b/>
          <w:bCs/>
          <w:sz w:val="28"/>
          <w:szCs w:val="28"/>
          <w:lang w:val="vi"/>
        </w:rPr>
        <w:t>14.</w:t>
      </w:r>
      <w:r w:rsidRPr="00406E0B">
        <w:rPr>
          <w:b/>
          <w:bCs/>
          <w:spacing w:val="-1"/>
          <w:sz w:val="28"/>
          <w:szCs w:val="28"/>
          <w:lang w:val="vi"/>
        </w:rPr>
        <w:t xml:space="preserve"> </w:t>
      </w:r>
      <w:r w:rsidRPr="00406E0B">
        <w:rPr>
          <w:b/>
          <w:bCs/>
          <w:sz w:val="28"/>
          <w:szCs w:val="28"/>
          <w:lang w:val="vi"/>
        </w:rPr>
        <w:t>Trách</w:t>
      </w:r>
      <w:r w:rsidRPr="00406E0B">
        <w:rPr>
          <w:b/>
          <w:bCs/>
          <w:spacing w:val="-2"/>
          <w:sz w:val="28"/>
          <w:szCs w:val="28"/>
          <w:lang w:val="vi"/>
        </w:rPr>
        <w:t xml:space="preserve"> </w:t>
      </w:r>
      <w:r w:rsidRPr="00406E0B">
        <w:rPr>
          <w:b/>
          <w:bCs/>
          <w:sz w:val="28"/>
          <w:szCs w:val="28"/>
          <w:lang w:val="vi"/>
        </w:rPr>
        <w:t>nhiệm</w:t>
      </w:r>
      <w:r w:rsidRPr="00406E0B">
        <w:rPr>
          <w:b/>
          <w:bCs/>
          <w:spacing w:val="-1"/>
          <w:sz w:val="28"/>
          <w:szCs w:val="28"/>
          <w:lang w:val="vi"/>
        </w:rPr>
        <w:t xml:space="preserve"> </w:t>
      </w:r>
      <w:r w:rsidRPr="00406E0B">
        <w:rPr>
          <w:b/>
          <w:bCs/>
          <w:sz w:val="28"/>
          <w:szCs w:val="28"/>
          <w:lang w:val="vi"/>
        </w:rPr>
        <w:t>của</w:t>
      </w:r>
      <w:r w:rsidRPr="00406E0B">
        <w:rPr>
          <w:b/>
          <w:bCs/>
          <w:spacing w:val="-1"/>
          <w:sz w:val="28"/>
          <w:szCs w:val="28"/>
          <w:lang w:val="vi"/>
        </w:rPr>
        <w:t xml:space="preserve"> </w:t>
      </w:r>
      <w:r w:rsidRPr="00406E0B">
        <w:rPr>
          <w:b/>
          <w:bCs/>
          <w:sz w:val="28"/>
          <w:szCs w:val="28"/>
          <w:lang w:val="vi"/>
        </w:rPr>
        <w:t>Sở</w:t>
      </w:r>
      <w:r w:rsidRPr="00406E0B">
        <w:rPr>
          <w:b/>
          <w:bCs/>
          <w:spacing w:val="-3"/>
          <w:sz w:val="28"/>
          <w:szCs w:val="28"/>
          <w:lang w:val="vi"/>
        </w:rPr>
        <w:t xml:space="preserve"> </w:t>
      </w:r>
      <w:r w:rsidRPr="00406E0B">
        <w:rPr>
          <w:b/>
          <w:bCs/>
          <w:sz w:val="28"/>
          <w:szCs w:val="28"/>
          <w:lang w:val="vi"/>
        </w:rPr>
        <w:t>Văn</w:t>
      </w:r>
      <w:r w:rsidRPr="00406E0B">
        <w:rPr>
          <w:b/>
          <w:bCs/>
          <w:spacing w:val="-1"/>
          <w:sz w:val="28"/>
          <w:szCs w:val="28"/>
          <w:lang w:val="vi"/>
        </w:rPr>
        <w:t xml:space="preserve"> </w:t>
      </w:r>
      <w:r w:rsidRPr="00406E0B">
        <w:rPr>
          <w:b/>
          <w:bCs/>
          <w:sz w:val="28"/>
          <w:szCs w:val="28"/>
          <w:lang w:val="vi"/>
        </w:rPr>
        <w:t>hóa</w:t>
      </w:r>
      <w:r w:rsidRPr="00406E0B">
        <w:rPr>
          <w:b/>
          <w:bCs/>
          <w:spacing w:val="-1"/>
          <w:sz w:val="28"/>
          <w:szCs w:val="28"/>
          <w:lang w:val="vi"/>
        </w:rPr>
        <w:t xml:space="preserve"> </w:t>
      </w:r>
      <w:r w:rsidRPr="00406E0B">
        <w:rPr>
          <w:b/>
          <w:bCs/>
          <w:sz w:val="28"/>
          <w:szCs w:val="28"/>
          <w:lang w:val="vi"/>
        </w:rPr>
        <w:t>và</w:t>
      </w:r>
      <w:r w:rsidRPr="00406E0B">
        <w:rPr>
          <w:b/>
          <w:bCs/>
          <w:spacing w:val="-1"/>
          <w:sz w:val="28"/>
          <w:szCs w:val="28"/>
          <w:lang w:val="vi"/>
        </w:rPr>
        <w:t xml:space="preserve"> </w:t>
      </w:r>
      <w:r w:rsidRPr="00406E0B">
        <w:rPr>
          <w:b/>
          <w:bCs/>
          <w:sz w:val="28"/>
          <w:szCs w:val="28"/>
          <w:lang w:val="vi"/>
        </w:rPr>
        <w:t>Thể</w:t>
      </w:r>
      <w:r w:rsidRPr="00406E0B">
        <w:rPr>
          <w:b/>
          <w:bCs/>
          <w:spacing w:val="-2"/>
          <w:sz w:val="28"/>
          <w:szCs w:val="28"/>
          <w:lang w:val="vi"/>
        </w:rPr>
        <w:t xml:space="preserve"> </w:t>
      </w:r>
      <w:r w:rsidRPr="00406E0B">
        <w:rPr>
          <w:b/>
          <w:bCs/>
          <w:spacing w:val="-4"/>
          <w:sz w:val="28"/>
          <w:szCs w:val="28"/>
          <w:lang w:val="vi"/>
        </w:rPr>
        <w:t>thao</w:t>
      </w:r>
    </w:p>
    <w:p w14:paraId="7013DD3A" w14:textId="77777777" w:rsidR="00482BA8" w:rsidRPr="00406E0B" w:rsidRDefault="006165D2" w:rsidP="00AC29F8">
      <w:pPr>
        <w:numPr>
          <w:ilvl w:val="0"/>
          <w:numId w:val="28"/>
        </w:numPr>
        <w:tabs>
          <w:tab w:val="left" w:pos="860"/>
        </w:tabs>
        <w:spacing w:before="136" w:line="276" w:lineRule="auto"/>
        <w:ind w:left="0" w:right="282" w:firstLine="567"/>
        <w:jc w:val="both"/>
        <w:rPr>
          <w:sz w:val="28"/>
          <w:szCs w:val="22"/>
          <w:lang w:val="vi"/>
        </w:rPr>
      </w:pPr>
      <w:r w:rsidRPr="00406E0B">
        <w:rPr>
          <w:sz w:val="28"/>
          <w:szCs w:val="22"/>
          <w:lang w:val="vi"/>
        </w:rPr>
        <w:t>Quản lý chuyên môn: Thực hiện quản lý nhà nước về hoạt động chuyên môn đối với các đơn vị, cơ sở văn hóa, câu lạc bộ thể dục thể thao trên địa bàn Thành phố có sử dụng người lao động nước ngoài là nghệ sĩ, vận động viên, huấn luyện viên; đảm bảo các đối tượng này đáp ứng đầy đủ tiêu chuẩn, điều kiện hành nghề theo quy định của pháp luật chuyên ngành.</w:t>
      </w:r>
    </w:p>
    <w:p w14:paraId="57ED0B65" w14:textId="17B477A7" w:rsidR="00482BA8" w:rsidRPr="00406E0B" w:rsidRDefault="006165D2" w:rsidP="00D840B8">
      <w:pPr>
        <w:numPr>
          <w:ilvl w:val="0"/>
          <w:numId w:val="28"/>
        </w:numPr>
        <w:tabs>
          <w:tab w:val="left" w:pos="856"/>
        </w:tabs>
        <w:spacing w:before="100" w:after="100" w:line="252" w:lineRule="auto"/>
        <w:ind w:left="0" w:right="278" w:firstLine="567"/>
        <w:jc w:val="both"/>
        <w:rPr>
          <w:sz w:val="28"/>
          <w:szCs w:val="22"/>
          <w:lang w:val="vi"/>
        </w:rPr>
      </w:pPr>
      <w:bookmarkStart w:id="67" w:name="_GoBack"/>
      <w:r w:rsidRPr="00406E0B">
        <w:rPr>
          <w:sz w:val="28"/>
          <w:szCs w:val="22"/>
          <w:lang w:val="vi"/>
        </w:rPr>
        <w:lastRenderedPageBreak/>
        <w:t>Kiểm</w:t>
      </w:r>
      <w:r w:rsidRPr="00406E0B">
        <w:rPr>
          <w:spacing w:val="-2"/>
          <w:sz w:val="28"/>
          <w:szCs w:val="22"/>
          <w:lang w:val="vi"/>
        </w:rPr>
        <w:t xml:space="preserve"> </w:t>
      </w:r>
      <w:r w:rsidRPr="00406E0B">
        <w:rPr>
          <w:sz w:val="28"/>
          <w:szCs w:val="22"/>
          <w:lang w:val="vi"/>
        </w:rPr>
        <w:t>tra</w:t>
      </w:r>
      <w:r w:rsidRPr="00406E0B">
        <w:rPr>
          <w:spacing w:val="-2"/>
          <w:sz w:val="28"/>
          <w:szCs w:val="22"/>
          <w:lang w:val="vi"/>
        </w:rPr>
        <w:t xml:space="preserve"> </w:t>
      </w:r>
      <w:r w:rsidRPr="00406E0B">
        <w:rPr>
          <w:sz w:val="28"/>
          <w:szCs w:val="22"/>
          <w:lang w:val="vi"/>
        </w:rPr>
        <w:t>và</w:t>
      </w:r>
      <w:r w:rsidRPr="00406E0B">
        <w:rPr>
          <w:spacing w:val="-2"/>
          <w:sz w:val="28"/>
          <w:szCs w:val="22"/>
          <w:lang w:val="vi"/>
        </w:rPr>
        <w:t xml:space="preserve"> </w:t>
      </w:r>
      <w:r w:rsidRPr="00406E0B">
        <w:rPr>
          <w:sz w:val="28"/>
          <w:szCs w:val="22"/>
          <w:lang w:val="vi"/>
        </w:rPr>
        <w:t>giám</w:t>
      </w:r>
      <w:r w:rsidRPr="00406E0B">
        <w:rPr>
          <w:spacing w:val="-2"/>
          <w:sz w:val="28"/>
          <w:szCs w:val="22"/>
          <w:lang w:val="vi"/>
        </w:rPr>
        <w:t xml:space="preserve"> </w:t>
      </w:r>
      <w:r w:rsidRPr="00406E0B">
        <w:rPr>
          <w:sz w:val="28"/>
          <w:szCs w:val="22"/>
          <w:lang w:val="vi"/>
        </w:rPr>
        <w:t>sát:</w:t>
      </w:r>
      <w:r w:rsidRPr="00406E0B">
        <w:rPr>
          <w:spacing w:val="-2"/>
          <w:sz w:val="28"/>
          <w:szCs w:val="22"/>
          <w:lang w:val="vi"/>
        </w:rPr>
        <w:t xml:space="preserve"> </w:t>
      </w:r>
      <w:r w:rsidRPr="00406E0B">
        <w:rPr>
          <w:sz w:val="28"/>
          <w:szCs w:val="22"/>
          <w:lang w:val="vi"/>
        </w:rPr>
        <w:t>Thường</w:t>
      </w:r>
      <w:r w:rsidRPr="00406E0B">
        <w:rPr>
          <w:spacing w:val="-2"/>
          <w:sz w:val="28"/>
          <w:szCs w:val="22"/>
          <w:lang w:val="vi"/>
        </w:rPr>
        <w:t xml:space="preserve"> </w:t>
      </w:r>
      <w:r w:rsidRPr="00406E0B">
        <w:rPr>
          <w:sz w:val="28"/>
          <w:szCs w:val="22"/>
          <w:lang w:val="vi"/>
        </w:rPr>
        <w:t>xuyên</w:t>
      </w:r>
      <w:r w:rsidRPr="00406E0B">
        <w:rPr>
          <w:spacing w:val="-2"/>
          <w:sz w:val="28"/>
          <w:szCs w:val="22"/>
          <w:lang w:val="vi"/>
        </w:rPr>
        <w:t xml:space="preserve"> </w:t>
      </w:r>
      <w:r w:rsidRPr="00406E0B">
        <w:rPr>
          <w:sz w:val="28"/>
          <w:szCs w:val="22"/>
          <w:lang w:val="vi"/>
        </w:rPr>
        <w:t>theo</w:t>
      </w:r>
      <w:r w:rsidRPr="00406E0B">
        <w:rPr>
          <w:spacing w:val="-2"/>
          <w:sz w:val="28"/>
          <w:szCs w:val="22"/>
          <w:lang w:val="vi"/>
        </w:rPr>
        <w:t xml:space="preserve"> </w:t>
      </w:r>
      <w:r w:rsidRPr="00406E0B">
        <w:rPr>
          <w:sz w:val="28"/>
          <w:szCs w:val="22"/>
          <w:lang w:val="vi"/>
        </w:rPr>
        <w:t>dõi,</w:t>
      </w:r>
      <w:r w:rsidRPr="00406E0B">
        <w:rPr>
          <w:spacing w:val="-2"/>
          <w:sz w:val="28"/>
          <w:szCs w:val="22"/>
          <w:lang w:val="vi"/>
        </w:rPr>
        <w:t xml:space="preserve"> </w:t>
      </w:r>
      <w:r w:rsidRPr="00406E0B">
        <w:rPr>
          <w:sz w:val="28"/>
          <w:szCs w:val="22"/>
          <w:lang w:val="vi"/>
        </w:rPr>
        <w:t>kiểm</w:t>
      </w:r>
      <w:r w:rsidRPr="00406E0B">
        <w:rPr>
          <w:spacing w:val="-2"/>
          <w:sz w:val="28"/>
          <w:szCs w:val="22"/>
          <w:lang w:val="vi"/>
        </w:rPr>
        <w:t xml:space="preserve"> </w:t>
      </w:r>
      <w:r w:rsidRPr="00406E0B">
        <w:rPr>
          <w:sz w:val="28"/>
          <w:szCs w:val="22"/>
          <w:lang w:val="vi"/>
        </w:rPr>
        <w:t>tra</w:t>
      </w:r>
      <w:r w:rsidRPr="00406E0B">
        <w:rPr>
          <w:spacing w:val="-2"/>
          <w:sz w:val="28"/>
          <w:szCs w:val="22"/>
          <w:lang w:val="vi"/>
        </w:rPr>
        <w:t xml:space="preserve"> </w:t>
      </w:r>
      <w:r w:rsidRPr="00406E0B">
        <w:rPr>
          <w:sz w:val="28"/>
          <w:szCs w:val="22"/>
          <w:lang w:val="vi"/>
        </w:rPr>
        <w:t>tình</w:t>
      </w:r>
      <w:r w:rsidRPr="00406E0B">
        <w:rPr>
          <w:spacing w:val="-2"/>
          <w:sz w:val="28"/>
          <w:szCs w:val="22"/>
          <w:lang w:val="vi"/>
        </w:rPr>
        <w:t xml:space="preserve"> </w:t>
      </w:r>
      <w:r w:rsidRPr="00406E0B">
        <w:rPr>
          <w:sz w:val="28"/>
          <w:szCs w:val="22"/>
          <w:lang w:val="vi"/>
        </w:rPr>
        <w:t>hình</w:t>
      </w:r>
      <w:r w:rsidRPr="00406E0B">
        <w:rPr>
          <w:spacing w:val="-2"/>
          <w:sz w:val="28"/>
          <w:szCs w:val="22"/>
          <w:lang w:val="vi"/>
        </w:rPr>
        <w:t xml:space="preserve"> </w:t>
      </w:r>
      <w:r w:rsidRPr="00406E0B">
        <w:rPr>
          <w:sz w:val="28"/>
          <w:szCs w:val="22"/>
          <w:lang w:val="vi"/>
        </w:rPr>
        <w:t>sử</w:t>
      </w:r>
      <w:r w:rsidRPr="00406E0B">
        <w:rPr>
          <w:spacing w:val="-2"/>
          <w:sz w:val="28"/>
          <w:szCs w:val="22"/>
          <w:lang w:val="vi"/>
        </w:rPr>
        <w:t xml:space="preserve"> </w:t>
      </w:r>
      <w:r w:rsidRPr="00406E0B">
        <w:rPr>
          <w:sz w:val="28"/>
          <w:szCs w:val="22"/>
          <w:lang w:val="vi"/>
        </w:rPr>
        <w:t>dụng người lao động nước ngoài trong lĩnh vực văn hóa, thể thao; phối hợp với các cơ</w:t>
      </w:r>
      <w:r w:rsidR="00AC29F8" w:rsidRPr="00406E0B">
        <w:rPr>
          <w:sz w:val="28"/>
          <w:szCs w:val="22"/>
        </w:rPr>
        <w:t xml:space="preserve"> </w:t>
      </w:r>
      <w:r w:rsidRPr="00406E0B">
        <w:rPr>
          <w:spacing w:val="-2"/>
          <w:sz w:val="28"/>
          <w:szCs w:val="28"/>
          <w:lang w:val="vi"/>
        </w:rPr>
        <w:t>quan</w:t>
      </w:r>
      <w:r w:rsidRPr="00406E0B">
        <w:rPr>
          <w:spacing w:val="-12"/>
          <w:sz w:val="28"/>
          <w:szCs w:val="28"/>
          <w:lang w:val="vi"/>
        </w:rPr>
        <w:t xml:space="preserve"> </w:t>
      </w:r>
      <w:r w:rsidRPr="00406E0B">
        <w:rPr>
          <w:spacing w:val="-2"/>
          <w:sz w:val="28"/>
          <w:szCs w:val="28"/>
          <w:lang w:val="vi"/>
        </w:rPr>
        <w:t>chức</w:t>
      </w:r>
      <w:r w:rsidRPr="00406E0B">
        <w:rPr>
          <w:spacing w:val="-12"/>
          <w:sz w:val="28"/>
          <w:szCs w:val="28"/>
          <w:lang w:val="vi"/>
        </w:rPr>
        <w:t xml:space="preserve"> </w:t>
      </w:r>
      <w:r w:rsidRPr="00406E0B">
        <w:rPr>
          <w:spacing w:val="-2"/>
          <w:sz w:val="28"/>
          <w:szCs w:val="28"/>
          <w:lang w:val="vi"/>
        </w:rPr>
        <w:t>năng</w:t>
      </w:r>
      <w:r w:rsidRPr="00406E0B">
        <w:rPr>
          <w:spacing w:val="-12"/>
          <w:sz w:val="28"/>
          <w:szCs w:val="28"/>
          <w:lang w:val="vi"/>
        </w:rPr>
        <w:t xml:space="preserve"> </w:t>
      </w:r>
      <w:r w:rsidRPr="00406E0B">
        <w:rPr>
          <w:spacing w:val="-2"/>
          <w:sz w:val="28"/>
          <w:szCs w:val="28"/>
          <w:lang w:val="vi"/>
        </w:rPr>
        <w:t>chấn</w:t>
      </w:r>
      <w:r w:rsidRPr="00406E0B">
        <w:rPr>
          <w:spacing w:val="-12"/>
          <w:sz w:val="28"/>
          <w:szCs w:val="28"/>
          <w:lang w:val="vi"/>
        </w:rPr>
        <w:t xml:space="preserve"> </w:t>
      </w:r>
      <w:r w:rsidRPr="00406E0B">
        <w:rPr>
          <w:spacing w:val="-2"/>
          <w:sz w:val="28"/>
          <w:szCs w:val="28"/>
          <w:lang w:val="vi"/>
        </w:rPr>
        <w:t>chỉnh</w:t>
      </w:r>
      <w:r w:rsidRPr="00406E0B">
        <w:rPr>
          <w:spacing w:val="-12"/>
          <w:sz w:val="28"/>
          <w:szCs w:val="28"/>
          <w:lang w:val="vi"/>
        </w:rPr>
        <w:t xml:space="preserve"> </w:t>
      </w:r>
      <w:r w:rsidRPr="00406E0B">
        <w:rPr>
          <w:spacing w:val="-2"/>
          <w:sz w:val="28"/>
          <w:szCs w:val="28"/>
          <w:lang w:val="vi"/>
        </w:rPr>
        <w:t>và</w:t>
      </w:r>
      <w:r w:rsidRPr="00406E0B">
        <w:rPr>
          <w:spacing w:val="-12"/>
          <w:sz w:val="28"/>
          <w:szCs w:val="28"/>
          <w:lang w:val="vi"/>
        </w:rPr>
        <w:t xml:space="preserve"> </w:t>
      </w:r>
      <w:r w:rsidRPr="00406E0B">
        <w:rPr>
          <w:spacing w:val="-2"/>
          <w:sz w:val="28"/>
          <w:szCs w:val="28"/>
          <w:lang w:val="vi"/>
        </w:rPr>
        <w:t>xử</w:t>
      </w:r>
      <w:r w:rsidRPr="00406E0B">
        <w:rPr>
          <w:spacing w:val="-12"/>
          <w:sz w:val="28"/>
          <w:szCs w:val="28"/>
          <w:lang w:val="vi"/>
        </w:rPr>
        <w:t xml:space="preserve"> </w:t>
      </w:r>
      <w:r w:rsidRPr="00406E0B">
        <w:rPr>
          <w:spacing w:val="-2"/>
          <w:sz w:val="28"/>
          <w:szCs w:val="28"/>
          <w:lang w:val="vi"/>
        </w:rPr>
        <w:t>lý</w:t>
      </w:r>
      <w:r w:rsidRPr="00406E0B">
        <w:rPr>
          <w:spacing w:val="-12"/>
          <w:sz w:val="28"/>
          <w:szCs w:val="28"/>
          <w:lang w:val="vi"/>
        </w:rPr>
        <w:t xml:space="preserve"> </w:t>
      </w:r>
      <w:r w:rsidRPr="00406E0B">
        <w:rPr>
          <w:spacing w:val="-2"/>
          <w:sz w:val="28"/>
          <w:szCs w:val="28"/>
          <w:lang w:val="vi"/>
        </w:rPr>
        <w:t>nghiêm</w:t>
      </w:r>
      <w:r w:rsidRPr="00406E0B">
        <w:rPr>
          <w:spacing w:val="-12"/>
          <w:sz w:val="28"/>
          <w:szCs w:val="28"/>
          <w:lang w:val="vi"/>
        </w:rPr>
        <w:t xml:space="preserve"> </w:t>
      </w:r>
      <w:r w:rsidRPr="00406E0B">
        <w:rPr>
          <w:spacing w:val="-2"/>
          <w:sz w:val="28"/>
          <w:szCs w:val="28"/>
          <w:lang w:val="vi"/>
        </w:rPr>
        <w:t>các</w:t>
      </w:r>
      <w:r w:rsidRPr="00406E0B">
        <w:rPr>
          <w:spacing w:val="-12"/>
          <w:sz w:val="28"/>
          <w:szCs w:val="28"/>
          <w:lang w:val="vi"/>
        </w:rPr>
        <w:t xml:space="preserve"> </w:t>
      </w:r>
      <w:r w:rsidRPr="00406E0B">
        <w:rPr>
          <w:spacing w:val="-2"/>
          <w:sz w:val="28"/>
          <w:szCs w:val="28"/>
          <w:lang w:val="vi"/>
        </w:rPr>
        <w:t>trường</w:t>
      </w:r>
      <w:r w:rsidRPr="00406E0B">
        <w:rPr>
          <w:spacing w:val="-12"/>
          <w:sz w:val="28"/>
          <w:szCs w:val="28"/>
          <w:lang w:val="vi"/>
        </w:rPr>
        <w:t xml:space="preserve"> </w:t>
      </w:r>
      <w:r w:rsidRPr="00406E0B">
        <w:rPr>
          <w:spacing w:val="-2"/>
          <w:sz w:val="28"/>
          <w:szCs w:val="28"/>
          <w:lang w:val="vi"/>
        </w:rPr>
        <w:t>hợp</w:t>
      </w:r>
      <w:r w:rsidRPr="00406E0B">
        <w:rPr>
          <w:spacing w:val="-12"/>
          <w:sz w:val="28"/>
          <w:szCs w:val="28"/>
          <w:lang w:val="vi"/>
        </w:rPr>
        <w:t xml:space="preserve"> </w:t>
      </w:r>
      <w:r w:rsidRPr="00406E0B">
        <w:rPr>
          <w:spacing w:val="-2"/>
          <w:sz w:val="28"/>
          <w:szCs w:val="28"/>
          <w:lang w:val="vi"/>
        </w:rPr>
        <w:t>sử</w:t>
      </w:r>
      <w:r w:rsidRPr="00406E0B">
        <w:rPr>
          <w:spacing w:val="-12"/>
          <w:sz w:val="28"/>
          <w:szCs w:val="28"/>
          <w:lang w:val="vi"/>
        </w:rPr>
        <w:t xml:space="preserve"> </w:t>
      </w:r>
      <w:r w:rsidRPr="00406E0B">
        <w:rPr>
          <w:spacing w:val="-2"/>
          <w:sz w:val="28"/>
          <w:szCs w:val="28"/>
          <w:lang w:val="vi"/>
        </w:rPr>
        <w:t>dụng</w:t>
      </w:r>
      <w:r w:rsidRPr="00406E0B">
        <w:rPr>
          <w:spacing w:val="-12"/>
          <w:sz w:val="28"/>
          <w:szCs w:val="28"/>
          <w:lang w:val="vi"/>
        </w:rPr>
        <w:t xml:space="preserve"> </w:t>
      </w:r>
      <w:r w:rsidRPr="00406E0B">
        <w:rPr>
          <w:spacing w:val="-2"/>
          <w:sz w:val="28"/>
          <w:szCs w:val="28"/>
          <w:lang w:val="vi"/>
        </w:rPr>
        <w:t>lao</w:t>
      </w:r>
      <w:r w:rsidRPr="00406E0B">
        <w:rPr>
          <w:spacing w:val="-12"/>
          <w:sz w:val="28"/>
          <w:szCs w:val="28"/>
          <w:lang w:val="vi"/>
        </w:rPr>
        <w:t xml:space="preserve"> </w:t>
      </w:r>
      <w:r w:rsidRPr="00406E0B">
        <w:rPr>
          <w:spacing w:val="-2"/>
          <w:sz w:val="28"/>
          <w:szCs w:val="28"/>
          <w:lang w:val="vi"/>
        </w:rPr>
        <w:t>động</w:t>
      </w:r>
      <w:r w:rsidRPr="00406E0B">
        <w:rPr>
          <w:spacing w:val="-12"/>
          <w:sz w:val="28"/>
          <w:szCs w:val="28"/>
          <w:lang w:val="vi"/>
        </w:rPr>
        <w:t xml:space="preserve"> </w:t>
      </w:r>
      <w:r w:rsidRPr="00406E0B">
        <w:rPr>
          <w:spacing w:val="-2"/>
          <w:sz w:val="28"/>
          <w:szCs w:val="28"/>
          <w:lang w:val="vi"/>
        </w:rPr>
        <w:t>nước ngoài</w:t>
      </w:r>
      <w:r w:rsidRPr="00406E0B">
        <w:rPr>
          <w:spacing w:val="-12"/>
          <w:sz w:val="28"/>
          <w:szCs w:val="28"/>
          <w:lang w:val="vi"/>
        </w:rPr>
        <w:t xml:space="preserve"> </w:t>
      </w:r>
      <w:r w:rsidRPr="00406E0B">
        <w:rPr>
          <w:spacing w:val="-2"/>
          <w:sz w:val="28"/>
          <w:szCs w:val="28"/>
          <w:lang w:val="vi"/>
        </w:rPr>
        <w:t>không</w:t>
      </w:r>
      <w:r w:rsidRPr="00406E0B">
        <w:rPr>
          <w:spacing w:val="-11"/>
          <w:sz w:val="28"/>
          <w:szCs w:val="28"/>
          <w:lang w:val="vi"/>
        </w:rPr>
        <w:t xml:space="preserve"> </w:t>
      </w:r>
      <w:r w:rsidRPr="00406E0B">
        <w:rPr>
          <w:spacing w:val="-2"/>
          <w:sz w:val="28"/>
          <w:szCs w:val="28"/>
          <w:lang w:val="vi"/>
        </w:rPr>
        <w:t>đúng</w:t>
      </w:r>
      <w:r w:rsidRPr="00406E0B">
        <w:rPr>
          <w:spacing w:val="-12"/>
          <w:sz w:val="28"/>
          <w:szCs w:val="28"/>
          <w:lang w:val="vi"/>
        </w:rPr>
        <w:t xml:space="preserve"> </w:t>
      </w:r>
      <w:r w:rsidRPr="00406E0B">
        <w:rPr>
          <w:spacing w:val="-2"/>
          <w:sz w:val="28"/>
          <w:szCs w:val="28"/>
          <w:lang w:val="vi"/>
        </w:rPr>
        <w:t>vị</w:t>
      </w:r>
      <w:r w:rsidRPr="00406E0B">
        <w:rPr>
          <w:spacing w:val="-11"/>
          <w:sz w:val="28"/>
          <w:szCs w:val="28"/>
          <w:lang w:val="vi"/>
        </w:rPr>
        <w:t xml:space="preserve"> </w:t>
      </w:r>
      <w:r w:rsidRPr="00406E0B">
        <w:rPr>
          <w:spacing w:val="-2"/>
          <w:sz w:val="28"/>
          <w:szCs w:val="28"/>
          <w:lang w:val="vi"/>
        </w:rPr>
        <w:t>trí</w:t>
      </w:r>
      <w:r w:rsidRPr="00406E0B">
        <w:rPr>
          <w:spacing w:val="-12"/>
          <w:sz w:val="28"/>
          <w:szCs w:val="28"/>
          <w:lang w:val="vi"/>
        </w:rPr>
        <w:t xml:space="preserve"> </w:t>
      </w:r>
      <w:r w:rsidRPr="00406E0B">
        <w:rPr>
          <w:spacing w:val="-2"/>
          <w:sz w:val="28"/>
          <w:szCs w:val="28"/>
          <w:lang w:val="vi"/>
        </w:rPr>
        <w:t>công</w:t>
      </w:r>
      <w:r w:rsidRPr="00406E0B">
        <w:rPr>
          <w:spacing w:val="-11"/>
          <w:sz w:val="28"/>
          <w:szCs w:val="28"/>
          <w:lang w:val="vi"/>
        </w:rPr>
        <w:t xml:space="preserve"> </w:t>
      </w:r>
      <w:r w:rsidRPr="00406E0B">
        <w:rPr>
          <w:spacing w:val="-2"/>
          <w:sz w:val="28"/>
          <w:szCs w:val="28"/>
          <w:lang w:val="vi"/>
        </w:rPr>
        <w:t>việc</w:t>
      </w:r>
      <w:r w:rsidRPr="00406E0B">
        <w:rPr>
          <w:spacing w:val="-12"/>
          <w:sz w:val="28"/>
          <w:szCs w:val="28"/>
          <w:lang w:val="vi"/>
        </w:rPr>
        <w:t xml:space="preserve"> </w:t>
      </w:r>
      <w:r w:rsidRPr="00406E0B">
        <w:rPr>
          <w:spacing w:val="-2"/>
          <w:sz w:val="28"/>
          <w:szCs w:val="28"/>
          <w:lang w:val="vi"/>
        </w:rPr>
        <w:t>hoặc</w:t>
      </w:r>
      <w:r w:rsidRPr="00406E0B">
        <w:rPr>
          <w:spacing w:val="-11"/>
          <w:sz w:val="28"/>
          <w:szCs w:val="28"/>
          <w:lang w:val="vi"/>
        </w:rPr>
        <w:t xml:space="preserve"> </w:t>
      </w:r>
      <w:r w:rsidRPr="00406E0B">
        <w:rPr>
          <w:spacing w:val="-2"/>
          <w:sz w:val="28"/>
          <w:szCs w:val="28"/>
          <w:lang w:val="vi"/>
        </w:rPr>
        <w:t>không</w:t>
      </w:r>
      <w:r w:rsidRPr="00406E0B">
        <w:rPr>
          <w:spacing w:val="-12"/>
          <w:sz w:val="28"/>
          <w:szCs w:val="28"/>
          <w:lang w:val="vi"/>
        </w:rPr>
        <w:t xml:space="preserve"> </w:t>
      </w:r>
      <w:r w:rsidRPr="00406E0B">
        <w:rPr>
          <w:spacing w:val="-2"/>
          <w:sz w:val="28"/>
          <w:szCs w:val="28"/>
          <w:lang w:val="vi"/>
        </w:rPr>
        <w:t>có</w:t>
      </w:r>
      <w:r w:rsidRPr="00406E0B">
        <w:rPr>
          <w:spacing w:val="-11"/>
          <w:sz w:val="28"/>
          <w:szCs w:val="28"/>
          <w:lang w:val="vi"/>
        </w:rPr>
        <w:t xml:space="preserve"> </w:t>
      </w:r>
      <w:r w:rsidRPr="00406E0B">
        <w:rPr>
          <w:spacing w:val="-2"/>
          <w:sz w:val="28"/>
          <w:szCs w:val="28"/>
          <w:lang w:val="vi"/>
        </w:rPr>
        <w:t>giấy</w:t>
      </w:r>
      <w:r w:rsidRPr="00406E0B">
        <w:rPr>
          <w:spacing w:val="-12"/>
          <w:sz w:val="28"/>
          <w:szCs w:val="28"/>
          <w:lang w:val="vi"/>
        </w:rPr>
        <w:t xml:space="preserve"> </w:t>
      </w:r>
      <w:r w:rsidRPr="00406E0B">
        <w:rPr>
          <w:spacing w:val="-2"/>
          <w:sz w:val="28"/>
          <w:szCs w:val="28"/>
          <w:lang w:val="vi"/>
        </w:rPr>
        <w:t>phép</w:t>
      </w:r>
      <w:r w:rsidRPr="00406E0B">
        <w:rPr>
          <w:spacing w:val="-11"/>
          <w:sz w:val="28"/>
          <w:szCs w:val="28"/>
          <w:lang w:val="vi"/>
        </w:rPr>
        <w:t xml:space="preserve"> </w:t>
      </w:r>
      <w:r w:rsidRPr="00406E0B">
        <w:rPr>
          <w:spacing w:val="-2"/>
          <w:sz w:val="28"/>
          <w:szCs w:val="28"/>
          <w:lang w:val="vi"/>
        </w:rPr>
        <w:t>lao</w:t>
      </w:r>
      <w:r w:rsidRPr="00406E0B">
        <w:rPr>
          <w:spacing w:val="-12"/>
          <w:sz w:val="28"/>
          <w:szCs w:val="28"/>
          <w:lang w:val="vi"/>
        </w:rPr>
        <w:t xml:space="preserve"> </w:t>
      </w:r>
      <w:r w:rsidRPr="00406E0B">
        <w:rPr>
          <w:spacing w:val="-2"/>
          <w:sz w:val="28"/>
          <w:szCs w:val="28"/>
          <w:lang w:val="vi"/>
        </w:rPr>
        <w:t>động</w:t>
      </w:r>
      <w:r w:rsidRPr="00406E0B">
        <w:rPr>
          <w:spacing w:val="-11"/>
          <w:sz w:val="28"/>
          <w:szCs w:val="28"/>
          <w:lang w:val="vi"/>
        </w:rPr>
        <w:t xml:space="preserve"> </w:t>
      </w:r>
      <w:r w:rsidRPr="00406E0B">
        <w:rPr>
          <w:spacing w:val="-2"/>
          <w:sz w:val="28"/>
          <w:szCs w:val="28"/>
          <w:lang w:val="vi"/>
        </w:rPr>
        <w:t>theo</w:t>
      </w:r>
      <w:r w:rsidRPr="00406E0B">
        <w:rPr>
          <w:spacing w:val="-12"/>
          <w:sz w:val="28"/>
          <w:szCs w:val="28"/>
          <w:lang w:val="vi"/>
        </w:rPr>
        <w:t xml:space="preserve"> </w:t>
      </w:r>
      <w:r w:rsidRPr="00406E0B">
        <w:rPr>
          <w:spacing w:val="-2"/>
          <w:sz w:val="28"/>
          <w:szCs w:val="28"/>
          <w:lang w:val="vi"/>
        </w:rPr>
        <w:t>quy</w:t>
      </w:r>
      <w:r w:rsidRPr="00406E0B">
        <w:rPr>
          <w:spacing w:val="-11"/>
          <w:sz w:val="28"/>
          <w:szCs w:val="28"/>
          <w:lang w:val="vi"/>
        </w:rPr>
        <w:t xml:space="preserve"> </w:t>
      </w:r>
      <w:r w:rsidRPr="00406E0B">
        <w:rPr>
          <w:spacing w:val="-2"/>
          <w:sz w:val="28"/>
          <w:szCs w:val="28"/>
          <w:lang w:val="vi"/>
        </w:rPr>
        <w:t>định.</w:t>
      </w:r>
    </w:p>
    <w:p w14:paraId="3BDB0845" w14:textId="77777777" w:rsidR="00482BA8" w:rsidRPr="00406E0B" w:rsidRDefault="006165D2" w:rsidP="00D840B8">
      <w:pPr>
        <w:numPr>
          <w:ilvl w:val="0"/>
          <w:numId w:val="28"/>
        </w:numPr>
        <w:tabs>
          <w:tab w:val="left" w:pos="862"/>
        </w:tabs>
        <w:spacing w:before="100" w:after="100" w:line="252" w:lineRule="auto"/>
        <w:ind w:left="0" w:right="280" w:firstLine="567"/>
        <w:jc w:val="both"/>
        <w:rPr>
          <w:sz w:val="28"/>
          <w:szCs w:val="22"/>
          <w:lang w:val="vi"/>
        </w:rPr>
      </w:pPr>
      <w:r w:rsidRPr="00406E0B">
        <w:rPr>
          <w:sz w:val="28"/>
          <w:szCs w:val="22"/>
          <w:lang w:val="vi"/>
        </w:rPr>
        <w:t>Phối hợp và thông tin: Định kỳ 06 tháng (trước ngày 15/6) và hằng năm (trước ngày 10/12) hoặc đột xuất theo yêu cầu, cung cấp danh sách các đơn vị hoạt động trong lĩnh vực văn hóa, thể thao có sử dụng lao động nước ngoài cho Sở</w:t>
      </w:r>
      <w:r w:rsidRPr="00406E0B">
        <w:rPr>
          <w:spacing w:val="-6"/>
          <w:sz w:val="28"/>
          <w:szCs w:val="22"/>
          <w:lang w:val="vi"/>
        </w:rPr>
        <w:t xml:space="preserve"> </w:t>
      </w:r>
      <w:r w:rsidRPr="00406E0B">
        <w:rPr>
          <w:sz w:val="28"/>
          <w:szCs w:val="22"/>
          <w:lang w:val="vi"/>
        </w:rPr>
        <w:t>Nội</w:t>
      </w:r>
      <w:r w:rsidRPr="00406E0B">
        <w:rPr>
          <w:spacing w:val="-6"/>
          <w:sz w:val="28"/>
          <w:szCs w:val="22"/>
          <w:lang w:val="vi"/>
        </w:rPr>
        <w:t xml:space="preserve"> </w:t>
      </w:r>
      <w:r w:rsidRPr="00406E0B">
        <w:rPr>
          <w:sz w:val="28"/>
          <w:szCs w:val="22"/>
          <w:lang w:val="vi"/>
        </w:rPr>
        <w:t>vụ</w:t>
      </w:r>
      <w:r w:rsidRPr="00406E0B">
        <w:rPr>
          <w:spacing w:val="-6"/>
          <w:sz w:val="28"/>
          <w:szCs w:val="22"/>
          <w:lang w:val="vi"/>
        </w:rPr>
        <w:t xml:space="preserve"> </w:t>
      </w:r>
      <w:r w:rsidRPr="00406E0B">
        <w:rPr>
          <w:sz w:val="28"/>
          <w:szCs w:val="22"/>
          <w:lang w:val="vi"/>
        </w:rPr>
        <w:t>và</w:t>
      </w:r>
      <w:r w:rsidRPr="00406E0B">
        <w:rPr>
          <w:spacing w:val="-6"/>
          <w:sz w:val="28"/>
          <w:szCs w:val="22"/>
          <w:lang w:val="vi"/>
        </w:rPr>
        <w:t xml:space="preserve"> </w:t>
      </w:r>
      <w:r w:rsidRPr="00406E0B">
        <w:rPr>
          <w:sz w:val="28"/>
          <w:szCs w:val="22"/>
          <w:lang w:val="vi"/>
        </w:rPr>
        <w:t>Công</w:t>
      </w:r>
      <w:r w:rsidRPr="00406E0B">
        <w:rPr>
          <w:spacing w:val="-6"/>
          <w:sz w:val="28"/>
          <w:szCs w:val="22"/>
          <w:lang w:val="vi"/>
        </w:rPr>
        <w:t xml:space="preserve"> </w:t>
      </w:r>
      <w:r w:rsidRPr="00406E0B">
        <w:rPr>
          <w:sz w:val="28"/>
          <w:szCs w:val="22"/>
          <w:lang w:val="vi"/>
        </w:rPr>
        <w:t>an</w:t>
      </w:r>
      <w:r w:rsidRPr="00406E0B">
        <w:rPr>
          <w:spacing w:val="-6"/>
          <w:sz w:val="28"/>
          <w:szCs w:val="22"/>
          <w:lang w:val="vi"/>
        </w:rPr>
        <w:t xml:space="preserve"> </w:t>
      </w:r>
      <w:r w:rsidRPr="00406E0B">
        <w:rPr>
          <w:sz w:val="28"/>
          <w:szCs w:val="22"/>
          <w:lang w:val="vi"/>
        </w:rPr>
        <w:t>Thành</w:t>
      </w:r>
      <w:r w:rsidRPr="00406E0B">
        <w:rPr>
          <w:spacing w:val="-6"/>
          <w:sz w:val="28"/>
          <w:szCs w:val="22"/>
          <w:lang w:val="vi"/>
        </w:rPr>
        <w:t xml:space="preserve"> </w:t>
      </w:r>
      <w:r w:rsidRPr="00406E0B">
        <w:rPr>
          <w:sz w:val="28"/>
          <w:szCs w:val="22"/>
          <w:lang w:val="vi"/>
        </w:rPr>
        <w:t>phố</w:t>
      </w:r>
      <w:r w:rsidRPr="00406E0B">
        <w:rPr>
          <w:spacing w:val="-6"/>
          <w:sz w:val="28"/>
          <w:szCs w:val="22"/>
          <w:lang w:val="vi"/>
        </w:rPr>
        <w:t xml:space="preserve"> </w:t>
      </w:r>
      <w:r w:rsidRPr="00406E0B">
        <w:rPr>
          <w:sz w:val="28"/>
          <w:szCs w:val="22"/>
          <w:lang w:val="vi"/>
        </w:rPr>
        <w:t>để</w:t>
      </w:r>
      <w:r w:rsidRPr="00406E0B">
        <w:rPr>
          <w:spacing w:val="-6"/>
          <w:sz w:val="28"/>
          <w:szCs w:val="22"/>
          <w:lang w:val="vi"/>
        </w:rPr>
        <w:t xml:space="preserve"> </w:t>
      </w:r>
      <w:r w:rsidRPr="00406E0B">
        <w:rPr>
          <w:sz w:val="28"/>
          <w:szCs w:val="22"/>
          <w:lang w:val="vi"/>
        </w:rPr>
        <w:t>phối</w:t>
      </w:r>
      <w:r w:rsidRPr="00406E0B">
        <w:rPr>
          <w:spacing w:val="-6"/>
          <w:sz w:val="28"/>
          <w:szCs w:val="22"/>
          <w:lang w:val="vi"/>
        </w:rPr>
        <w:t xml:space="preserve"> </w:t>
      </w:r>
      <w:r w:rsidRPr="00406E0B">
        <w:rPr>
          <w:sz w:val="28"/>
          <w:szCs w:val="22"/>
          <w:lang w:val="vi"/>
        </w:rPr>
        <w:t>hợp</w:t>
      </w:r>
      <w:r w:rsidRPr="00406E0B">
        <w:rPr>
          <w:spacing w:val="-6"/>
          <w:sz w:val="28"/>
          <w:szCs w:val="22"/>
          <w:lang w:val="vi"/>
        </w:rPr>
        <w:t xml:space="preserve"> </w:t>
      </w:r>
      <w:r w:rsidRPr="00406E0B">
        <w:rPr>
          <w:sz w:val="28"/>
          <w:szCs w:val="22"/>
          <w:lang w:val="vi"/>
        </w:rPr>
        <w:t>quản</w:t>
      </w:r>
      <w:r w:rsidRPr="00406E0B">
        <w:rPr>
          <w:spacing w:val="-6"/>
          <w:sz w:val="28"/>
          <w:szCs w:val="22"/>
          <w:lang w:val="vi"/>
        </w:rPr>
        <w:t xml:space="preserve"> </w:t>
      </w:r>
      <w:r w:rsidRPr="00406E0B">
        <w:rPr>
          <w:sz w:val="28"/>
          <w:szCs w:val="22"/>
          <w:lang w:val="vi"/>
        </w:rPr>
        <w:t>lý</w:t>
      </w:r>
      <w:r w:rsidRPr="00406E0B">
        <w:rPr>
          <w:spacing w:val="-6"/>
          <w:sz w:val="28"/>
          <w:szCs w:val="22"/>
          <w:lang w:val="vi"/>
        </w:rPr>
        <w:t xml:space="preserve"> </w:t>
      </w:r>
      <w:r w:rsidRPr="00406E0B">
        <w:rPr>
          <w:sz w:val="28"/>
          <w:szCs w:val="22"/>
          <w:lang w:val="vi"/>
        </w:rPr>
        <w:t>và</w:t>
      </w:r>
      <w:r w:rsidRPr="00406E0B">
        <w:rPr>
          <w:spacing w:val="-6"/>
          <w:sz w:val="28"/>
          <w:szCs w:val="22"/>
          <w:lang w:val="vi"/>
        </w:rPr>
        <w:t xml:space="preserve"> </w:t>
      </w:r>
      <w:r w:rsidRPr="00406E0B">
        <w:rPr>
          <w:sz w:val="28"/>
          <w:szCs w:val="22"/>
          <w:lang w:val="vi"/>
        </w:rPr>
        <w:t>đảm</w:t>
      </w:r>
      <w:r w:rsidRPr="00406E0B">
        <w:rPr>
          <w:spacing w:val="-6"/>
          <w:sz w:val="28"/>
          <w:szCs w:val="22"/>
          <w:lang w:val="vi"/>
        </w:rPr>
        <w:t xml:space="preserve"> </w:t>
      </w:r>
      <w:r w:rsidRPr="00406E0B">
        <w:rPr>
          <w:sz w:val="28"/>
          <w:szCs w:val="22"/>
          <w:lang w:val="vi"/>
        </w:rPr>
        <w:t>bảo</w:t>
      </w:r>
      <w:r w:rsidRPr="00406E0B">
        <w:rPr>
          <w:spacing w:val="-6"/>
          <w:sz w:val="28"/>
          <w:szCs w:val="22"/>
          <w:lang w:val="vi"/>
        </w:rPr>
        <w:t xml:space="preserve"> </w:t>
      </w:r>
      <w:r w:rsidRPr="00406E0B">
        <w:rPr>
          <w:sz w:val="28"/>
          <w:szCs w:val="22"/>
          <w:lang w:val="vi"/>
        </w:rPr>
        <w:t>an</w:t>
      </w:r>
      <w:r w:rsidRPr="00406E0B">
        <w:rPr>
          <w:spacing w:val="-6"/>
          <w:sz w:val="28"/>
          <w:szCs w:val="22"/>
          <w:lang w:val="vi"/>
        </w:rPr>
        <w:t xml:space="preserve"> </w:t>
      </w:r>
      <w:r w:rsidRPr="00406E0B">
        <w:rPr>
          <w:sz w:val="28"/>
          <w:szCs w:val="22"/>
          <w:lang w:val="vi"/>
        </w:rPr>
        <w:t>ninh</w:t>
      </w:r>
      <w:r w:rsidRPr="00406E0B">
        <w:rPr>
          <w:spacing w:val="-6"/>
          <w:sz w:val="28"/>
          <w:szCs w:val="22"/>
          <w:lang w:val="vi"/>
        </w:rPr>
        <w:t xml:space="preserve"> </w:t>
      </w:r>
      <w:r w:rsidRPr="00406E0B">
        <w:rPr>
          <w:sz w:val="28"/>
          <w:szCs w:val="22"/>
          <w:lang w:val="vi"/>
        </w:rPr>
        <w:t>trật</w:t>
      </w:r>
      <w:r w:rsidRPr="00406E0B">
        <w:rPr>
          <w:spacing w:val="-6"/>
          <w:sz w:val="28"/>
          <w:szCs w:val="22"/>
          <w:lang w:val="vi"/>
        </w:rPr>
        <w:t xml:space="preserve"> </w:t>
      </w:r>
      <w:r w:rsidRPr="00406E0B">
        <w:rPr>
          <w:sz w:val="28"/>
          <w:szCs w:val="22"/>
          <w:lang w:val="vi"/>
        </w:rPr>
        <w:t>tự.</w:t>
      </w:r>
    </w:p>
    <w:p w14:paraId="5CD90C17" w14:textId="77777777" w:rsidR="00482BA8" w:rsidRPr="00406E0B" w:rsidRDefault="006165D2" w:rsidP="00D840B8">
      <w:pPr>
        <w:spacing w:before="100" w:after="100" w:line="252" w:lineRule="auto"/>
        <w:ind w:left="568"/>
        <w:jc w:val="both"/>
        <w:outlineLvl w:val="0"/>
        <w:rPr>
          <w:b/>
          <w:bCs/>
          <w:sz w:val="28"/>
          <w:szCs w:val="28"/>
          <w:lang w:val="vi"/>
        </w:rPr>
      </w:pPr>
      <w:r w:rsidRPr="00406E0B">
        <w:rPr>
          <w:b/>
          <w:bCs/>
          <w:sz w:val="28"/>
          <w:szCs w:val="28"/>
          <w:lang w:val="vi"/>
        </w:rPr>
        <w:t>Điều</w:t>
      </w:r>
      <w:r w:rsidRPr="00406E0B">
        <w:rPr>
          <w:b/>
          <w:bCs/>
          <w:spacing w:val="-5"/>
          <w:sz w:val="28"/>
          <w:szCs w:val="28"/>
          <w:lang w:val="vi"/>
        </w:rPr>
        <w:t xml:space="preserve"> </w:t>
      </w:r>
      <w:r w:rsidRPr="00406E0B">
        <w:rPr>
          <w:b/>
          <w:bCs/>
          <w:sz w:val="28"/>
          <w:szCs w:val="28"/>
          <w:lang w:val="vi"/>
        </w:rPr>
        <w:t>15.</w:t>
      </w:r>
      <w:r w:rsidRPr="00406E0B">
        <w:rPr>
          <w:b/>
          <w:bCs/>
          <w:spacing w:val="-1"/>
          <w:sz w:val="28"/>
          <w:szCs w:val="28"/>
          <w:lang w:val="vi"/>
        </w:rPr>
        <w:t xml:space="preserve"> </w:t>
      </w:r>
      <w:r w:rsidRPr="00406E0B">
        <w:rPr>
          <w:b/>
          <w:bCs/>
          <w:sz w:val="28"/>
          <w:szCs w:val="28"/>
          <w:lang w:val="vi"/>
        </w:rPr>
        <w:t>Trách</w:t>
      </w:r>
      <w:r w:rsidRPr="00406E0B">
        <w:rPr>
          <w:b/>
          <w:bCs/>
          <w:spacing w:val="-2"/>
          <w:sz w:val="28"/>
          <w:szCs w:val="28"/>
          <w:lang w:val="vi"/>
        </w:rPr>
        <w:t xml:space="preserve"> </w:t>
      </w:r>
      <w:r w:rsidRPr="00406E0B">
        <w:rPr>
          <w:b/>
          <w:bCs/>
          <w:sz w:val="28"/>
          <w:szCs w:val="28"/>
          <w:lang w:val="vi"/>
        </w:rPr>
        <w:t>nhiệm</w:t>
      </w:r>
      <w:r w:rsidRPr="00406E0B">
        <w:rPr>
          <w:b/>
          <w:bCs/>
          <w:spacing w:val="-2"/>
          <w:sz w:val="28"/>
          <w:szCs w:val="28"/>
          <w:lang w:val="vi"/>
        </w:rPr>
        <w:t xml:space="preserve"> </w:t>
      </w:r>
      <w:r w:rsidRPr="00406E0B">
        <w:rPr>
          <w:b/>
          <w:bCs/>
          <w:sz w:val="28"/>
          <w:szCs w:val="28"/>
          <w:lang w:val="vi"/>
        </w:rPr>
        <w:t>của</w:t>
      </w:r>
      <w:r w:rsidRPr="00406E0B">
        <w:rPr>
          <w:b/>
          <w:bCs/>
          <w:spacing w:val="-1"/>
          <w:sz w:val="28"/>
          <w:szCs w:val="28"/>
          <w:lang w:val="vi"/>
        </w:rPr>
        <w:t xml:space="preserve"> </w:t>
      </w:r>
      <w:r w:rsidRPr="00406E0B">
        <w:rPr>
          <w:b/>
          <w:bCs/>
          <w:sz w:val="28"/>
          <w:szCs w:val="28"/>
          <w:lang w:val="vi"/>
        </w:rPr>
        <w:t>Sở</w:t>
      </w:r>
      <w:r w:rsidRPr="00406E0B">
        <w:rPr>
          <w:b/>
          <w:bCs/>
          <w:spacing w:val="-2"/>
          <w:sz w:val="28"/>
          <w:szCs w:val="28"/>
          <w:lang w:val="vi"/>
        </w:rPr>
        <w:t xml:space="preserve"> </w:t>
      </w:r>
      <w:r w:rsidRPr="00406E0B">
        <w:rPr>
          <w:b/>
          <w:bCs/>
          <w:sz w:val="28"/>
          <w:szCs w:val="28"/>
          <w:lang w:val="vi"/>
        </w:rPr>
        <w:t>Du</w:t>
      </w:r>
      <w:r w:rsidRPr="00406E0B">
        <w:rPr>
          <w:b/>
          <w:bCs/>
          <w:spacing w:val="-1"/>
          <w:sz w:val="28"/>
          <w:szCs w:val="28"/>
          <w:lang w:val="vi"/>
        </w:rPr>
        <w:t xml:space="preserve"> </w:t>
      </w:r>
      <w:r w:rsidRPr="00406E0B">
        <w:rPr>
          <w:b/>
          <w:bCs/>
          <w:spacing w:val="-4"/>
          <w:sz w:val="28"/>
          <w:szCs w:val="28"/>
          <w:lang w:val="vi"/>
        </w:rPr>
        <w:t>lịch</w:t>
      </w:r>
    </w:p>
    <w:p w14:paraId="0DB1C412" w14:textId="77777777" w:rsidR="00482BA8" w:rsidRPr="00406E0B" w:rsidRDefault="006165D2" w:rsidP="00D840B8">
      <w:pPr>
        <w:numPr>
          <w:ilvl w:val="0"/>
          <w:numId w:val="29"/>
        </w:numPr>
        <w:tabs>
          <w:tab w:val="left" w:pos="866"/>
        </w:tabs>
        <w:spacing w:before="100" w:after="100" w:line="252" w:lineRule="auto"/>
        <w:ind w:left="0" w:right="282" w:firstLine="567"/>
        <w:jc w:val="both"/>
        <w:rPr>
          <w:sz w:val="28"/>
          <w:szCs w:val="22"/>
          <w:lang w:val="vi"/>
        </w:rPr>
      </w:pPr>
      <w:r w:rsidRPr="00406E0B">
        <w:rPr>
          <w:sz w:val="28"/>
          <w:szCs w:val="22"/>
          <w:lang w:val="vi"/>
        </w:rPr>
        <w:t>Quản lý và giám sát chuyên ngành: Chủ trì thực hiện quản lý nhà nước đối với các tổ chức, doanh nghiệp hoạt động trong lĩnh vực lữ hành, lưu trú và dịch vụ du lịch trên địa bàn Thành phố có sử dụng lao động nước ngoài; đảm</w:t>
      </w:r>
      <w:r w:rsidRPr="00406E0B">
        <w:rPr>
          <w:spacing w:val="40"/>
          <w:sz w:val="28"/>
          <w:szCs w:val="22"/>
          <w:lang w:val="vi"/>
        </w:rPr>
        <w:t xml:space="preserve"> </w:t>
      </w:r>
      <w:r w:rsidRPr="00406E0B">
        <w:rPr>
          <w:sz w:val="28"/>
          <w:szCs w:val="22"/>
          <w:lang w:val="vi"/>
        </w:rPr>
        <w:t>bảo các đơn vị này tuân thủ đúng quy định pháp luật chuyên ngành về điều kiện kinh doanh và sử dụng nhân sự nước ngoài.</w:t>
      </w:r>
    </w:p>
    <w:p w14:paraId="77BBA7B9" w14:textId="77777777" w:rsidR="00482BA8" w:rsidRPr="00406E0B" w:rsidRDefault="006165D2" w:rsidP="00D840B8">
      <w:pPr>
        <w:numPr>
          <w:ilvl w:val="0"/>
          <w:numId w:val="29"/>
        </w:numPr>
        <w:tabs>
          <w:tab w:val="left" w:pos="858"/>
        </w:tabs>
        <w:spacing w:before="100" w:after="100" w:line="252" w:lineRule="auto"/>
        <w:ind w:left="0" w:right="283" w:firstLine="567"/>
        <w:jc w:val="both"/>
        <w:rPr>
          <w:spacing w:val="-2"/>
          <w:sz w:val="28"/>
          <w:szCs w:val="22"/>
          <w:lang w:val="vi"/>
        </w:rPr>
      </w:pPr>
      <w:r w:rsidRPr="00406E0B">
        <w:rPr>
          <w:spacing w:val="-2"/>
          <w:sz w:val="28"/>
          <w:szCs w:val="22"/>
          <w:lang w:val="vi"/>
        </w:rPr>
        <w:t>Kiểm tra và hậu kiểm: Thường xuyên tổ chức kiểm tra, giám sát đối với các doanh nghiệp du lịch có sử dụng lao động nước ngoài; phối hợp với các cơ quan chức năng kiểm tra và kiến nghị biện pháp xử lý nghiêm đối với các đơn vị, cá nhân vi phạm quy định về tuyển dụng, quản lý và hành nghề du lịch (đặc biệt là đối với hoạt động hướng dẫn du lịch của người nước ngoài không đúng quy định).</w:t>
      </w:r>
    </w:p>
    <w:p w14:paraId="751E6575" w14:textId="77777777" w:rsidR="00482BA8" w:rsidRPr="00406E0B" w:rsidRDefault="006165D2" w:rsidP="00D840B8">
      <w:pPr>
        <w:numPr>
          <w:ilvl w:val="0"/>
          <w:numId w:val="29"/>
        </w:numPr>
        <w:tabs>
          <w:tab w:val="left" w:pos="868"/>
        </w:tabs>
        <w:spacing w:before="100" w:after="100" w:line="252" w:lineRule="auto"/>
        <w:ind w:left="0" w:right="282" w:firstLine="567"/>
        <w:jc w:val="both"/>
        <w:rPr>
          <w:sz w:val="28"/>
          <w:szCs w:val="22"/>
          <w:lang w:val="vi"/>
        </w:rPr>
      </w:pPr>
      <w:r w:rsidRPr="00406E0B">
        <w:rPr>
          <w:sz w:val="28"/>
          <w:szCs w:val="22"/>
          <w:lang w:val="vi"/>
        </w:rPr>
        <w:t>Trao đổi và cung cấp thông tin: Định kỳ 06 tháng (trước ngày 15/6) và hằng năm (trước ngày 10/12) hoặc đột xuất theo yêu cầu, cung cấp thông tin về các</w:t>
      </w:r>
      <w:r w:rsidRPr="00406E0B">
        <w:rPr>
          <w:spacing w:val="-3"/>
          <w:sz w:val="28"/>
          <w:szCs w:val="22"/>
          <w:lang w:val="vi"/>
        </w:rPr>
        <w:t xml:space="preserve"> </w:t>
      </w:r>
      <w:r w:rsidRPr="00406E0B">
        <w:rPr>
          <w:sz w:val="28"/>
          <w:szCs w:val="22"/>
          <w:lang w:val="vi"/>
        </w:rPr>
        <w:t>doanh</w:t>
      </w:r>
      <w:r w:rsidRPr="00406E0B">
        <w:rPr>
          <w:spacing w:val="-3"/>
          <w:sz w:val="28"/>
          <w:szCs w:val="22"/>
          <w:lang w:val="vi"/>
        </w:rPr>
        <w:t xml:space="preserve"> </w:t>
      </w:r>
      <w:r w:rsidRPr="00406E0B">
        <w:rPr>
          <w:sz w:val="28"/>
          <w:szCs w:val="22"/>
          <w:lang w:val="vi"/>
        </w:rPr>
        <w:t>nghiệp</w:t>
      </w:r>
      <w:r w:rsidRPr="00406E0B">
        <w:rPr>
          <w:spacing w:val="-3"/>
          <w:sz w:val="28"/>
          <w:szCs w:val="22"/>
          <w:lang w:val="vi"/>
        </w:rPr>
        <w:t xml:space="preserve"> </w:t>
      </w:r>
      <w:r w:rsidRPr="00406E0B">
        <w:rPr>
          <w:sz w:val="28"/>
          <w:szCs w:val="22"/>
          <w:lang w:val="vi"/>
        </w:rPr>
        <w:t>du</w:t>
      </w:r>
      <w:r w:rsidRPr="00406E0B">
        <w:rPr>
          <w:spacing w:val="-3"/>
          <w:sz w:val="28"/>
          <w:szCs w:val="22"/>
          <w:lang w:val="vi"/>
        </w:rPr>
        <w:t xml:space="preserve"> </w:t>
      </w:r>
      <w:r w:rsidRPr="00406E0B">
        <w:rPr>
          <w:sz w:val="28"/>
          <w:szCs w:val="22"/>
          <w:lang w:val="vi"/>
        </w:rPr>
        <w:t>lịch</w:t>
      </w:r>
      <w:r w:rsidRPr="00406E0B">
        <w:rPr>
          <w:spacing w:val="-3"/>
          <w:sz w:val="28"/>
          <w:szCs w:val="22"/>
          <w:lang w:val="vi"/>
        </w:rPr>
        <w:t xml:space="preserve"> </w:t>
      </w:r>
      <w:r w:rsidRPr="00406E0B">
        <w:rPr>
          <w:sz w:val="28"/>
          <w:szCs w:val="22"/>
          <w:lang w:val="vi"/>
        </w:rPr>
        <w:t>có</w:t>
      </w:r>
      <w:r w:rsidRPr="00406E0B">
        <w:rPr>
          <w:spacing w:val="-3"/>
          <w:sz w:val="28"/>
          <w:szCs w:val="22"/>
          <w:lang w:val="vi"/>
        </w:rPr>
        <w:t xml:space="preserve"> </w:t>
      </w:r>
      <w:r w:rsidRPr="00406E0B">
        <w:rPr>
          <w:sz w:val="28"/>
          <w:szCs w:val="22"/>
          <w:lang w:val="vi"/>
        </w:rPr>
        <w:t>dấu</w:t>
      </w:r>
      <w:r w:rsidRPr="00406E0B">
        <w:rPr>
          <w:spacing w:val="-3"/>
          <w:sz w:val="28"/>
          <w:szCs w:val="22"/>
          <w:lang w:val="vi"/>
        </w:rPr>
        <w:t xml:space="preserve"> </w:t>
      </w:r>
      <w:r w:rsidRPr="00406E0B">
        <w:rPr>
          <w:sz w:val="28"/>
          <w:szCs w:val="22"/>
          <w:lang w:val="vi"/>
        </w:rPr>
        <w:t>hiệu</w:t>
      </w:r>
      <w:r w:rsidRPr="00406E0B">
        <w:rPr>
          <w:spacing w:val="-3"/>
          <w:sz w:val="28"/>
          <w:szCs w:val="22"/>
          <w:lang w:val="vi"/>
        </w:rPr>
        <w:t xml:space="preserve"> </w:t>
      </w:r>
      <w:r w:rsidRPr="00406E0B">
        <w:rPr>
          <w:sz w:val="28"/>
          <w:szCs w:val="22"/>
          <w:lang w:val="vi"/>
        </w:rPr>
        <w:t>vi</w:t>
      </w:r>
      <w:r w:rsidRPr="00406E0B">
        <w:rPr>
          <w:spacing w:val="-3"/>
          <w:sz w:val="28"/>
          <w:szCs w:val="22"/>
          <w:lang w:val="vi"/>
        </w:rPr>
        <w:t xml:space="preserve"> </w:t>
      </w:r>
      <w:r w:rsidRPr="00406E0B">
        <w:rPr>
          <w:sz w:val="28"/>
          <w:szCs w:val="22"/>
          <w:lang w:val="vi"/>
        </w:rPr>
        <w:t>phạm</w:t>
      </w:r>
      <w:r w:rsidRPr="00406E0B">
        <w:rPr>
          <w:spacing w:val="-2"/>
          <w:sz w:val="28"/>
          <w:szCs w:val="22"/>
          <w:lang w:val="vi"/>
        </w:rPr>
        <w:t xml:space="preserve"> </w:t>
      </w:r>
      <w:r w:rsidRPr="00406E0B">
        <w:rPr>
          <w:sz w:val="28"/>
          <w:szCs w:val="22"/>
          <w:lang w:val="vi"/>
        </w:rPr>
        <w:t>hoặc</w:t>
      </w:r>
      <w:r w:rsidRPr="00406E0B">
        <w:rPr>
          <w:spacing w:val="-2"/>
          <w:sz w:val="28"/>
          <w:szCs w:val="22"/>
          <w:lang w:val="vi"/>
        </w:rPr>
        <w:t xml:space="preserve"> </w:t>
      </w:r>
      <w:r w:rsidRPr="00406E0B">
        <w:rPr>
          <w:sz w:val="28"/>
          <w:szCs w:val="22"/>
          <w:lang w:val="vi"/>
        </w:rPr>
        <w:t>sử</w:t>
      </w:r>
      <w:r w:rsidRPr="00406E0B">
        <w:rPr>
          <w:spacing w:val="-3"/>
          <w:sz w:val="28"/>
          <w:szCs w:val="22"/>
          <w:lang w:val="vi"/>
        </w:rPr>
        <w:t xml:space="preserve"> </w:t>
      </w:r>
      <w:r w:rsidRPr="00406E0B">
        <w:rPr>
          <w:sz w:val="28"/>
          <w:szCs w:val="22"/>
          <w:lang w:val="vi"/>
        </w:rPr>
        <w:t>dụng</w:t>
      </w:r>
      <w:r w:rsidRPr="00406E0B">
        <w:rPr>
          <w:spacing w:val="-3"/>
          <w:sz w:val="28"/>
          <w:szCs w:val="22"/>
          <w:lang w:val="vi"/>
        </w:rPr>
        <w:t xml:space="preserve"> </w:t>
      </w:r>
      <w:r w:rsidRPr="00406E0B">
        <w:rPr>
          <w:sz w:val="28"/>
          <w:szCs w:val="22"/>
          <w:lang w:val="vi"/>
        </w:rPr>
        <w:t>lao</w:t>
      </w:r>
      <w:r w:rsidRPr="00406E0B">
        <w:rPr>
          <w:spacing w:val="-3"/>
          <w:sz w:val="28"/>
          <w:szCs w:val="22"/>
          <w:lang w:val="vi"/>
        </w:rPr>
        <w:t xml:space="preserve"> </w:t>
      </w:r>
      <w:r w:rsidRPr="00406E0B">
        <w:rPr>
          <w:sz w:val="28"/>
          <w:szCs w:val="22"/>
          <w:lang w:val="vi"/>
        </w:rPr>
        <w:t>động</w:t>
      </w:r>
      <w:r w:rsidRPr="00406E0B">
        <w:rPr>
          <w:spacing w:val="-3"/>
          <w:sz w:val="28"/>
          <w:szCs w:val="22"/>
          <w:lang w:val="vi"/>
        </w:rPr>
        <w:t xml:space="preserve"> </w:t>
      </w:r>
      <w:r w:rsidRPr="00406E0B">
        <w:rPr>
          <w:sz w:val="28"/>
          <w:szCs w:val="22"/>
          <w:lang w:val="vi"/>
        </w:rPr>
        <w:t>nước</w:t>
      </w:r>
      <w:r w:rsidRPr="00406E0B">
        <w:rPr>
          <w:spacing w:val="-2"/>
          <w:sz w:val="28"/>
          <w:szCs w:val="22"/>
          <w:lang w:val="vi"/>
        </w:rPr>
        <w:t xml:space="preserve"> </w:t>
      </w:r>
      <w:r w:rsidRPr="00406E0B">
        <w:rPr>
          <w:sz w:val="28"/>
          <w:szCs w:val="22"/>
          <w:lang w:val="vi"/>
        </w:rPr>
        <w:t>ngoài không đúng quy định cho Sở Nội vụ và Công an Thành phố để phối hợp kiểm tra, xử lý theo thẩm quyền.</w:t>
      </w:r>
    </w:p>
    <w:p w14:paraId="2A272015" w14:textId="77777777" w:rsidR="00482BA8" w:rsidRPr="00406E0B" w:rsidRDefault="006165D2" w:rsidP="00D840B8">
      <w:pPr>
        <w:spacing w:before="100" w:after="100" w:line="252" w:lineRule="auto"/>
        <w:ind w:left="568"/>
        <w:jc w:val="both"/>
        <w:outlineLvl w:val="0"/>
        <w:rPr>
          <w:b/>
          <w:bCs/>
          <w:sz w:val="28"/>
          <w:szCs w:val="28"/>
          <w:lang w:val="vi"/>
        </w:rPr>
      </w:pPr>
      <w:r w:rsidRPr="00406E0B">
        <w:rPr>
          <w:b/>
          <w:bCs/>
          <w:sz w:val="28"/>
          <w:szCs w:val="28"/>
          <w:lang w:val="vi"/>
        </w:rPr>
        <w:t>Điều</w:t>
      </w:r>
      <w:r w:rsidRPr="00406E0B">
        <w:rPr>
          <w:b/>
          <w:bCs/>
          <w:spacing w:val="-3"/>
          <w:sz w:val="28"/>
          <w:szCs w:val="28"/>
          <w:lang w:val="vi"/>
        </w:rPr>
        <w:t xml:space="preserve"> </w:t>
      </w:r>
      <w:r w:rsidRPr="00406E0B">
        <w:rPr>
          <w:b/>
          <w:bCs/>
          <w:sz w:val="28"/>
          <w:szCs w:val="28"/>
          <w:lang w:val="vi"/>
        </w:rPr>
        <w:t>16.</w:t>
      </w:r>
      <w:r w:rsidRPr="00406E0B">
        <w:rPr>
          <w:b/>
          <w:bCs/>
          <w:spacing w:val="-1"/>
          <w:sz w:val="28"/>
          <w:szCs w:val="28"/>
          <w:lang w:val="vi"/>
        </w:rPr>
        <w:t xml:space="preserve"> </w:t>
      </w:r>
      <w:r w:rsidRPr="00406E0B">
        <w:rPr>
          <w:b/>
          <w:bCs/>
          <w:sz w:val="28"/>
          <w:szCs w:val="28"/>
          <w:lang w:val="vi"/>
        </w:rPr>
        <w:t>Trách</w:t>
      </w:r>
      <w:r w:rsidRPr="00406E0B">
        <w:rPr>
          <w:b/>
          <w:bCs/>
          <w:spacing w:val="-2"/>
          <w:sz w:val="28"/>
          <w:szCs w:val="28"/>
          <w:lang w:val="vi"/>
        </w:rPr>
        <w:t xml:space="preserve"> </w:t>
      </w:r>
      <w:r w:rsidRPr="00406E0B">
        <w:rPr>
          <w:b/>
          <w:bCs/>
          <w:sz w:val="28"/>
          <w:szCs w:val="28"/>
          <w:lang w:val="vi"/>
        </w:rPr>
        <w:t>nhiệm</w:t>
      </w:r>
      <w:r w:rsidRPr="00406E0B">
        <w:rPr>
          <w:b/>
          <w:bCs/>
          <w:spacing w:val="-1"/>
          <w:sz w:val="28"/>
          <w:szCs w:val="28"/>
          <w:lang w:val="vi"/>
        </w:rPr>
        <w:t xml:space="preserve"> </w:t>
      </w:r>
      <w:r w:rsidRPr="00406E0B">
        <w:rPr>
          <w:b/>
          <w:bCs/>
          <w:sz w:val="28"/>
          <w:szCs w:val="28"/>
          <w:lang w:val="vi"/>
        </w:rPr>
        <w:t>của</w:t>
      </w:r>
      <w:r w:rsidRPr="00406E0B">
        <w:rPr>
          <w:b/>
          <w:bCs/>
          <w:spacing w:val="-1"/>
          <w:sz w:val="28"/>
          <w:szCs w:val="28"/>
          <w:lang w:val="vi"/>
        </w:rPr>
        <w:t xml:space="preserve"> </w:t>
      </w:r>
      <w:r w:rsidRPr="00406E0B">
        <w:rPr>
          <w:b/>
          <w:bCs/>
          <w:sz w:val="28"/>
          <w:szCs w:val="28"/>
          <w:lang w:val="vi"/>
        </w:rPr>
        <w:t>Sở</w:t>
      </w:r>
      <w:r w:rsidRPr="00406E0B">
        <w:rPr>
          <w:b/>
          <w:bCs/>
          <w:spacing w:val="-2"/>
          <w:sz w:val="28"/>
          <w:szCs w:val="28"/>
          <w:lang w:val="vi"/>
        </w:rPr>
        <w:t xml:space="preserve"> </w:t>
      </w:r>
      <w:r w:rsidRPr="00406E0B">
        <w:rPr>
          <w:b/>
          <w:bCs/>
          <w:sz w:val="28"/>
          <w:szCs w:val="28"/>
          <w:lang w:val="vi"/>
        </w:rPr>
        <w:t>Xây</w:t>
      </w:r>
      <w:r w:rsidRPr="00406E0B">
        <w:rPr>
          <w:b/>
          <w:bCs/>
          <w:spacing w:val="-1"/>
          <w:sz w:val="28"/>
          <w:szCs w:val="28"/>
          <w:lang w:val="vi"/>
        </w:rPr>
        <w:t xml:space="preserve"> </w:t>
      </w:r>
      <w:r w:rsidRPr="00406E0B">
        <w:rPr>
          <w:b/>
          <w:bCs/>
          <w:spacing w:val="-4"/>
          <w:sz w:val="28"/>
          <w:szCs w:val="28"/>
          <w:lang w:val="vi"/>
        </w:rPr>
        <w:t>dựng</w:t>
      </w:r>
    </w:p>
    <w:p w14:paraId="3A0692BB" w14:textId="77777777" w:rsidR="00482BA8" w:rsidRPr="00406E0B" w:rsidRDefault="006165D2" w:rsidP="00D840B8">
      <w:pPr>
        <w:numPr>
          <w:ilvl w:val="0"/>
          <w:numId w:val="30"/>
        </w:numPr>
        <w:tabs>
          <w:tab w:val="left" w:pos="861"/>
        </w:tabs>
        <w:spacing w:before="100" w:after="100" w:line="252" w:lineRule="auto"/>
        <w:ind w:left="0" w:right="282" w:firstLine="567"/>
        <w:jc w:val="both"/>
        <w:rPr>
          <w:spacing w:val="-4"/>
          <w:sz w:val="28"/>
          <w:szCs w:val="22"/>
          <w:lang w:val="vi"/>
        </w:rPr>
      </w:pPr>
      <w:r w:rsidRPr="00406E0B">
        <w:rPr>
          <w:spacing w:val="-4"/>
          <w:sz w:val="28"/>
          <w:szCs w:val="22"/>
          <w:lang w:val="vi"/>
        </w:rPr>
        <w:t>Phối hợp quản lý: Chủ trì, phối hợp với Sở Nội vụ, Công an Thành phố và các cơ quan liên quan thực hiện công tác đánh giá tình hình hoạt động, việc chấp hành quy định pháp luật về lao động của các doanh nghiệp, nhà thầu hoạt động trong lĩnh vực xây dựng có sử dụng người lao động nước ngoài trên địa bàn Thành phố.</w:t>
      </w:r>
    </w:p>
    <w:p w14:paraId="2937E641" w14:textId="77777777" w:rsidR="00482BA8" w:rsidRPr="00406E0B" w:rsidRDefault="006165D2" w:rsidP="00D840B8">
      <w:pPr>
        <w:numPr>
          <w:ilvl w:val="0"/>
          <w:numId w:val="30"/>
        </w:numPr>
        <w:tabs>
          <w:tab w:val="left" w:pos="876"/>
        </w:tabs>
        <w:spacing w:before="100" w:after="100" w:line="252" w:lineRule="auto"/>
        <w:ind w:left="0" w:right="282" w:firstLine="567"/>
        <w:jc w:val="both"/>
        <w:rPr>
          <w:sz w:val="28"/>
          <w:szCs w:val="22"/>
          <w:lang w:val="vi"/>
        </w:rPr>
      </w:pPr>
      <w:r w:rsidRPr="00406E0B">
        <w:rPr>
          <w:sz w:val="28"/>
          <w:szCs w:val="22"/>
          <w:lang w:val="vi"/>
        </w:rPr>
        <w:t>Trao đổi và cung cấp thông tin: Định kỳ hằng quý (trước ngày 15 của tháng cuối quý), thực hiện thông báo qua hệ thống thư điện tử công vụ về tình hình cấp phép, thành lập mới, thay đổi hoặc chấm dứt hoạt động của các văn phòng điều hành, ban quản lý dự án công trình và các nhà thầu nước ngoài cho Sở Nội vụ và Công an Thành phố. Thông tin cung cấp cần bao gồm số lượng người lao động nước ngoài dự kiến và thực tế làm việc tại các đơn vị này để</w:t>
      </w:r>
      <w:r w:rsidRPr="00406E0B">
        <w:rPr>
          <w:spacing w:val="40"/>
          <w:sz w:val="28"/>
          <w:szCs w:val="22"/>
          <w:lang w:val="vi"/>
        </w:rPr>
        <w:t xml:space="preserve"> </w:t>
      </w:r>
      <w:r w:rsidRPr="00406E0B">
        <w:rPr>
          <w:sz w:val="28"/>
          <w:szCs w:val="22"/>
          <w:lang w:val="vi"/>
        </w:rPr>
        <w:t>phối hợp theo dõi, quản lý cư trú và cấp phép lao động.</w:t>
      </w:r>
    </w:p>
    <w:p w14:paraId="608908AE" w14:textId="77777777" w:rsidR="00482BA8" w:rsidRPr="00406E0B" w:rsidRDefault="006165D2" w:rsidP="00D840B8">
      <w:pPr>
        <w:spacing w:before="100" w:after="100" w:line="252" w:lineRule="auto"/>
        <w:ind w:left="568"/>
        <w:jc w:val="both"/>
        <w:outlineLvl w:val="0"/>
        <w:rPr>
          <w:b/>
          <w:bCs/>
          <w:sz w:val="28"/>
          <w:szCs w:val="28"/>
          <w:lang w:val="vi"/>
        </w:rPr>
      </w:pPr>
      <w:r w:rsidRPr="00406E0B">
        <w:rPr>
          <w:b/>
          <w:bCs/>
          <w:sz w:val="28"/>
          <w:szCs w:val="28"/>
          <w:lang w:val="vi"/>
        </w:rPr>
        <w:t>Điều</w:t>
      </w:r>
      <w:r w:rsidRPr="00406E0B">
        <w:rPr>
          <w:b/>
          <w:bCs/>
          <w:spacing w:val="-2"/>
          <w:sz w:val="28"/>
          <w:szCs w:val="28"/>
          <w:lang w:val="vi"/>
        </w:rPr>
        <w:t xml:space="preserve"> </w:t>
      </w:r>
      <w:r w:rsidRPr="00406E0B">
        <w:rPr>
          <w:b/>
          <w:bCs/>
          <w:sz w:val="28"/>
          <w:szCs w:val="28"/>
          <w:lang w:val="vi"/>
        </w:rPr>
        <w:t>17.</w:t>
      </w:r>
      <w:r w:rsidRPr="00406E0B">
        <w:rPr>
          <w:b/>
          <w:bCs/>
          <w:spacing w:val="-1"/>
          <w:sz w:val="28"/>
          <w:szCs w:val="28"/>
          <w:lang w:val="vi"/>
        </w:rPr>
        <w:t xml:space="preserve"> </w:t>
      </w:r>
      <w:r w:rsidRPr="00406E0B">
        <w:rPr>
          <w:b/>
          <w:bCs/>
          <w:sz w:val="28"/>
          <w:szCs w:val="28"/>
          <w:lang w:val="vi"/>
        </w:rPr>
        <w:t>Trách</w:t>
      </w:r>
      <w:r w:rsidRPr="00406E0B">
        <w:rPr>
          <w:b/>
          <w:bCs/>
          <w:spacing w:val="-2"/>
          <w:sz w:val="28"/>
          <w:szCs w:val="28"/>
          <w:lang w:val="vi"/>
        </w:rPr>
        <w:t xml:space="preserve"> </w:t>
      </w:r>
      <w:r w:rsidRPr="00406E0B">
        <w:rPr>
          <w:b/>
          <w:bCs/>
          <w:sz w:val="28"/>
          <w:szCs w:val="28"/>
          <w:lang w:val="vi"/>
        </w:rPr>
        <w:t>nhiệm</w:t>
      </w:r>
      <w:r w:rsidRPr="00406E0B">
        <w:rPr>
          <w:b/>
          <w:bCs/>
          <w:spacing w:val="-1"/>
          <w:sz w:val="28"/>
          <w:szCs w:val="28"/>
          <w:lang w:val="vi"/>
        </w:rPr>
        <w:t xml:space="preserve"> </w:t>
      </w:r>
      <w:r w:rsidRPr="00406E0B">
        <w:rPr>
          <w:b/>
          <w:bCs/>
          <w:sz w:val="28"/>
          <w:szCs w:val="28"/>
          <w:lang w:val="vi"/>
        </w:rPr>
        <w:t>của</w:t>
      </w:r>
      <w:r w:rsidRPr="00406E0B">
        <w:rPr>
          <w:b/>
          <w:bCs/>
          <w:spacing w:val="-1"/>
          <w:sz w:val="28"/>
          <w:szCs w:val="28"/>
          <w:lang w:val="vi"/>
        </w:rPr>
        <w:t xml:space="preserve"> </w:t>
      </w:r>
      <w:r w:rsidRPr="00406E0B">
        <w:rPr>
          <w:b/>
          <w:bCs/>
          <w:sz w:val="28"/>
          <w:szCs w:val="28"/>
          <w:lang w:val="vi"/>
        </w:rPr>
        <w:t>Sở</w:t>
      </w:r>
      <w:r w:rsidRPr="00406E0B">
        <w:rPr>
          <w:b/>
          <w:bCs/>
          <w:spacing w:val="-2"/>
          <w:sz w:val="28"/>
          <w:szCs w:val="28"/>
          <w:lang w:val="vi"/>
        </w:rPr>
        <w:t xml:space="preserve"> </w:t>
      </w:r>
      <w:r w:rsidRPr="00406E0B">
        <w:rPr>
          <w:b/>
          <w:bCs/>
          <w:sz w:val="28"/>
          <w:szCs w:val="28"/>
          <w:lang w:val="vi"/>
        </w:rPr>
        <w:t>Khoa</w:t>
      </w:r>
      <w:r w:rsidRPr="00406E0B">
        <w:rPr>
          <w:b/>
          <w:bCs/>
          <w:spacing w:val="-1"/>
          <w:sz w:val="28"/>
          <w:szCs w:val="28"/>
          <w:lang w:val="vi"/>
        </w:rPr>
        <w:t xml:space="preserve"> </w:t>
      </w:r>
      <w:r w:rsidRPr="00406E0B">
        <w:rPr>
          <w:b/>
          <w:bCs/>
          <w:sz w:val="28"/>
          <w:szCs w:val="28"/>
          <w:lang w:val="vi"/>
        </w:rPr>
        <w:t>học</w:t>
      </w:r>
      <w:r w:rsidRPr="00406E0B">
        <w:rPr>
          <w:b/>
          <w:bCs/>
          <w:spacing w:val="-2"/>
          <w:sz w:val="28"/>
          <w:szCs w:val="28"/>
          <w:lang w:val="vi"/>
        </w:rPr>
        <w:t xml:space="preserve"> </w:t>
      </w:r>
      <w:r w:rsidRPr="00406E0B">
        <w:rPr>
          <w:b/>
          <w:bCs/>
          <w:sz w:val="28"/>
          <w:szCs w:val="28"/>
          <w:lang w:val="vi"/>
        </w:rPr>
        <w:t>và</w:t>
      </w:r>
      <w:r w:rsidRPr="00406E0B">
        <w:rPr>
          <w:b/>
          <w:bCs/>
          <w:spacing w:val="-1"/>
          <w:sz w:val="28"/>
          <w:szCs w:val="28"/>
          <w:lang w:val="vi"/>
        </w:rPr>
        <w:t xml:space="preserve"> </w:t>
      </w:r>
      <w:r w:rsidRPr="00406E0B">
        <w:rPr>
          <w:b/>
          <w:bCs/>
          <w:sz w:val="28"/>
          <w:szCs w:val="28"/>
          <w:lang w:val="vi"/>
        </w:rPr>
        <w:t>Công</w:t>
      </w:r>
      <w:r w:rsidRPr="00406E0B">
        <w:rPr>
          <w:b/>
          <w:bCs/>
          <w:spacing w:val="-1"/>
          <w:sz w:val="28"/>
          <w:szCs w:val="28"/>
          <w:lang w:val="vi"/>
        </w:rPr>
        <w:t xml:space="preserve"> </w:t>
      </w:r>
      <w:r w:rsidRPr="00406E0B">
        <w:rPr>
          <w:b/>
          <w:bCs/>
          <w:spacing w:val="-4"/>
          <w:sz w:val="28"/>
          <w:szCs w:val="28"/>
          <w:lang w:val="vi"/>
        </w:rPr>
        <w:t>nghệ</w:t>
      </w:r>
    </w:p>
    <w:p w14:paraId="041ED67A" w14:textId="48430390" w:rsidR="004B4305" w:rsidRPr="00406E0B" w:rsidRDefault="00BF3C79" w:rsidP="00D840B8">
      <w:pPr>
        <w:spacing w:before="100" w:after="100" w:line="252" w:lineRule="auto"/>
        <w:ind w:firstLine="567"/>
        <w:jc w:val="both"/>
        <w:rPr>
          <w:sz w:val="28"/>
          <w:szCs w:val="28"/>
          <w:lang w:val="vi"/>
        </w:rPr>
      </w:pPr>
      <w:r w:rsidRPr="00406E0B">
        <w:rPr>
          <w:sz w:val="28"/>
          <w:szCs w:val="22"/>
        </w:rPr>
        <w:t xml:space="preserve">1. </w:t>
      </w:r>
      <w:r w:rsidR="006165D2" w:rsidRPr="00406E0B">
        <w:rPr>
          <w:sz w:val="28"/>
          <w:szCs w:val="22"/>
          <w:lang w:val="vi"/>
        </w:rPr>
        <w:t>Quản lý và vận hành hạ tầng số: Chủ trì, phối hợp với Sở Nội vụ, Công an Thành phố và Trung tâm Phục vụ hành chính công Thành phố quản lý, vận hành và tối ưu hóa các hệ thống thông tin điện tử; đảm bảo Cổng Dịch vụ công và</w:t>
      </w:r>
      <w:r w:rsidR="006165D2" w:rsidRPr="00406E0B">
        <w:rPr>
          <w:spacing w:val="26"/>
          <w:sz w:val="28"/>
          <w:szCs w:val="22"/>
          <w:lang w:val="vi"/>
        </w:rPr>
        <w:t xml:space="preserve"> </w:t>
      </w:r>
      <w:r w:rsidR="006165D2" w:rsidRPr="00406E0B">
        <w:rPr>
          <w:sz w:val="28"/>
          <w:szCs w:val="22"/>
          <w:lang w:val="vi"/>
        </w:rPr>
        <w:t>Hệ</w:t>
      </w:r>
      <w:r w:rsidR="006165D2" w:rsidRPr="00406E0B">
        <w:rPr>
          <w:spacing w:val="26"/>
          <w:sz w:val="28"/>
          <w:szCs w:val="22"/>
          <w:lang w:val="vi"/>
        </w:rPr>
        <w:t xml:space="preserve"> </w:t>
      </w:r>
      <w:r w:rsidR="006165D2" w:rsidRPr="00406E0B">
        <w:rPr>
          <w:sz w:val="28"/>
          <w:szCs w:val="22"/>
          <w:lang w:val="vi"/>
        </w:rPr>
        <w:t>thống</w:t>
      </w:r>
      <w:r w:rsidR="006165D2" w:rsidRPr="00406E0B">
        <w:rPr>
          <w:spacing w:val="26"/>
          <w:sz w:val="28"/>
          <w:szCs w:val="22"/>
          <w:lang w:val="vi"/>
        </w:rPr>
        <w:t xml:space="preserve"> </w:t>
      </w:r>
      <w:r w:rsidR="006165D2" w:rsidRPr="00406E0B">
        <w:rPr>
          <w:sz w:val="28"/>
          <w:szCs w:val="22"/>
          <w:lang w:val="vi"/>
        </w:rPr>
        <w:t>thông</w:t>
      </w:r>
      <w:r w:rsidR="006165D2" w:rsidRPr="00406E0B">
        <w:rPr>
          <w:spacing w:val="26"/>
          <w:sz w:val="28"/>
          <w:szCs w:val="22"/>
          <w:lang w:val="vi"/>
        </w:rPr>
        <w:t xml:space="preserve"> </w:t>
      </w:r>
      <w:r w:rsidR="006165D2" w:rsidRPr="00406E0B">
        <w:rPr>
          <w:sz w:val="28"/>
          <w:szCs w:val="22"/>
          <w:lang w:val="vi"/>
        </w:rPr>
        <w:t>tin</w:t>
      </w:r>
      <w:r w:rsidR="006165D2" w:rsidRPr="00406E0B">
        <w:rPr>
          <w:spacing w:val="26"/>
          <w:sz w:val="28"/>
          <w:szCs w:val="22"/>
          <w:lang w:val="vi"/>
        </w:rPr>
        <w:t xml:space="preserve"> </w:t>
      </w:r>
      <w:r w:rsidR="006165D2" w:rsidRPr="00406E0B">
        <w:rPr>
          <w:sz w:val="28"/>
          <w:szCs w:val="22"/>
          <w:lang w:val="vi"/>
        </w:rPr>
        <w:t>giải</w:t>
      </w:r>
      <w:r w:rsidR="006165D2" w:rsidRPr="00406E0B">
        <w:rPr>
          <w:spacing w:val="27"/>
          <w:sz w:val="28"/>
          <w:szCs w:val="22"/>
          <w:lang w:val="vi"/>
        </w:rPr>
        <w:t xml:space="preserve"> </w:t>
      </w:r>
      <w:r w:rsidR="006165D2" w:rsidRPr="00406E0B">
        <w:rPr>
          <w:sz w:val="28"/>
          <w:szCs w:val="22"/>
          <w:lang w:val="vi"/>
        </w:rPr>
        <w:t>quyết</w:t>
      </w:r>
      <w:r w:rsidR="006165D2" w:rsidRPr="00406E0B">
        <w:rPr>
          <w:spacing w:val="27"/>
          <w:sz w:val="28"/>
          <w:szCs w:val="22"/>
          <w:lang w:val="vi"/>
        </w:rPr>
        <w:t xml:space="preserve"> </w:t>
      </w:r>
      <w:r w:rsidR="006165D2" w:rsidRPr="00406E0B">
        <w:rPr>
          <w:sz w:val="28"/>
          <w:szCs w:val="22"/>
          <w:lang w:val="vi"/>
        </w:rPr>
        <w:t>thủ</w:t>
      </w:r>
      <w:r w:rsidR="006165D2" w:rsidRPr="00406E0B">
        <w:rPr>
          <w:spacing w:val="26"/>
          <w:sz w:val="28"/>
          <w:szCs w:val="22"/>
          <w:lang w:val="vi"/>
        </w:rPr>
        <w:t xml:space="preserve"> </w:t>
      </w:r>
      <w:r w:rsidR="006165D2" w:rsidRPr="00406E0B">
        <w:rPr>
          <w:sz w:val="28"/>
          <w:szCs w:val="22"/>
          <w:lang w:val="vi"/>
        </w:rPr>
        <w:t>tục</w:t>
      </w:r>
      <w:r w:rsidR="006165D2" w:rsidRPr="00406E0B">
        <w:rPr>
          <w:spacing w:val="26"/>
          <w:sz w:val="28"/>
          <w:szCs w:val="22"/>
          <w:lang w:val="vi"/>
        </w:rPr>
        <w:t xml:space="preserve"> </w:t>
      </w:r>
      <w:r w:rsidR="006165D2" w:rsidRPr="00406E0B">
        <w:rPr>
          <w:sz w:val="28"/>
          <w:szCs w:val="22"/>
          <w:lang w:val="vi"/>
        </w:rPr>
        <w:t>hành</w:t>
      </w:r>
      <w:r w:rsidR="006165D2" w:rsidRPr="00406E0B">
        <w:rPr>
          <w:spacing w:val="26"/>
          <w:sz w:val="28"/>
          <w:szCs w:val="22"/>
          <w:lang w:val="vi"/>
        </w:rPr>
        <w:t xml:space="preserve"> </w:t>
      </w:r>
      <w:r w:rsidR="006165D2" w:rsidRPr="00406E0B">
        <w:rPr>
          <w:sz w:val="28"/>
          <w:szCs w:val="22"/>
          <w:lang w:val="vi"/>
        </w:rPr>
        <w:t>chính</w:t>
      </w:r>
      <w:r w:rsidR="006165D2" w:rsidRPr="00406E0B">
        <w:rPr>
          <w:spacing w:val="26"/>
          <w:sz w:val="28"/>
          <w:szCs w:val="22"/>
          <w:lang w:val="vi"/>
        </w:rPr>
        <w:t xml:space="preserve"> </w:t>
      </w:r>
      <w:r w:rsidR="006165D2" w:rsidRPr="00406E0B">
        <w:rPr>
          <w:sz w:val="28"/>
          <w:szCs w:val="22"/>
          <w:lang w:val="vi"/>
        </w:rPr>
        <w:t>hoạt</w:t>
      </w:r>
      <w:r w:rsidR="006165D2" w:rsidRPr="00406E0B">
        <w:rPr>
          <w:spacing w:val="27"/>
          <w:sz w:val="28"/>
          <w:szCs w:val="22"/>
          <w:lang w:val="vi"/>
        </w:rPr>
        <w:t xml:space="preserve"> </w:t>
      </w:r>
      <w:r w:rsidR="006165D2" w:rsidRPr="00406E0B">
        <w:rPr>
          <w:sz w:val="28"/>
          <w:szCs w:val="22"/>
          <w:lang w:val="vi"/>
        </w:rPr>
        <w:t>động</w:t>
      </w:r>
      <w:r w:rsidR="006165D2" w:rsidRPr="00406E0B">
        <w:rPr>
          <w:spacing w:val="26"/>
          <w:sz w:val="28"/>
          <w:szCs w:val="22"/>
          <w:lang w:val="vi"/>
        </w:rPr>
        <w:t xml:space="preserve"> </w:t>
      </w:r>
      <w:r w:rsidR="006165D2" w:rsidRPr="00406E0B">
        <w:rPr>
          <w:sz w:val="28"/>
          <w:szCs w:val="22"/>
          <w:lang w:val="vi"/>
        </w:rPr>
        <w:t>liên</w:t>
      </w:r>
      <w:r w:rsidR="006165D2" w:rsidRPr="00406E0B">
        <w:rPr>
          <w:spacing w:val="26"/>
          <w:sz w:val="28"/>
          <w:szCs w:val="22"/>
          <w:lang w:val="vi"/>
        </w:rPr>
        <w:t xml:space="preserve"> </w:t>
      </w:r>
      <w:r w:rsidR="006165D2" w:rsidRPr="00406E0B">
        <w:rPr>
          <w:sz w:val="28"/>
          <w:szCs w:val="22"/>
          <w:lang w:val="vi"/>
        </w:rPr>
        <w:t>tục,</w:t>
      </w:r>
      <w:r w:rsidR="006165D2" w:rsidRPr="00406E0B">
        <w:rPr>
          <w:spacing w:val="26"/>
          <w:sz w:val="28"/>
          <w:szCs w:val="22"/>
          <w:lang w:val="vi"/>
        </w:rPr>
        <w:t xml:space="preserve"> </w:t>
      </w:r>
      <w:r w:rsidR="006165D2" w:rsidRPr="00406E0B">
        <w:rPr>
          <w:sz w:val="28"/>
          <w:szCs w:val="22"/>
          <w:lang w:val="vi"/>
        </w:rPr>
        <w:t>thông</w:t>
      </w:r>
      <w:r w:rsidR="004B4305" w:rsidRPr="00406E0B">
        <w:rPr>
          <w:sz w:val="28"/>
          <w:szCs w:val="22"/>
        </w:rPr>
        <w:t xml:space="preserve"> </w:t>
      </w:r>
      <w:r w:rsidR="004B4305" w:rsidRPr="00406E0B">
        <w:rPr>
          <w:sz w:val="28"/>
          <w:szCs w:val="28"/>
          <w:lang w:val="vi"/>
        </w:rPr>
        <w:t>suốt,</w:t>
      </w:r>
      <w:r w:rsidR="004B4305" w:rsidRPr="00406E0B">
        <w:rPr>
          <w:spacing w:val="33"/>
          <w:sz w:val="28"/>
          <w:szCs w:val="28"/>
          <w:lang w:val="vi"/>
        </w:rPr>
        <w:t xml:space="preserve"> </w:t>
      </w:r>
      <w:r w:rsidR="004B4305" w:rsidRPr="00406E0B">
        <w:rPr>
          <w:sz w:val="28"/>
          <w:szCs w:val="28"/>
          <w:lang w:val="vi"/>
        </w:rPr>
        <w:t>an</w:t>
      </w:r>
      <w:r w:rsidR="004B4305" w:rsidRPr="00406E0B">
        <w:rPr>
          <w:spacing w:val="36"/>
          <w:sz w:val="28"/>
          <w:szCs w:val="28"/>
          <w:lang w:val="vi"/>
        </w:rPr>
        <w:t xml:space="preserve"> </w:t>
      </w:r>
      <w:r w:rsidR="004B4305" w:rsidRPr="00406E0B">
        <w:rPr>
          <w:sz w:val="28"/>
          <w:szCs w:val="28"/>
          <w:lang w:val="vi"/>
        </w:rPr>
        <w:t>toàn</w:t>
      </w:r>
      <w:r w:rsidR="004B4305" w:rsidRPr="00406E0B">
        <w:rPr>
          <w:spacing w:val="36"/>
          <w:sz w:val="28"/>
          <w:szCs w:val="28"/>
          <w:lang w:val="vi"/>
        </w:rPr>
        <w:t xml:space="preserve"> </w:t>
      </w:r>
      <w:r w:rsidR="004B4305" w:rsidRPr="00406E0B">
        <w:rPr>
          <w:sz w:val="28"/>
          <w:szCs w:val="28"/>
          <w:lang w:val="vi"/>
        </w:rPr>
        <w:t>và</w:t>
      </w:r>
      <w:r w:rsidR="004B4305" w:rsidRPr="00406E0B">
        <w:rPr>
          <w:spacing w:val="37"/>
          <w:sz w:val="28"/>
          <w:szCs w:val="28"/>
          <w:lang w:val="vi"/>
        </w:rPr>
        <w:t xml:space="preserve"> </w:t>
      </w:r>
      <w:r w:rsidR="004B4305" w:rsidRPr="00406E0B">
        <w:rPr>
          <w:sz w:val="28"/>
          <w:szCs w:val="28"/>
          <w:lang w:val="vi"/>
        </w:rPr>
        <w:t>bảo</w:t>
      </w:r>
      <w:r w:rsidR="004B4305" w:rsidRPr="00406E0B">
        <w:rPr>
          <w:spacing w:val="36"/>
          <w:sz w:val="28"/>
          <w:szCs w:val="28"/>
          <w:lang w:val="vi"/>
        </w:rPr>
        <w:t xml:space="preserve"> </w:t>
      </w:r>
      <w:r w:rsidR="004B4305" w:rsidRPr="00406E0B">
        <w:rPr>
          <w:sz w:val="28"/>
          <w:szCs w:val="28"/>
          <w:lang w:val="vi"/>
        </w:rPr>
        <w:t>mật</w:t>
      </w:r>
      <w:r w:rsidR="004B4305" w:rsidRPr="00406E0B">
        <w:rPr>
          <w:spacing w:val="37"/>
          <w:sz w:val="28"/>
          <w:szCs w:val="28"/>
          <w:lang w:val="vi"/>
        </w:rPr>
        <w:t xml:space="preserve"> </w:t>
      </w:r>
      <w:r w:rsidR="004B4305" w:rsidRPr="00406E0B">
        <w:rPr>
          <w:sz w:val="28"/>
          <w:szCs w:val="28"/>
          <w:lang w:val="vi"/>
        </w:rPr>
        <w:t>thông</w:t>
      </w:r>
      <w:r w:rsidR="004B4305" w:rsidRPr="00406E0B">
        <w:rPr>
          <w:spacing w:val="36"/>
          <w:sz w:val="28"/>
          <w:szCs w:val="28"/>
          <w:lang w:val="vi"/>
        </w:rPr>
        <w:t xml:space="preserve"> </w:t>
      </w:r>
      <w:r w:rsidR="004B4305" w:rsidRPr="00406E0B">
        <w:rPr>
          <w:sz w:val="28"/>
          <w:szCs w:val="28"/>
          <w:lang w:val="vi"/>
        </w:rPr>
        <w:t>tin</w:t>
      </w:r>
      <w:r w:rsidR="004B4305" w:rsidRPr="00406E0B">
        <w:rPr>
          <w:spacing w:val="36"/>
          <w:sz w:val="28"/>
          <w:szCs w:val="28"/>
          <w:lang w:val="vi"/>
        </w:rPr>
        <w:t xml:space="preserve"> </w:t>
      </w:r>
      <w:r w:rsidR="004B4305" w:rsidRPr="00406E0B">
        <w:rPr>
          <w:sz w:val="28"/>
          <w:szCs w:val="28"/>
          <w:lang w:val="vi"/>
        </w:rPr>
        <w:t>trong</w:t>
      </w:r>
      <w:r w:rsidR="004B4305" w:rsidRPr="00406E0B">
        <w:rPr>
          <w:spacing w:val="35"/>
          <w:sz w:val="28"/>
          <w:szCs w:val="28"/>
          <w:lang w:val="vi"/>
        </w:rPr>
        <w:t xml:space="preserve"> </w:t>
      </w:r>
      <w:r w:rsidR="004B4305" w:rsidRPr="00406E0B">
        <w:rPr>
          <w:sz w:val="28"/>
          <w:szCs w:val="28"/>
          <w:lang w:val="vi"/>
        </w:rPr>
        <w:t>việc</w:t>
      </w:r>
      <w:r w:rsidR="004B4305" w:rsidRPr="00406E0B">
        <w:rPr>
          <w:spacing w:val="37"/>
          <w:sz w:val="28"/>
          <w:szCs w:val="28"/>
          <w:lang w:val="vi"/>
        </w:rPr>
        <w:t xml:space="preserve"> </w:t>
      </w:r>
      <w:r w:rsidR="004B4305" w:rsidRPr="00406E0B">
        <w:rPr>
          <w:sz w:val="28"/>
          <w:szCs w:val="28"/>
          <w:lang w:val="vi"/>
        </w:rPr>
        <w:t>giải</w:t>
      </w:r>
      <w:r w:rsidR="004B4305" w:rsidRPr="00406E0B">
        <w:rPr>
          <w:spacing w:val="37"/>
          <w:sz w:val="28"/>
          <w:szCs w:val="28"/>
          <w:lang w:val="vi"/>
        </w:rPr>
        <w:t xml:space="preserve"> </w:t>
      </w:r>
      <w:r w:rsidR="004B4305" w:rsidRPr="00406E0B">
        <w:rPr>
          <w:sz w:val="28"/>
          <w:szCs w:val="28"/>
          <w:lang w:val="vi"/>
        </w:rPr>
        <w:t>quyết</w:t>
      </w:r>
      <w:r w:rsidR="004B4305" w:rsidRPr="00406E0B">
        <w:rPr>
          <w:spacing w:val="37"/>
          <w:sz w:val="28"/>
          <w:szCs w:val="28"/>
          <w:lang w:val="vi"/>
        </w:rPr>
        <w:t xml:space="preserve"> </w:t>
      </w:r>
      <w:r w:rsidR="004B4305" w:rsidRPr="00406E0B">
        <w:rPr>
          <w:sz w:val="28"/>
          <w:szCs w:val="28"/>
          <w:lang w:val="vi"/>
        </w:rPr>
        <w:t>hồ</w:t>
      </w:r>
      <w:r w:rsidR="004B4305" w:rsidRPr="00406E0B">
        <w:rPr>
          <w:spacing w:val="36"/>
          <w:sz w:val="28"/>
          <w:szCs w:val="28"/>
          <w:lang w:val="vi"/>
        </w:rPr>
        <w:t xml:space="preserve"> </w:t>
      </w:r>
      <w:r w:rsidR="004B4305" w:rsidRPr="00406E0B">
        <w:rPr>
          <w:sz w:val="28"/>
          <w:szCs w:val="28"/>
          <w:lang w:val="vi"/>
        </w:rPr>
        <w:t>sơ</w:t>
      </w:r>
      <w:r w:rsidR="004B4305" w:rsidRPr="00406E0B">
        <w:rPr>
          <w:spacing w:val="37"/>
          <w:sz w:val="28"/>
          <w:szCs w:val="28"/>
          <w:lang w:val="vi"/>
        </w:rPr>
        <w:t xml:space="preserve"> </w:t>
      </w:r>
      <w:r w:rsidR="004B4305" w:rsidRPr="00406E0B">
        <w:rPr>
          <w:sz w:val="28"/>
          <w:szCs w:val="28"/>
          <w:lang w:val="vi"/>
        </w:rPr>
        <w:t>cho</w:t>
      </w:r>
      <w:r w:rsidR="004B4305" w:rsidRPr="00406E0B">
        <w:rPr>
          <w:spacing w:val="36"/>
          <w:sz w:val="28"/>
          <w:szCs w:val="28"/>
          <w:lang w:val="vi"/>
        </w:rPr>
        <w:t xml:space="preserve"> </w:t>
      </w:r>
      <w:r w:rsidR="004B4305" w:rsidRPr="00406E0B">
        <w:rPr>
          <w:sz w:val="28"/>
          <w:szCs w:val="28"/>
          <w:lang w:val="vi"/>
        </w:rPr>
        <w:t>người</w:t>
      </w:r>
      <w:r w:rsidR="004B4305" w:rsidRPr="00406E0B">
        <w:rPr>
          <w:spacing w:val="37"/>
          <w:sz w:val="28"/>
          <w:szCs w:val="28"/>
          <w:lang w:val="vi"/>
        </w:rPr>
        <w:t xml:space="preserve"> </w:t>
      </w:r>
      <w:r w:rsidR="004B4305" w:rsidRPr="00406E0B">
        <w:rPr>
          <w:spacing w:val="-5"/>
          <w:sz w:val="28"/>
          <w:szCs w:val="28"/>
          <w:lang w:val="vi"/>
        </w:rPr>
        <w:t>lao</w:t>
      </w:r>
      <w:r w:rsidR="004B4305" w:rsidRPr="00406E0B">
        <w:rPr>
          <w:sz w:val="28"/>
          <w:szCs w:val="28"/>
        </w:rPr>
        <w:t xml:space="preserve"> </w:t>
      </w:r>
      <w:r w:rsidR="004B4305" w:rsidRPr="00406E0B">
        <w:rPr>
          <w:sz w:val="28"/>
          <w:szCs w:val="28"/>
          <w:lang w:val="vi"/>
        </w:rPr>
        <w:t>động</w:t>
      </w:r>
      <w:r w:rsidR="004B4305" w:rsidRPr="00406E0B">
        <w:rPr>
          <w:spacing w:val="-2"/>
          <w:sz w:val="28"/>
          <w:szCs w:val="28"/>
          <w:lang w:val="vi"/>
        </w:rPr>
        <w:t xml:space="preserve"> </w:t>
      </w:r>
      <w:r w:rsidR="004B4305" w:rsidRPr="00406E0B">
        <w:rPr>
          <w:sz w:val="28"/>
          <w:szCs w:val="28"/>
          <w:lang w:val="vi"/>
        </w:rPr>
        <w:t>nước</w:t>
      </w:r>
      <w:r w:rsidR="004B4305" w:rsidRPr="00406E0B">
        <w:rPr>
          <w:spacing w:val="-2"/>
          <w:sz w:val="28"/>
          <w:szCs w:val="28"/>
          <w:lang w:val="vi"/>
        </w:rPr>
        <w:t xml:space="preserve"> ngoài.</w:t>
      </w:r>
    </w:p>
    <w:bookmarkEnd w:id="67"/>
    <w:p w14:paraId="2E16C2F0" w14:textId="77777777" w:rsidR="00482BA8" w:rsidRPr="00406E0B" w:rsidRDefault="00482BA8" w:rsidP="00AC29F8">
      <w:pPr>
        <w:numPr>
          <w:ilvl w:val="0"/>
          <w:numId w:val="31"/>
        </w:numPr>
        <w:tabs>
          <w:tab w:val="left" w:pos="860"/>
        </w:tabs>
        <w:spacing w:before="120" w:after="120" w:line="252" w:lineRule="auto"/>
        <w:ind w:left="0" w:right="282" w:firstLine="567"/>
        <w:jc w:val="both"/>
        <w:rPr>
          <w:sz w:val="28"/>
          <w:szCs w:val="22"/>
          <w:lang w:val="vi"/>
        </w:rPr>
        <w:sectPr w:rsidR="00482BA8" w:rsidRPr="00406E0B">
          <w:headerReference w:type="default" r:id="rId59"/>
          <w:pgSz w:w="11910" w:h="16840"/>
          <w:pgMar w:top="1040" w:right="850" w:bottom="540" w:left="1700" w:header="0" w:footer="340" w:gutter="0"/>
          <w:cols w:space="720"/>
        </w:sectPr>
      </w:pPr>
    </w:p>
    <w:p w14:paraId="3A414901" w14:textId="3023329F" w:rsidR="00482BA8" w:rsidRPr="00406E0B" w:rsidRDefault="00BF3C79" w:rsidP="00AC29F8">
      <w:pPr>
        <w:tabs>
          <w:tab w:val="left" w:pos="848"/>
        </w:tabs>
        <w:spacing w:before="120" w:after="120" w:line="252" w:lineRule="auto"/>
        <w:ind w:right="278" w:firstLine="630"/>
        <w:jc w:val="both"/>
        <w:rPr>
          <w:sz w:val="28"/>
          <w:szCs w:val="22"/>
          <w:lang w:val="vi"/>
        </w:rPr>
      </w:pPr>
      <w:r w:rsidRPr="00406E0B">
        <w:rPr>
          <w:sz w:val="28"/>
          <w:szCs w:val="22"/>
        </w:rPr>
        <w:lastRenderedPageBreak/>
        <w:t xml:space="preserve">2. </w:t>
      </w:r>
      <w:r w:rsidR="006165D2" w:rsidRPr="00406E0B">
        <w:rPr>
          <w:sz w:val="28"/>
          <w:szCs w:val="22"/>
          <w:lang w:val="vi"/>
        </w:rPr>
        <w:t>Tham</w:t>
      </w:r>
      <w:r w:rsidR="006165D2" w:rsidRPr="00406E0B">
        <w:rPr>
          <w:spacing w:val="-8"/>
          <w:sz w:val="28"/>
          <w:szCs w:val="22"/>
          <w:lang w:val="vi"/>
        </w:rPr>
        <w:t xml:space="preserve"> </w:t>
      </w:r>
      <w:r w:rsidR="006165D2" w:rsidRPr="00406E0B">
        <w:rPr>
          <w:sz w:val="28"/>
          <w:szCs w:val="22"/>
          <w:lang w:val="vi"/>
        </w:rPr>
        <w:t>mưu</w:t>
      </w:r>
      <w:r w:rsidR="006165D2" w:rsidRPr="00406E0B">
        <w:rPr>
          <w:spacing w:val="-8"/>
          <w:sz w:val="28"/>
          <w:szCs w:val="22"/>
          <w:lang w:val="vi"/>
        </w:rPr>
        <w:t xml:space="preserve"> </w:t>
      </w:r>
      <w:r w:rsidR="006165D2" w:rsidRPr="00406E0B">
        <w:rPr>
          <w:sz w:val="28"/>
          <w:szCs w:val="22"/>
          <w:lang w:val="vi"/>
        </w:rPr>
        <w:t>giải</w:t>
      </w:r>
      <w:r w:rsidR="006165D2" w:rsidRPr="00406E0B">
        <w:rPr>
          <w:spacing w:val="-8"/>
          <w:sz w:val="28"/>
          <w:szCs w:val="22"/>
          <w:lang w:val="vi"/>
        </w:rPr>
        <w:t xml:space="preserve"> </w:t>
      </w:r>
      <w:r w:rsidR="006165D2" w:rsidRPr="00406E0B">
        <w:rPr>
          <w:sz w:val="28"/>
          <w:szCs w:val="22"/>
          <w:lang w:val="vi"/>
        </w:rPr>
        <w:t>pháp</w:t>
      </w:r>
      <w:r w:rsidR="006165D2" w:rsidRPr="00406E0B">
        <w:rPr>
          <w:spacing w:val="-8"/>
          <w:sz w:val="28"/>
          <w:szCs w:val="22"/>
          <w:lang w:val="vi"/>
        </w:rPr>
        <w:t xml:space="preserve"> </w:t>
      </w:r>
      <w:r w:rsidR="006165D2" w:rsidRPr="00406E0B">
        <w:rPr>
          <w:sz w:val="28"/>
          <w:szCs w:val="22"/>
          <w:lang w:val="vi"/>
        </w:rPr>
        <w:t>kỹ</w:t>
      </w:r>
      <w:r w:rsidR="006165D2" w:rsidRPr="00406E0B">
        <w:rPr>
          <w:spacing w:val="-8"/>
          <w:sz w:val="28"/>
          <w:szCs w:val="22"/>
          <w:lang w:val="vi"/>
        </w:rPr>
        <w:t xml:space="preserve"> </w:t>
      </w:r>
      <w:r w:rsidR="006165D2" w:rsidRPr="00406E0B">
        <w:rPr>
          <w:sz w:val="28"/>
          <w:szCs w:val="22"/>
          <w:lang w:val="vi"/>
        </w:rPr>
        <w:t>thuật:</w:t>
      </w:r>
      <w:r w:rsidR="006165D2" w:rsidRPr="00406E0B">
        <w:rPr>
          <w:spacing w:val="-8"/>
          <w:sz w:val="28"/>
          <w:szCs w:val="22"/>
          <w:lang w:val="vi"/>
        </w:rPr>
        <w:t xml:space="preserve"> </w:t>
      </w:r>
      <w:r w:rsidR="006165D2" w:rsidRPr="00406E0B">
        <w:rPr>
          <w:sz w:val="28"/>
          <w:szCs w:val="22"/>
          <w:lang w:val="vi"/>
        </w:rPr>
        <w:t>Chủ</w:t>
      </w:r>
      <w:r w:rsidR="006165D2" w:rsidRPr="00406E0B">
        <w:rPr>
          <w:spacing w:val="-8"/>
          <w:sz w:val="28"/>
          <w:szCs w:val="22"/>
          <w:lang w:val="vi"/>
        </w:rPr>
        <w:t xml:space="preserve"> </w:t>
      </w:r>
      <w:r w:rsidR="006165D2" w:rsidRPr="00406E0B">
        <w:rPr>
          <w:sz w:val="28"/>
          <w:szCs w:val="22"/>
          <w:lang w:val="vi"/>
        </w:rPr>
        <w:t>trì</w:t>
      </w:r>
      <w:r w:rsidR="006165D2" w:rsidRPr="00406E0B">
        <w:rPr>
          <w:spacing w:val="-8"/>
          <w:sz w:val="28"/>
          <w:szCs w:val="22"/>
          <w:lang w:val="vi"/>
        </w:rPr>
        <w:t xml:space="preserve"> </w:t>
      </w:r>
      <w:r w:rsidR="006165D2" w:rsidRPr="00406E0B">
        <w:rPr>
          <w:sz w:val="28"/>
          <w:szCs w:val="22"/>
          <w:lang w:val="vi"/>
        </w:rPr>
        <w:t>tham</w:t>
      </w:r>
      <w:r w:rsidR="006165D2" w:rsidRPr="00406E0B">
        <w:rPr>
          <w:spacing w:val="-8"/>
          <w:sz w:val="28"/>
          <w:szCs w:val="22"/>
          <w:lang w:val="vi"/>
        </w:rPr>
        <w:t xml:space="preserve"> </w:t>
      </w:r>
      <w:r w:rsidR="006165D2" w:rsidRPr="00406E0B">
        <w:rPr>
          <w:sz w:val="28"/>
          <w:szCs w:val="22"/>
          <w:lang w:val="vi"/>
        </w:rPr>
        <w:t>mưu,</w:t>
      </w:r>
      <w:r w:rsidR="006165D2" w:rsidRPr="00406E0B">
        <w:rPr>
          <w:spacing w:val="-8"/>
          <w:sz w:val="28"/>
          <w:szCs w:val="22"/>
          <w:lang w:val="vi"/>
        </w:rPr>
        <w:t xml:space="preserve"> </w:t>
      </w:r>
      <w:r w:rsidR="006165D2" w:rsidRPr="00406E0B">
        <w:rPr>
          <w:sz w:val="28"/>
          <w:szCs w:val="22"/>
          <w:lang w:val="vi"/>
        </w:rPr>
        <w:t>đề</w:t>
      </w:r>
      <w:r w:rsidR="006165D2" w:rsidRPr="00406E0B">
        <w:rPr>
          <w:spacing w:val="-8"/>
          <w:sz w:val="28"/>
          <w:szCs w:val="22"/>
          <w:lang w:val="vi"/>
        </w:rPr>
        <w:t xml:space="preserve"> </w:t>
      </w:r>
      <w:r w:rsidR="006165D2" w:rsidRPr="00406E0B">
        <w:rPr>
          <w:sz w:val="28"/>
          <w:szCs w:val="22"/>
          <w:lang w:val="vi"/>
        </w:rPr>
        <w:t>xuất</w:t>
      </w:r>
      <w:r w:rsidR="006165D2" w:rsidRPr="00406E0B">
        <w:rPr>
          <w:spacing w:val="-8"/>
          <w:sz w:val="28"/>
          <w:szCs w:val="22"/>
          <w:lang w:val="vi"/>
        </w:rPr>
        <w:t xml:space="preserve"> </w:t>
      </w:r>
      <w:r w:rsidR="006165D2" w:rsidRPr="00406E0B">
        <w:rPr>
          <w:sz w:val="28"/>
          <w:szCs w:val="22"/>
          <w:lang w:val="vi"/>
        </w:rPr>
        <w:t>các</w:t>
      </w:r>
      <w:r w:rsidR="006165D2" w:rsidRPr="00406E0B">
        <w:rPr>
          <w:spacing w:val="-8"/>
          <w:sz w:val="28"/>
          <w:szCs w:val="22"/>
          <w:lang w:val="vi"/>
        </w:rPr>
        <w:t xml:space="preserve"> </w:t>
      </w:r>
      <w:r w:rsidR="006165D2" w:rsidRPr="00406E0B">
        <w:rPr>
          <w:sz w:val="28"/>
          <w:szCs w:val="22"/>
          <w:lang w:val="vi"/>
        </w:rPr>
        <w:t>giải</w:t>
      </w:r>
      <w:r w:rsidR="006165D2" w:rsidRPr="00406E0B">
        <w:rPr>
          <w:spacing w:val="-8"/>
          <w:sz w:val="28"/>
          <w:szCs w:val="22"/>
          <w:lang w:val="vi"/>
        </w:rPr>
        <w:t xml:space="preserve"> </w:t>
      </w:r>
      <w:r w:rsidR="006165D2" w:rsidRPr="00406E0B">
        <w:rPr>
          <w:sz w:val="28"/>
          <w:szCs w:val="22"/>
          <w:lang w:val="vi"/>
        </w:rPr>
        <w:t>pháp</w:t>
      </w:r>
      <w:r w:rsidR="006165D2" w:rsidRPr="00406E0B">
        <w:rPr>
          <w:spacing w:val="-8"/>
          <w:sz w:val="28"/>
          <w:szCs w:val="22"/>
          <w:lang w:val="vi"/>
        </w:rPr>
        <w:t xml:space="preserve"> </w:t>
      </w:r>
      <w:r w:rsidR="006165D2" w:rsidRPr="00406E0B">
        <w:rPr>
          <w:sz w:val="28"/>
          <w:szCs w:val="22"/>
          <w:lang w:val="vi"/>
        </w:rPr>
        <w:t>kỹ thuật</w:t>
      </w:r>
      <w:r w:rsidR="006165D2" w:rsidRPr="00406E0B">
        <w:rPr>
          <w:spacing w:val="-17"/>
          <w:sz w:val="28"/>
          <w:szCs w:val="22"/>
          <w:lang w:val="vi"/>
        </w:rPr>
        <w:t xml:space="preserve"> </w:t>
      </w:r>
      <w:r w:rsidR="006165D2" w:rsidRPr="00406E0B">
        <w:rPr>
          <w:sz w:val="28"/>
          <w:szCs w:val="22"/>
          <w:lang w:val="vi"/>
        </w:rPr>
        <w:t>và</w:t>
      </w:r>
      <w:r w:rsidR="006165D2" w:rsidRPr="00406E0B">
        <w:rPr>
          <w:spacing w:val="-17"/>
          <w:sz w:val="28"/>
          <w:szCs w:val="22"/>
          <w:lang w:val="vi"/>
        </w:rPr>
        <w:t xml:space="preserve"> </w:t>
      </w:r>
      <w:r w:rsidR="006165D2" w:rsidRPr="00406E0B">
        <w:rPr>
          <w:sz w:val="28"/>
          <w:szCs w:val="22"/>
          <w:lang w:val="vi"/>
        </w:rPr>
        <w:t>hạ</w:t>
      </w:r>
      <w:r w:rsidR="006165D2" w:rsidRPr="00406E0B">
        <w:rPr>
          <w:spacing w:val="-17"/>
          <w:sz w:val="28"/>
          <w:szCs w:val="22"/>
          <w:lang w:val="vi"/>
        </w:rPr>
        <w:t xml:space="preserve"> </w:t>
      </w:r>
      <w:r w:rsidR="006165D2" w:rsidRPr="00406E0B">
        <w:rPr>
          <w:sz w:val="28"/>
          <w:szCs w:val="22"/>
          <w:lang w:val="vi"/>
        </w:rPr>
        <w:t>tầng</w:t>
      </w:r>
      <w:r w:rsidR="006165D2" w:rsidRPr="00406E0B">
        <w:rPr>
          <w:spacing w:val="-17"/>
          <w:sz w:val="28"/>
          <w:szCs w:val="22"/>
          <w:lang w:val="vi"/>
        </w:rPr>
        <w:t xml:space="preserve"> </w:t>
      </w:r>
      <w:r w:rsidR="006165D2" w:rsidRPr="00406E0B">
        <w:rPr>
          <w:sz w:val="28"/>
          <w:szCs w:val="22"/>
          <w:lang w:val="vi"/>
        </w:rPr>
        <w:t>công</w:t>
      </w:r>
      <w:r w:rsidR="006165D2" w:rsidRPr="00406E0B">
        <w:rPr>
          <w:spacing w:val="-17"/>
          <w:sz w:val="28"/>
          <w:szCs w:val="22"/>
          <w:lang w:val="vi"/>
        </w:rPr>
        <w:t xml:space="preserve"> </w:t>
      </w:r>
      <w:r w:rsidR="006165D2" w:rsidRPr="00406E0B">
        <w:rPr>
          <w:sz w:val="28"/>
          <w:szCs w:val="22"/>
          <w:lang w:val="vi"/>
        </w:rPr>
        <w:t>nghệ</w:t>
      </w:r>
      <w:r w:rsidR="006165D2" w:rsidRPr="00406E0B">
        <w:rPr>
          <w:spacing w:val="-17"/>
          <w:sz w:val="28"/>
          <w:szCs w:val="22"/>
          <w:lang w:val="vi"/>
        </w:rPr>
        <w:t xml:space="preserve"> </w:t>
      </w:r>
      <w:r w:rsidR="006165D2" w:rsidRPr="00406E0B">
        <w:rPr>
          <w:sz w:val="28"/>
          <w:szCs w:val="22"/>
          <w:lang w:val="vi"/>
        </w:rPr>
        <w:t>nhằm</w:t>
      </w:r>
      <w:r w:rsidR="006165D2" w:rsidRPr="00406E0B">
        <w:rPr>
          <w:spacing w:val="-17"/>
          <w:sz w:val="28"/>
          <w:szCs w:val="22"/>
          <w:lang w:val="vi"/>
        </w:rPr>
        <w:t xml:space="preserve"> </w:t>
      </w:r>
      <w:r w:rsidR="006165D2" w:rsidRPr="00406E0B">
        <w:rPr>
          <w:sz w:val="28"/>
          <w:szCs w:val="22"/>
          <w:lang w:val="vi"/>
        </w:rPr>
        <w:t>nâng</w:t>
      </w:r>
      <w:r w:rsidR="006165D2" w:rsidRPr="00406E0B">
        <w:rPr>
          <w:spacing w:val="-17"/>
          <w:sz w:val="28"/>
          <w:szCs w:val="22"/>
          <w:lang w:val="vi"/>
        </w:rPr>
        <w:t xml:space="preserve"> </w:t>
      </w:r>
      <w:r w:rsidR="006165D2" w:rsidRPr="00406E0B">
        <w:rPr>
          <w:sz w:val="28"/>
          <w:szCs w:val="22"/>
          <w:lang w:val="vi"/>
        </w:rPr>
        <w:t>cấp,</w:t>
      </w:r>
      <w:r w:rsidR="006165D2" w:rsidRPr="00406E0B">
        <w:rPr>
          <w:spacing w:val="-17"/>
          <w:sz w:val="28"/>
          <w:szCs w:val="22"/>
          <w:lang w:val="vi"/>
        </w:rPr>
        <w:t xml:space="preserve"> </w:t>
      </w:r>
      <w:r w:rsidR="006165D2" w:rsidRPr="00406E0B">
        <w:rPr>
          <w:sz w:val="28"/>
          <w:szCs w:val="22"/>
          <w:lang w:val="vi"/>
        </w:rPr>
        <w:t>hoàn</w:t>
      </w:r>
      <w:r w:rsidR="006165D2" w:rsidRPr="00406E0B">
        <w:rPr>
          <w:spacing w:val="-17"/>
          <w:sz w:val="28"/>
          <w:szCs w:val="22"/>
          <w:lang w:val="vi"/>
        </w:rPr>
        <w:t xml:space="preserve"> </w:t>
      </w:r>
      <w:r w:rsidR="006165D2" w:rsidRPr="00406E0B">
        <w:rPr>
          <w:sz w:val="28"/>
          <w:szCs w:val="22"/>
          <w:lang w:val="vi"/>
        </w:rPr>
        <w:t>thiện</w:t>
      </w:r>
      <w:r w:rsidR="006165D2" w:rsidRPr="00406E0B">
        <w:rPr>
          <w:spacing w:val="-17"/>
          <w:sz w:val="28"/>
          <w:szCs w:val="22"/>
          <w:lang w:val="vi"/>
        </w:rPr>
        <w:t xml:space="preserve"> </w:t>
      </w:r>
      <w:r w:rsidR="006165D2" w:rsidRPr="00406E0B">
        <w:rPr>
          <w:sz w:val="28"/>
          <w:szCs w:val="22"/>
          <w:lang w:val="vi"/>
        </w:rPr>
        <w:t>cơ</w:t>
      </w:r>
      <w:r w:rsidR="006165D2" w:rsidRPr="00406E0B">
        <w:rPr>
          <w:spacing w:val="-17"/>
          <w:sz w:val="28"/>
          <w:szCs w:val="22"/>
          <w:lang w:val="vi"/>
        </w:rPr>
        <w:t xml:space="preserve"> </w:t>
      </w:r>
      <w:r w:rsidR="006165D2" w:rsidRPr="00406E0B">
        <w:rPr>
          <w:sz w:val="28"/>
          <w:szCs w:val="22"/>
          <w:lang w:val="vi"/>
        </w:rPr>
        <w:t>sở</w:t>
      </w:r>
      <w:r w:rsidR="006165D2" w:rsidRPr="00406E0B">
        <w:rPr>
          <w:spacing w:val="-17"/>
          <w:sz w:val="28"/>
          <w:szCs w:val="22"/>
          <w:lang w:val="vi"/>
        </w:rPr>
        <w:t xml:space="preserve"> </w:t>
      </w:r>
      <w:r w:rsidR="006165D2" w:rsidRPr="00406E0B">
        <w:rPr>
          <w:sz w:val="28"/>
          <w:szCs w:val="22"/>
          <w:lang w:val="vi"/>
        </w:rPr>
        <w:t>dữ</w:t>
      </w:r>
      <w:r w:rsidR="006165D2" w:rsidRPr="00406E0B">
        <w:rPr>
          <w:spacing w:val="-17"/>
          <w:sz w:val="28"/>
          <w:szCs w:val="22"/>
          <w:lang w:val="vi"/>
        </w:rPr>
        <w:t xml:space="preserve"> </w:t>
      </w:r>
      <w:r w:rsidR="006165D2" w:rsidRPr="00406E0B">
        <w:rPr>
          <w:sz w:val="28"/>
          <w:szCs w:val="22"/>
          <w:lang w:val="vi"/>
        </w:rPr>
        <w:t>liệu</w:t>
      </w:r>
      <w:r w:rsidR="006165D2" w:rsidRPr="00406E0B">
        <w:rPr>
          <w:spacing w:val="-17"/>
          <w:sz w:val="28"/>
          <w:szCs w:val="22"/>
          <w:lang w:val="vi"/>
        </w:rPr>
        <w:t xml:space="preserve"> </w:t>
      </w:r>
      <w:r w:rsidR="006165D2" w:rsidRPr="00406E0B">
        <w:rPr>
          <w:sz w:val="28"/>
          <w:szCs w:val="22"/>
          <w:lang w:val="vi"/>
        </w:rPr>
        <w:t>dùng</w:t>
      </w:r>
      <w:r w:rsidR="006165D2" w:rsidRPr="00406E0B">
        <w:rPr>
          <w:spacing w:val="-17"/>
          <w:sz w:val="28"/>
          <w:szCs w:val="22"/>
          <w:lang w:val="vi"/>
        </w:rPr>
        <w:t xml:space="preserve"> </w:t>
      </w:r>
      <w:r w:rsidR="006165D2" w:rsidRPr="00406E0B">
        <w:rPr>
          <w:sz w:val="28"/>
          <w:szCs w:val="22"/>
          <w:lang w:val="vi"/>
        </w:rPr>
        <w:t>chung</w:t>
      </w:r>
      <w:r w:rsidR="006165D2" w:rsidRPr="00406E0B">
        <w:rPr>
          <w:spacing w:val="-17"/>
          <w:sz w:val="28"/>
          <w:szCs w:val="22"/>
          <w:lang w:val="vi"/>
        </w:rPr>
        <w:t xml:space="preserve"> </w:t>
      </w:r>
      <w:r w:rsidR="006165D2" w:rsidRPr="00406E0B">
        <w:rPr>
          <w:sz w:val="28"/>
          <w:szCs w:val="22"/>
          <w:lang w:val="vi"/>
        </w:rPr>
        <w:t>về người</w:t>
      </w:r>
      <w:r w:rsidR="006165D2" w:rsidRPr="00406E0B">
        <w:rPr>
          <w:spacing w:val="-9"/>
          <w:sz w:val="28"/>
          <w:szCs w:val="22"/>
          <w:lang w:val="vi"/>
        </w:rPr>
        <w:t xml:space="preserve"> </w:t>
      </w:r>
      <w:r w:rsidR="006165D2" w:rsidRPr="00406E0B">
        <w:rPr>
          <w:sz w:val="28"/>
          <w:szCs w:val="22"/>
          <w:lang w:val="vi"/>
        </w:rPr>
        <w:t>lao</w:t>
      </w:r>
      <w:r w:rsidR="006165D2" w:rsidRPr="00406E0B">
        <w:rPr>
          <w:spacing w:val="-9"/>
          <w:sz w:val="28"/>
          <w:szCs w:val="22"/>
          <w:lang w:val="vi"/>
        </w:rPr>
        <w:t xml:space="preserve"> </w:t>
      </w:r>
      <w:r w:rsidR="006165D2" w:rsidRPr="00406E0B">
        <w:rPr>
          <w:sz w:val="28"/>
          <w:szCs w:val="22"/>
          <w:lang w:val="vi"/>
        </w:rPr>
        <w:t>động</w:t>
      </w:r>
      <w:r w:rsidR="006165D2" w:rsidRPr="00406E0B">
        <w:rPr>
          <w:spacing w:val="-9"/>
          <w:sz w:val="28"/>
          <w:szCs w:val="22"/>
          <w:lang w:val="vi"/>
        </w:rPr>
        <w:t xml:space="preserve"> </w:t>
      </w:r>
      <w:r w:rsidR="006165D2" w:rsidRPr="00406E0B">
        <w:rPr>
          <w:sz w:val="28"/>
          <w:szCs w:val="22"/>
          <w:lang w:val="vi"/>
        </w:rPr>
        <w:t>nước</w:t>
      </w:r>
      <w:r w:rsidR="006165D2" w:rsidRPr="00406E0B">
        <w:rPr>
          <w:spacing w:val="-9"/>
          <w:sz w:val="28"/>
          <w:szCs w:val="22"/>
          <w:lang w:val="vi"/>
        </w:rPr>
        <w:t xml:space="preserve"> </w:t>
      </w:r>
      <w:r w:rsidR="006165D2" w:rsidRPr="00406E0B">
        <w:rPr>
          <w:sz w:val="28"/>
          <w:szCs w:val="22"/>
          <w:lang w:val="vi"/>
        </w:rPr>
        <w:t>ngoài</w:t>
      </w:r>
      <w:r w:rsidR="006165D2" w:rsidRPr="00406E0B">
        <w:rPr>
          <w:spacing w:val="-9"/>
          <w:sz w:val="28"/>
          <w:szCs w:val="22"/>
          <w:lang w:val="vi"/>
        </w:rPr>
        <w:t xml:space="preserve"> </w:t>
      </w:r>
      <w:r w:rsidR="006165D2" w:rsidRPr="00406E0B">
        <w:rPr>
          <w:sz w:val="28"/>
          <w:szCs w:val="22"/>
          <w:lang w:val="vi"/>
        </w:rPr>
        <w:t>của</w:t>
      </w:r>
      <w:r w:rsidR="006165D2" w:rsidRPr="00406E0B">
        <w:rPr>
          <w:spacing w:val="-9"/>
          <w:sz w:val="28"/>
          <w:szCs w:val="22"/>
          <w:lang w:val="vi"/>
        </w:rPr>
        <w:t xml:space="preserve"> </w:t>
      </w:r>
      <w:r w:rsidR="006165D2" w:rsidRPr="00406E0B">
        <w:rPr>
          <w:sz w:val="28"/>
          <w:szCs w:val="22"/>
          <w:lang w:val="vi"/>
        </w:rPr>
        <w:t>Thành</w:t>
      </w:r>
      <w:r w:rsidR="006165D2" w:rsidRPr="00406E0B">
        <w:rPr>
          <w:spacing w:val="-9"/>
          <w:sz w:val="28"/>
          <w:szCs w:val="22"/>
          <w:lang w:val="vi"/>
        </w:rPr>
        <w:t xml:space="preserve"> </w:t>
      </w:r>
      <w:r w:rsidR="006165D2" w:rsidRPr="00406E0B">
        <w:rPr>
          <w:sz w:val="28"/>
          <w:szCs w:val="22"/>
          <w:lang w:val="vi"/>
        </w:rPr>
        <w:t>phố;</w:t>
      </w:r>
      <w:r w:rsidR="006165D2" w:rsidRPr="00406E0B">
        <w:rPr>
          <w:spacing w:val="-9"/>
          <w:sz w:val="28"/>
          <w:szCs w:val="22"/>
          <w:lang w:val="vi"/>
        </w:rPr>
        <w:t xml:space="preserve"> </w:t>
      </w:r>
      <w:r w:rsidR="006165D2" w:rsidRPr="00406E0B">
        <w:rPr>
          <w:sz w:val="28"/>
          <w:szCs w:val="22"/>
          <w:lang w:val="vi"/>
        </w:rPr>
        <w:t>đảm</w:t>
      </w:r>
      <w:r w:rsidR="006165D2" w:rsidRPr="00406E0B">
        <w:rPr>
          <w:spacing w:val="-9"/>
          <w:sz w:val="28"/>
          <w:szCs w:val="22"/>
          <w:lang w:val="vi"/>
        </w:rPr>
        <w:t xml:space="preserve"> </w:t>
      </w:r>
      <w:r w:rsidR="006165D2" w:rsidRPr="00406E0B">
        <w:rPr>
          <w:sz w:val="28"/>
          <w:szCs w:val="22"/>
          <w:lang w:val="vi"/>
        </w:rPr>
        <w:t>bảo</w:t>
      </w:r>
      <w:r w:rsidR="006165D2" w:rsidRPr="00406E0B">
        <w:rPr>
          <w:spacing w:val="-9"/>
          <w:sz w:val="28"/>
          <w:szCs w:val="22"/>
          <w:lang w:val="vi"/>
        </w:rPr>
        <w:t xml:space="preserve"> </w:t>
      </w:r>
      <w:r w:rsidR="006165D2" w:rsidRPr="00406E0B">
        <w:rPr>
          <w:sz w:val="28"/>
          <w:szCs w:val="22"/>
          <w:lang w:val="vi"/>
        </w:rPr>
        <w:t>khả</w:t>
      </w:r>
      <w:r w:rsidR="006165D2" w:rsidRPr="00406E0B">
        <w:rPr>
          <w:spacing w:val="-9"/>
          <w:sz w:val="28"/>
          <w:szCs w:val="22"/>
          <w:lang w:val="vi"/>
        </w:rPr>
        <w:t xml:space="preserve"> </w:t>
      </w:r>
      <w:r w:rsidR="006165D2" w:rsidRPr="00406E0B">
        <w:rPr>
          <w:sz w:val="28"/>
          <w:szCs w:val="22"/>
          <w:lang w:val="vi"/>
        </w:rPr>
        <w:t>năng</w:t>
      </w:r>
      <w:r w:rsidR="006165D2" w:rsidRPr="00406E0B">
        <w:rPr>
          <w:spacing w:val="-9"/>
          <w:sz w:val="28"/>
          <w:szCs w:val="22"/>
          <w:lang w:val="vi"/>
        </w:rPr>
        <w:t xml:space="preserve"> </w:t>
      </w:r>
      <w:r w:rsidR="006165D2" w:rsidRPr="00406E0B">
        <w:rPr>
          <w:sz w:val="28"/>
          <w:szCs w:val="22"/>
          <w:lang w:val="vi"/>
        </w:rPr>
        <w:t>kết</w:t>
      </w:r>
      <w:r w:rsidR="006165D2" w:rsidRPr="00406E0B">
        <w:rPr>
          <w:spacing w:val="-9"/>
          <w:sz w:val="28"/>
          <w:szCs w:val="22"/>
          <w:lang w:val="vi"/>
        </w:rPr>
        <w:t xml:space="preserve"> </w:t>
      </w:r>
      <w:r w:rsidR="006165D2" w:rsidRPr="00406E0B">
        <w:rPr>
          <w:sz w:val="28"/>
          <w:szCs w:val="22"/>
          <w:lang w:val="vi"/>
        </w:rPr>
        <w:t>nối,</w:t>
      </w:r>
      <w:r w:rsidR="006165D2" w:rsidRPr="00406E0B">
        <w:rPr>
          <w:spacing w:val="-9"/>
          <w:sz w:val="28"/>
          <w:szCs w:val="22"/>
          <w:lang w:val="vi"/>
        </w:rPr>
        <w:t xml:space="preserve"> </w:t>
      </w:r>
      <w:r w:rsidR="006165D2" w:rsidRPr="00406E0B">
        <w:rPr>
          <w:sz w:val="28"/>
          <w:szCs w:val="22"/>
          <w:lang w:val="vi"/>
        </w:rPr>
        <w:t>tích</w:t>
      </w:r>
      <w:r w:rsidR="006165D2" w:rsidRPr="00406E0B">
        <w:rPr>
          <w:spacing w:val="-9"/>
          <w:sz w:val="28"/>
          <w:szCs w:val="22"/>
          <w:lang w:val="vi"/>
        </w:rPr>
        <w:t xml:space="preserve"> </w:t>
      </w:r>
      <w:r w:rsidR="006165D2" w:rsidRPr="00406E0B">
        <w:rPr>
          <w:sz w:val="28"/>
          <w:szCs w:val="22"/>
          <w:lang w:val="vi"/>
        </w:rPr>
        <w:t>hợp</w:t>
      </w:r>
      <w:r w:rsidR="006165D2" w:rsidRPr="00406E0B">
        <w:rPr>
          <w:spacing w:val="-9"/>
          <w:sz w:val="28"/>
          <w:szCs w:val="22"/>
          <w:lang w:val="vi"/>
        </w:rPr>
        <w:t xml:space="preserve"> </w:t>
      </w:r>
      <w:r w:rsidR="006165D2" w:rsidRPr="00406E0B">
        <w:rPr>
          <w:sz w:val="28"/>
          <w:szCs w:val="22"/>
          <w:lang w:val="vi"/>
        </w:rPr>
        <w:t>và chia</w:t>
      </w:r>
      <w:r w:rsidR="006165D2" w:rsidRPr="00406E0B">
        <w:rPr>
          <w:spacing w:val="-8"/>
          <w:sz w:val="28"/>
          <w:szCs w:val="22"/>
          <w:lang w:val="vi"/>
        </w:rPr>
        <w:t xml:space="preserve"> </w:t>
      </w:r>
      <w:r w:rsidR="006165D2" w:rsidRPr="00406E0B">
        <w:rPr>
          <w:sz w:val="28"/>
          <w:szCs w:val="22"/>
          <w:lang w:val="vi"/>
        </w:rPr>
        <w:t>sẻ</w:t>
      </w:r>
      <w:r w:rsidR="006165D2" w:rsidRPr="00406E0B">
        <w:rPr>
          <w:spacing w:val="-8"/>
          <w:sz w:val="28"/>
          <w:szCs w:val="22"/>
          <w:lang w:val="vi"/>
        </w:rPr>
        <w:t xml:space="preserve"> </w:t>
      </w:r>
      <w:r w:rsidR="006165D2" w:rsidRPr="00406E0B">
        <w:rPr>
          <w:sz w:val="28"/>
          <w:szCs w:val="22"/>
          <w:lang w:val="vi"/>
        </w:rPr>
        <w:t>dữ</w:t>
      </w:r>
      <w:r w:rsidR="006165D2" w:rsidRPr="00406E0B">
        <w:rPr>
          <w:spacing w:val="-8"/>
          <w:sz w:val="28"/>
          <w:szCs w:val="22"/>
          <w:lang w:val="vi"/>
        </w:rPr>
        <w:t xml:space="preserve"> </w:t>
      </w:r>
      <w:r w:rsidR="006165D2" w:rsidRPr="00406E0B">
        <w:rPr>
          <w:sz w:val="28"/>
          <w:szCs w:val="22"/>
          <w:lang w:val="vi"/>
        </w:rPr>
        <w:t>liệu</w:t>
      </w:r>
      <w:r w:rsidR="006165D2" w:rsidRPr="00406E0B">
        <w:rPr>
          <w:spacing w:val="-8"/>
          <w:sz w:val="28"/>
          <w:szCs w:val="22"/>
          <w:lang w:val="vi"/>
        </w:rPr>
        <w:t xml:space="preserve"> </w:t>
      </w:r>
      <w:r w:rsidR="006165D2" w:rsidRPr="00406E0B">
        <w:rPr>
          <w:sz w:val="28"/>
          <w:szCs w:val="22"/>
          <w:lang w:val="vi"/>
        </w:rPr>
        <w:t>theo</w:t>
      </w:r>
      <w:r w:rsidR="006165D2" w:rsidRPr="00406E0B">
        <w:rPr>
          <w:spacing w:val="-8"/>
          <w:sz w:val="28"/>
          <w:szCs w:val="22"/>
          <w:lang w:val="vi"/>
        </w:rPr>
        <w:t xml:space="preserve"> </w:t>
      </w:r>
      <w:r w:rsidR="006165D2" w:rsidRPr="00406E0B">
        <w:rPr>
          <w:sz w:val="28"/>
          <w:szCs w:val="22"/>
          <w:lang w:val="vi"/>
        </w:rPr>
        <w:t>thời</w:t>
      </w:r>
      <w:r w:rsidR="006165D2" w:rsidRPr="00406E0B">
        <w:rPr>
          <w:spacing w:val="-8"/>
          <w:sz w:val="28"/>
          <w:szCs w:val="22"/>
          <w:lang w:val="vi"/>
        </w:rPr>
        <w:t xml:space="preserve"> </w:t>
      </w:r>
      <w:r w:rsidR="006165D2" w:rsidRPr="00406E0B">
        <w:rPr>
          <w:sz w:val="28"/>
          <w:szCs w:val="22"/>
          <w:lang w:val="vi"/>
        </w:rPr>
        <w:t>gian</w:t>
      </w:r>
      <w:r w:rsidR="006165D2" w:rsidRPr="00406E0B">
        <w:rPr>
          <w:spacing w:val="-8"/>
          <w:sz w:val="28"/>
          <w:szCs w:val="22"/>
          <w:lang w:val="vi"/>
        </w:rPr>
        <w:t xml:space="preserve"> </w:t>
      </w:r>
      <w:r w:rsidR="006165D2" w:rsidRPr="00406E0B">
        <w:rPr>
          <w:sz w:val="28"/>
          <w:szCs w:val="22"/>
          <w:lang w:val="vi"/>
        </w:rPr>
        <w:t>thực</w:t>
      </w:r>
      <w:r w:rsidR="006165D2" w:rsidRPr="00406E0B">
        <w:rPr>
          <w:spacing w:val="-8"/>
          <w:sz w:val="28"/>
          <w:szCs w:val="22"/>
          <w:lang w:val="vi"/>
        </w:rPr>
        <w:t xml:space="preserve"> </w:t>
      </w:r>
      <w:r w:rsidR="006165D2" w:rsidRPr="00406E0B">
        <w:rPr>
          <w:sz w:val="28"/>
          <w:szCs w:val="22"/>
          <w:lang w:val="vi"/>
        </w:rPr>
        <w:t>giữa</w:t>
      </w:r>
      <w:r w:rsidR="006165D2" w:rsidRPr="00406E0B">
        <w:rPr>
          <w:spacing w:val="-8"/>
          <w:sz w:val="28"/>
          <w:szCs w:val="22"/>
          <w:lang w:val="vi"/>
        </w:rPr>
        <w:t xml:space="preserve"> </w:t>
      </w:r>
      <w:r w:rsidR="006165D2" w:rsidRPr="00406E0B">
        <w:rPr>
          <w:sz w:val="28"/>
          <w:szCs w:val="22"/>
          <w:lang w:val="vi"/>
        </w:rPr>
        <w:t>các</w:t>
      </w:r>
      <w:r w:rsidR="006165D2" w:rsidRPr="00406E0B">
        <w:rPr>
          <w:spacing w:val="-8"/>
          <w:sz w:val="28"/>
          <w:szCs w:val="22"/>
          <w:lang w:val="vi"/>
        </w:rPr>
        <w:t xml:space="preserve"> </w:t>
      </w:r>
      <w:r w:rsidR="006165D2" w:rsidRPr="00406E0B">
        <w:rPr>
          <w:sz w:val="28"/>
          <w:szCs w:val="22"/>
          <w:lang w:val="vi"/>
        </w:rPr>
        <w:t>cơ</w:t>
      </w:r>
      <w:r w:rsidR="006165D2" w:rsidRPr="00406E0B">
        <w:rPr>
          <w:spacing w:val="-8"/>
          <w:sz w:val="28"/>
          <w:szCs w:val="22"/>
          <w:lang w:val="vi"/>
        </w:rPr>
        <w:t xml:space="preserve"> </w:t>
      </w:r>
      <w:r w:rsidR="006165D2" w:rsidRPr="00406E0B">
        <w:rPr>
          <w:sz w:val="28"/>
          <w:szCs w:val="22"/>
          <w:lang w:val="vi"/>
        </w:rPr>
        <w:t>quan</w:t>
      </w:r>
      <w:r w:rsidR="006165D2" w:rsidRPr="00406E0B">
        <w:rPr>
          <w:spacing w:val="-8"/>
          <w:sz w:val="28"/>
          <w:szCs w:val="22"/>
          <w:lang w:val="vi"/>
        </w:rPr>
        <w:t xml:space="preserve"> </w:t>
      </w:r>
      <w:r w:rsidR="006165D2" w:rsidRPr="00406E0B">
        <w:rPr>
          <w:sz w:val="28"/>
          <w:szCs w:val="22"/>
          <w:lang w:val="vi"/>
        </w:rPr>
        <w:t>quản</w:t>
      </w:r>
      <w:r w:rsidR="006165D2" w:rsidRPr="00406E0B">
        <w:rPr>
          <w:spacing w:val="-8"/>
          <w:sz w:val="28"/>
          <w:szCs w:val="22"/>
          <w:lang w:val="vi"/>
        </w:rPr>
        <w:t xml:space="preserve"> </w:t>
      </w:r>
      <w:r w:rsidR="006165D2" w:rsidRPr="00406E0B">
        <w:rPr>
          <w:sz w:val="28"/>
          <w:szCs w:val="22"/>
          <w:lang w:val="vi"/>
        </w:rPr>
        <w:t>lý</w:t>
      </w:r>
      <w:r w:rsidR="006165D2" w:rsidRPr="00406E0B">
        <w:rPr>
          <w:spacing w:val="-8"/>
          <w:sz w:val="28"/>
          <w:szCs w:val="22"/>
          <w:lang w:val="vi"/>
        </w:rPr>
        <w:t xml:space="preserve"> </w:t>
      </w:r>
      <w:r w:rsidR="006165D2" w:rsidRPr="00406E0B">
        <w:rPr>
          <w:sz w:val="28"/>
          <w:szCs w:val="22"/>
          <w:lang w:val="vi"/>
        </w:rPr>
        <w:t>nhà</w:t>
      </w:r>
      <w:r w:rsidR="006165D2" w:rsidRPr="00406E0B">
        <w:rPr>
          <w:spacing w:val="-8"/>
          <w:sz w:val="28"/>
          <w:szCs w:val="22"/>
          <w:lang w:val="vi"/>
        </w:rPr>
        <w:t xml:space="preserve"> </w:t>
      </w:r>
      <w:r w:rsidR="006165D2" w:rsidRPr="00406E0B">
        <w:rPr>
          <w:sz w:val="28"/>
          <w:szCs w:val="22"/>
          <w:lang w:val="vi"/>
        </w:rPr>
        <w:t>nước.</w:t>
      </w:r>
    </w:p>
    <w:p w14:paraId="759A80B4" w14:textId="3FB25F45" w:rsidR="00482BA8" w:rsidRPr="00406E0B" w:rsidRDefault="00BF3C79" w:rsidP="00AC29F8">
      <w:pPr>
        <w:tabs>
          <w:tab w:val="left" w:pos="863"/>
        </w:tabs>
        <w:spacing w:before="120" w:after="120" w:line="252" w:lineRule="auto"/>
        <w:ind w:right="278" w:firstLine="630"/>
        <w:jc w:val="both"/>
        <w:rPr>
          <w:sz w:val="28"/>
          <w:szCs w:val="22"/>
          <w:lang w:val="vi"/>
        </w:rPr>
      </w:pPr>
      <w:r w:rsidRPr="00406E0B">
        <w:rPr>
          <w:sz w:val="28"/>
          <w:szCs w:val="22"/>
        </w:rPr>
        <w:t xml:space="preserve">3. </w:t>
      </w:r>
      <w:r w:rsidR="006165D2" w:rsidRPr="00406E0B">
        <w:rPr>
          <w:sz w:val="28"/>
          <w:szCs w:val="22"/>
          <w:lang w:val="vi"/>
        </w:rPr>
        <w:t>Chuẩn hóa quy trình điện tử: Phối hợp thẩm định các giải pháp kỹ thuật, phần</w:t>
      </w:r>
      <w:r w:rsidR="006165D2" w:rsidRPr="00406E0B">
        <w:rPr>
          <w:spacing w:val="-14"/>
          <w:sz w:val="28"/>
          <w:szCs w:val="22"/>
          <w:lang w:val="vi"/>
        </w:rPr>
        <w:t xml:space="preserve"> </w:t>
      </w:r>
      <w:r w:rsidR="006165D2" w:rsidRPr="00406E0B">
        <w:rPr>
          <w:sz w:val="28"/>
          <w:szCs w:val="22"/>
          <w:lang w:val="vi"/>
        </w:rPr>
        <w:t>mềm</w:t>
      </w:r>
      <w:r w:rsidR="006165D2" w:rsidRPr="00406E0B">
        <w:rPr>
          <w:spacing w:val="-14"/>
          <w:sz w:val="28"/>
          <w:szCs w:val="22"/>
          <w:lang w:val="vi"/>
        </w:rPr>
        <w:t xml:space="preserve"> </w:t>
      </w:r>
      <w:r w:rsidR="006165D2" w:rsidRPr="00406E0B">
        <w:rPr>
          <w:sz w:val="28"/>
          <w:szCs w:val="22"/>
          <w:lang w:val="vi"/>
        </w:rPr>
        <w:t>ứng</w:t>
      </w:r>
      <w:r w:rsidR="006165D2" w:rsidRPr="00406E0B">
        <w:rPr>
          <w:spacing w:val="-14"/>
          <w:sz w:val="28"/>
          <w:szCs w:val="22"/>
          <w:lang w:val="vi"/>
        </w:rPr>
        <w:t xml:space="preserve"> </w:t>
      </w:r>
      <w:r w:rsidR="006165D2" w:rsidRPr="00406E0B">
        <w:rPr>
          <w:sz w:val="28"/>
          <w:szCs w:val="22"/>
          <w:lang w:val="vi"/>
        </w:rPr>
        <w:t>dụng</w:t>
      </w:r>
      <w:r w:rsidR="006165D2" w:rsidRPr="00406E0B">
        <w:rPr>
          <w:spacing w:val="-14"/>
          <w:sz w:val="28"/>
          <w:szCs w:val="22"/>
          <w:lang w:val="vi"/>
        </w:rPr>
        <w:t xml:space="preserve"> </w:t>
      </w:r>
      <w:r w:rsidR="006165D2" w:rsidRPr="00406E0B">
        <w:rPr>
          <w:sz w:val="28"/>
          <w:szCs w:val="22"/>
          <w:lang w:val="vi"/>
        </w:rPr>
        <w:t>liên</w:t>
      </w:r>
      <w:r w:rsidR="006165D2" w:rsidRPr="00406E0B">
        <w:rPr>
          <w:spacing w:val="-14"/>
          <w:sz w:val="28"/>
          <w:szCs w:val="22"/>
          <w:lang w:val="vi"/>
        </w:rPr>
        <w:t xml:space="preserve"> </w:t>
      </w:r>
      <w:r w:rsidR="006165D2" w:rsidRPr="00406E0B">
        <w:rPr>
          <w:sz w:val="28"/>
          <w:szCs w:val="22"/>
          <w:lang w:val="vi"/>
        </w:rPr>
        <w:t>quan</w:t>
      </w:r>
      <w:r w:rsidR="006165D2" w:rsidRPr="00406E0B">
        <w:rPr>
          <w:spacing w:val="-14"/>
          <w:sz w:val="28"/>
          <w:szCs w:val="22"/>
          <w:lang w:val="vi"/>
        </w:rPr>
        <w:t xml:space="preserve"> </w:t>
      </w:r>
      <w:r w:rsidR="006165D2" w:rsidRPr="00406E0B">
        <w:rPr>
          <w:sz w:val="28"/>
          <w:szCs w:val="22"/>
          <w:lang w:val="vi"/>
        </w:rPr>
        <w:t>đến</w:t>
      </w:r>
      <w:r w:rsidR="006165D2" w:rsidRPr="00406E0B">
        <w:rPr>
          <w:spacing w:val="-14"/>
          <w:sz w:val="28"/>
          <w:szCs w:val="22"/>
          <w:lang w:val="vi"/>
        </w:rPr>
        <w:t xml:space="preserve"> </w:t>
      </w:r>
      <w:r w:rsidR="006165D2" w:rsidRPr="00406E0B">
        <w:rPr>
          <w:sz w:val="28"/>
          <w:szCs w:val="22"/>
          <w:lang w:val="vi"/>
        </w:rPr>
        <w:t>việc</w:t>
      </w:r>
      <w:r w:rsidR="006165D2" w:rsidRPr="00406E0B">
        <w:rPr>
          <w:spacing w:val="-14"/>
          <w:sz w:val="28"/>
          <w:szCs w:val="22"/>
          <w:lang w:val="vi"/>
        </w:rPr>
        <w:t xml:space="preserve"> </w:t>
      </w:r>
      <w:r w:rsidR="006165D2" w:rsidRPr="00406E0B">
        <w:rPr>
          <w:sz w:val="28"/>
          <w:szCs w:val="22"/>
          <w:lang w:val="vi"/>
        </w:rPr>
        <w:t>số</w:t>
      </w:r>
      <w:r w:rsidR="006165D2" w:rsidRPr="00406E0B">
        <w:rPr>
          <w:spacing w:val="-14"/>
          <w:sz w:val="28"/>
          <w:szCs w:val="22"/>
          <w:lang w:val="vi"/>
        </w:rPr>
        <w:t xml:space="preserve"> </w:t>
      </w:r>
      <w:r w:rsidR="006165D2" w:rsidRPr="00406E0B">
        <w:rPr>
          <w:sz w:val="28"/>
          <w:szCs w:val="22"/>
          <w:lang w:val="vi"/>
        </w:rPr>
        <w:t>hóa,</w:t>
      </w:r>
      <w:r w:rsidR="006165D2" w:rsidRPr="00406E0B">
        <w:rPr>
          <w:spacing w:val="-14"/>
          <w:sz w:val="28"/>
          <w:szCs w:val="22"/>
          <w:lang w:val="vi"/>
        </w:rPr>
        <w:t xml:space="preserve"> </w:t>
      </w:r>
      <w:r w:rsidR="006165D2" w:rsidRPr="00406E0B">
        <w:rPr>
          <w:sz w:val="28"/>
          <w:szCs w:val="22"/>
          <w:lang w:val="vi"/>
        </w:rPr>
        <w:t>lưu</w:t>
      </w:r>
      <w:r w:rsidR="006165D2" w:rsidRPr="00406E0B">
        <w:rPr>
          <w:spacing w:val="-14"/>
          <w:sz w:val="28"/>
          <w:szCs w:val="22"/>
          <w:lang w:val="vi"/>
        </w:rPr>
        <w:t xml:space="preserve"> </w:t>
      </w:r>
      <w:r w:rsidR="006165D2" w:rsidRPr="00406E0B">
        <w:rPr>
          <w:sz w:val="28"/>
          <w:szCs w:val="22"/>
          <w:lang w:val="vi"/>
        </w:rPr>
        <w:t>trữ</w:t>
      </w:r>
      <w:r w:rsidR="006165D2" w:rsidRPr="00406E0B">
        <w:rPr>
          <w:spacing w:val="-14"/>
          <w:sz w:val="28"/>
          <w:szCs w:val="22"/>
          <w:lang w:val="vi"/>
        </w:rPr>
        <w:t xml:space="preserve"> </w:t>
      </w:r>
      <w:r w:rsidR="006165D2" w:rsidRPr="00406E0B">
        <w:rPr>
          <w:sz w:val="28"/>
          <w:szCs w:val="22"/>
          <w:lang w:val="vi"/>
        </w:rPr>
        <w:t>và</w:t>
      </w:r>
      <w:r w:rsidR="006165D2" w:rsidRPr="00406E0B">
        <w:rPr>
          <w:spacing w:val="-14"/>
          <w:sz w:val="28"/>
          <w:szCs w:val="22"/>
          <w:lang w:val="vi"/>
        </w:rPr>
        <w:t xml:space="preserve"> </w:t>
      </w:r>
      <w:r w:rsidR="006165D2" w:rsidRPr="00406E0B">
        <w:rPr>
          <w:sz w:val="28"/>
          <w:szCs w:val="22"/>
          <w:lang w:val="vi"/>
        </w:rPr>
        <w:t>xử</w:t>
      </w:r>
      <w:r w:rsidR="006165D2" w:rsidRPr="00406E0B">
        <w:rPr>
          <w:spacing w:val="-14"/>
          <w:sz w:val="28"/>
          <w:szCs w:val="22"/>
          <w:lang w:val="vi"/>
        </w:rPr>
        <w:t xml:space="preserve"> </w:t>
      </w:r>
      <w:r w:rsidR="006165D2" w:rsidRPr="00406E0B">
        <w:rPr>
          <w:sz w:val="28"/>
          <w:szCs w:val="22"/>
          <w:lang w:val="vi"/>
        </w:rPr>
        <w:t>lý</w:t>
      </w:r>
      <w:r w:rsidR="006165D2" w:rsidRPr="00406E0B">
        <w:rPr>
          <w:spacing w:val="-14"/>
          <w:sz w:val="28"/>
          <w:szCs w:val="22"/>
          <w:lang w:val="vi"/>
        </w:rPr>
        <w:t xml:space="preserve"> </w:t>
      </w:r>
      <w:r w:rsidR="006165D2" w:rsidRPr="00406E0B">
        <w:rPr>
          <w:sz w:val="28"/>
          <w:szCs w:val="22"/>
          <w:lang w:val="vi"/>
        </w:rPr>
        <w:t>hồ</w:t>
      </w:r>
      <w:r w:rsidR="006165D2" w:rsidRPr="00406E0B">
        <w:rPr>
          <w:spacing w:val="-14"/>
          <w:sz w:val="28"/>
          <w:szCs w:val="22"/>
          <w:lang w:val="vi"/>
        </w:rPr>
        <w:t xml:space="preserve"> </w:t>
      </w:r>
      <w:r w:rsidR="006165D2" w:rsidRPr="00406E0B">
        <w:rPr>
          <w:sz w:val="28"/>
          <w:szCs w:val="22"/>
          <w:lang w:val="vi"/>
        </w:rPr>
        <w:t>sơ</w:t>
      </w:r>
      <w:r w:rsidR="006165D2" w:rsidRPr="00406E0B">
        <w:rPr>
          <w:spacing w:val="-14"/>
          <w:sz w:val="28"/>
          <w:szCs w:val="22"/>
          <w:lang w:val="vi"/>
        </w:rPr>
        <w:t xml:space="preserve"> </w:t>
      </w:r>
      <w:r w:rsidR="006165D2" w:rsidRPr="00406E0B">
        <w:rPr>
          <w:sz w:val="28"/>
          <w:szCs w:val="22"/>
          <w:lang w:val="vi"/>
        </w:rPr>
        <w:t>điện</w:t>
      </w:r>
      <w:r w:rsidR="006165D2" w:rsidRPr="00406E0B">
        <w:rPr>
          <w:spacing w:val="-14"/>
          <w:sz w:val="28"/>
          <w:szCs w:val="22"/>
          <w:lang w:val="vi"/>
        </w:rPr>
        <w:t xml:space="preserve"> </w:t>
      </w:r>
      <w:r w:rsidR="006165D2" w:rsidRPr="00406E0B">
        <w:rPr>
          <w:sz w:val="28"/>
          <w:szCs w:val="22"/>
          <w:lang w:val="vi"/>
        </w:rPr>
        <w:t>tử</w:t>
      </w:r>
      <w:r w:rsidR="006165D2" w:rsidRPr="00406E0B">
        <w:rPr>
          <w:spacing w:val="-14"/>
          <w:sz w:val="28"/>
          <w:szCs w:val="22"/>
          <w:lang w:val="vi"/>
        </w:rPr>
        <w:t xml:space="preserve"> </w:t>
      </w:r>
      <w:r w:rsidR="006165D2" w:rsidRPr="00406E0B">
        <w:rPr>
          <w:sz w:val="28"/>
          <w:szCs w:val="22"/>
          <w:lang w:val="vi"/>
        </w:rPr>
        <w:t>trong quy trình cấp Giấy phép lao động; thực hiện lộ trình thay thế dần hồ sơ bản giấy bằng</w:t>
      </w:r>
      <w:r w:rsidR="006165D2" w:rsidRPr="00406E0B">
        <w:rPr>
          <w:spacing w:val="-9"/>
          <w:sz w:val="28"/>
          <w:szCs w:val="22"/>
          <w:lang w:val="vi"/>
        </w:rPr>
        <w:t xml:space="preserve"> </w:t>
      </w:r>
      <w:r w:rsidR="006165D2" w:rsidRPr="00406E0B">
        <w:rPr>
          <w:sz w:val="28"/>
          <w:szCs w:val="22"/>
          <w:lang w:val="vi"/>
        </w:rPr>
        <w:t>hồ</w:t>
      </w:r>
      <w:r w:rsidR="006165D2" w:rsidRPr="00406E0B">
        <w:rPr>
          <w:spacing w:val="-9"/>
          <w:sz w:val="28"/>
          <w:szCs w:val="22"/>
          <w:lang w:val="vi"/>
        </w:rPr>
        <w:t xml:space="preserve"> </w:t>
      </w:r>
      <w:r w:rsidR="006165D2" w:rsidRPr="00406E0B">
        <w:rPr>
          <w:sz w:val="28"/>
          <w:szCs w:val="22"/>
          <w:lang w:val="vi"/>
        </w:rPr>
        <w:t>sơ</w:t>
      </w:r>
      <w:r w:rsidR="006165D2" w:rsidRPr="00406E0B">
        <w:rPr>
          <w:spacing w:val="-9"/>
          <w:sz w:val="28"/>
          <w:szCs w:val="22"/>
          <w:lang w:val="vi"/>
        </w:rPr>
        <w:t xml:space="preserve"> </w:t>
      </w:r>
      <w:r w:rsidR="006165D2" w:rsidRPr="00406E0B">
        <w:rPr>
          <w:sz w:val="28"/>
          <w:szCs w:val="22"/>
          <w:lang w:val="vi"/>
        </w:rPr>
        <w:t>điện</w:t>
      </w:r>
      <w:r w:rsidR="006165D2" w:rsidRPr="00406E0B">
        <w:rPr>
          <w:spacing w:val="-9"/>
          <w:sz w:val="28"/>
          <w:szCs w:val="22"/>
          <w:lang w:val="vi"/>
        </w:rPr>
        <w:t xml:space="preserve"> </w:t>
      </w:r>
      <w:r w:rsidR="006165D2" w:rsidRPr="00406E0B">
        <w:rPr>
          <w:sz w:val="28"/>
          <w:szCs w:val="22"/>
          <w:lang w:val="vi"/>
        </w:rPr>
        <w:t>tử,</w:t>
      </w:r>
      <w:r w:rsidR="006165D2" w:rsidRPr="00406E0B">
        <w:rPr>
          <w:spacing w:val="-9"/>
          <w:sz w:val="28"/>
          <w:szCs w:val="22"/>
          <w:lang w:val="vi"/>
        </w:rPr>
        <w:t xml:space="preserve"> </w:t>
      </w:r>
      <w:r w:rsidR="006165D2" w:rsidRPr="00406E0B">
        <w:rPr>
          <w:sz w:val="28"/>
          <w:szCs w:val="22"/>
          <w:lang w:val="vi"/>
        </w:rPr>
        <w:t>đáp</w:t>
      </w:r>
      <w:r w:rsidR="006165D2" w:rsidRPr="00406E0B">
        <w:rPr>
          <w:spacing w:val="-9"/>
          <w:sz w:val="28"/>
          <w:szCs w:val="22"/>
          <w:lang w:val="vi"/>
        </w:rPr>
        <w:t xml:space="preserve"> </w:t>
      </w:r>
      <w:r w:rsidR="006165D2" w:rsidRPr="00406E0B">
        <w:rPr>
          <w:sz w:val="28"/>
          <w:szCs w:val="22"/>
          <w:lang w:val="vi"/>
        </w:rPr>
        <w:t>ứng</w:t>
      </w:r>
      <w:r w:rsidR="006165D2" w:rsidRPr="00406E0B">
        <w:rPr>
          <w:spacing w:val="-9"/>
          <w:sz w:val="28"/>
          <w:szCs w:val="22"/>
          <w:lang w:val="vi"/>
        </w:rPr>
        <w:t xml:space="preserve"> </w:t>
      </w:r>
      <w:r w:rsidR="006165D2" w:rsidRPr="00406E0B">
        <w:rPr>
          <w:sz w:val="28"/>
          <w:szCs w:val="22"/>
          <w:lang w:val="vi"/>
        </w:rPr>
        <w:t>yêu</w:t>
      </w:r>
      <w:r w:rsidR="006165D2" w:rsidRPr="00406E0B">
        <w:rPr>
          <w:spacing w:val="-9"/>
          <w:sz w:val="28"/>
          <w:szCs w:val="22"/>
          <w:lang w:val="vi"/>
        </w:rPr>
        <w:t xml:space="preserve"> </w:t>
      </w:r>
      <w:r w:rsidR="006165D2" w:rsidRPr="00406E0B">
        <w:rPr>
          <w:sz w:val="28"/>
          <w:szCs w:val="22"/>
          <w:lang w:val="vi"/>
        </w:rPr>
        <w:t>cầu</w:t>
      </w:r>
      <w:r w:rsidR="006165D2" w:rsidRPr="00406E0B">
        <w:rPr>
          <w:spacing w:val="-9"/>
          <w:sz w:val="28"/>
          <w:szCs w:val="22"/>
          <w:lang w:val="vi"/>
        </w:rPr>
        <w:t xml:space="preserve"> </w:t>
      </w:r>
      <w:r w:rsidR="006165D2" w:rsidRPr="00406E0B">
        <w:rPr>
          <w:sz w:val="28"/>
          <w:szCs w:val="22"/>
          <w:lang w:val="vi"/>
        </w:rPr>
        <w:t>chuyển</w:t>
      </w:r>
      <w:r w:rsidR="006165D2" w:rsidRPr="00406E0B">
        <w:rPr>
          <w:spacing w:val="-9"/>
          <w:sz w:val="28"/>
          <w:szCs w:val="22"/>
          <w:lang w:val="vi"/>
        </w:rPr>
        <w:t xml:space="preserve"> </w:t>
      </w:r>
      <w:r w:rsidR="006165D2" w:rsidRPr="00406E0B">
        <w:rPr>
          <w:sz w:val="28"/>
          <w:szCs w:val="22"/>
          <w:lang w:val="vi"/>
        </w:rPr>
        <w:t>đổi</w:t>
      </w:r>
      <w:r w:rsidR="006165D2" w:rsidRPr="00406E0B">
        <w:rPr>
          <w:spacing w:val="-9"/>
          <w:sz w:val="28"/>
          <w:szCs w:val="22"/>
          <w:lang w:val="vi"/>
        </w:rPr>
        <w:t xml:space="preserve"> </w:t>
      </w:r>
      <w:r w:rsidR="006165D2" w:rsidRPr="00406E0B">
        <w:rPr>
          <w:sz w:val="28"/>
          <w:szCs w:val="22"/>
          <w:lang w:val="vi"/>
        </w:rPr>
        <w:t>số</w:t>
      </w:r>
      <w:r w:rsidR="006165D2" w:rsidRPr="00406E0B">
        <w:rPr>
          <w:spacing w:val="-9"/>
          <w:sz w:val="28"/>
          <w:szCs w:val="22"/>
          <w:lang w:val="vi"/>
        </w:rPr>
        <w:t xml:space="preserve"> </w:t>
      </w:r>
      <w:r w:rsidR="006165D2" w:rsidRPr="00406E0B">
        <w:rPr>
          <w:sz w:val="28"/>
          <w:szCs w:val="22"/>
          <w:lang w:val="vi"/>
        </w:rPr>
        <w:t>toàn</w:t>
      </w:r>
      <w:r w:rsidR="006165D2" w:rsidRPr="00406E0B">
        <w:rPr>
          <w:spacing w:val="-9"/>
          <w:sz w:val="28"/>
          <w:szCs w:val="22"/>
          <w:lang w:val="vi"/>
        </w:rPr>
        <w:t xml:space="preserve"> </w:t>
      </w:r>
      <w:r w:rsidR="006165D2" w:rsidRPr="00406E0B">
        <w:rPr>
          <w:sz w:val="28"/>
          <w:szCs w:val="22"/>
          <w:lang w:val="vi"/>
        </w:rPr>
        <w:t>diện</w:t>
      </w:r>
      <w:r w:rsidR="006165D2" w:rsidRPr="00406E0B">
        <w:rPr>
          <w:spacing w:val="-9"/>
          <w:sz w:val="28"/>
          <w:szCs w:val="22"/>
          <w:lang w:val="vi"/>
        </w:rPr>
        <w:t xml:space="preserve"> </w:t>
      </w:r>
      <w:r w:rsidR="006165D2" w:rsidRPr="00406E0B">
        <w:rPr>
          <w:sz w:val="28"/>
          <w:szCs w:val="22"/>
          <w:lang w:val="vi"/>
        </w:rPr>
        <w:t>của</w:t>
      </w:r>
      <w:r w:rsidR="006165D2" w:rsidRPr="00406E0B">
        <w:rPr>
          <w:spacing w:val="-9"/>
          <w:sz w:val="28"/>
          <w:szCs w:val="22"/>
          <w:lang w:val="vi"/>
        </w:rPr>
        <w:t xml:space="preserve"> </w:t>
      </w:r>
      <w:r w:rsidR="006165D2" w:rsidRPr="00406E0B">
        <w:rPr>
          <w:sz w:val="28"/>
          <w:szCs w:val="22"/>
          <w:lang w:val="vi"/>
        </w:rPr>
        <w:t>Thành</w:t>
      </w:r>
      <w:r w:rsidR="006165D2" w:rsidRPr="00406E0B">
        <w:rPr>
          <w:spacing w:val="-9"/>
          <w:sz w:val="28"/>
          <w:szCs w:val="22"/>
          <w:lang w:val="vi"/>
        </w:rPr>
        <w:t xml:space="preserve"> </w:t>
      </w:r>
      <w:r w:rsidR="006165D2" w:rsidRPr="00406E0B">
        <w:rPr>
          <w:sz w:val="28"/>
          <w:szCs w:val="22"/>
          <w:lang w:val="vi"/>
        </w:rPr>
        <w:t>phố.</w:t>
      </w:r>
    </w:p>
    <w:p w14:paraId="43487552" w14:textId="77777777" w:rsidR="00482BA8" w:rsidRPr="00406E0B" w:rsidRDefault="006165D2" w:rsidP="00AC29F8">
      <w:pPr>
        <w:spacing w:before="120" w:after="120" w:line="252" w:lineRule="auto"/>
        <w:ind w:left="568"/>
        <w:jc w:val="both"/>
        <w:outlineLvl w:val="0"/>
        <w:rPr>
          <w:b/>
          <w:bCs/>
          <w:sz w:val="28"/>
          <w:szCs w:val="28"/>
          <w:lang w:val="vi"/>
        </w:rPr>
      </w:pPr>
      <w:r w:rsidRPr="00406E0B">
        <w:rPr>
          <w:b/>
          <w:bCs/>
          <w:sz w:val="28"/>
          <w:szCs w:val="28"/>
          <w:lang w:val="vi"/>
        </w:rPr>
        <w:t>Điều</w:t>
      </w:r>
      <w:r w:rsidRPr="00406E0B">
        <w:rPr>
          <w:b/>
          <w:bCs/>
          <w:spacing w:val="-5"/>
          <w:sz w:val="28"/>
          <w:szCs w:val="28"/>
          <w:lang w:val="vi"/>
        </w:rPr>
        <w:t xml:space="preserve"> </w:t>
      </w:r>
      <w:r w:rsidRPr="00406E0B">
        <w:rPr>
          <w:b/>
          <w:bCs/>
          <w:sz w:val="28"/>
          <w:szCs w:val="28"/>
          <w:lang w:val="vi"/>
        </w:rPr>
        <w:t>18.</w:t>
      </w:r>
      <w:r w:rsidRPr="00406E0B">
        <w:rPr>
          <w:b/>
          <w:bCs/>
          <w:spacing w:val="-2"/>
          <w:sz w:val="28"/>
          <w:szCs w:val="28"/>
          <w:lang w:val="vi"/>
        </w:rPr>
        <w:t xml:space="preserve"> </w:t>
      </w:r>
      <w:r w:rsidRPr="00406E0B">
        <w:rPr>
          <w:b/>
          <w:bCs/>
          <w:sz w:val="28"/>
          <w:szCs w:val="28"/>
          <w:lang w:val="vi"/>
        </w:rPr>
        <w:t>Trách</w:t>
      </w:r>
      <w:r w:rsidRPr="00406E0B">
        <w:rPr>
          <w:b/>
          <w:bCs/>
          <w:spacing w:val="-2"/>
          <w:sz w:val="28"/>
          <w:szCs w:val="28"/>
          <w:lang w:val="vi"/>
        </w:rPr>
        <w:t xml:space="preserve"> </w:t>
      </w:r>
      <w:r w:rsidRPr="00406E0B">
        <w:rPr>
          <w:b/>
          <w:bCs/>
          <w:sz w:val="28"/>
          <w:szCs w:val="28"/>
          <w:lang w:val="vi"/>
        </w:rPr>
        <w:t>nhiệm</w:t>
      </w:r>
      <w:r w:rsidRPr="00406E0B">
        <w:rPr>
          <w:b/>
          <w:bCs/>
          <w:spacing w:val="-2"/>
          <w:sz w:val="28"/>
          <w:szCs w:val="28"/>
          <w:lang w:val="vi"/>
        </w:rPr>
        <w:t xml:space="preserve"> </w:t>
      </w:r>
      <w:r w:rsidRPr="00406E0B">
        <w:rPr>
          <w:b/>
          <w:bCs/>
          <w:sz w:val="28"/>
          <w:szCs w:val="28"/>
          <w:lang w:val="vi"/>
        </w:rPr>
        <w:t>của</w:t>
      </w:r>
      <w:r w:rsidRPr="00406E0B">
        <w:rPr>
          <w:b/>
          <w:bCs/>
          <w:spacing w:val="-2"/>
          <w:sz w:val="28"/>
          <w:szCs w:val="28"/>
          <w:lang w:val="vi"/>
        </w:rPr>
        <w:t xml:space="preserve"> </w:t>
      </w:r>
      <w:r w:rsidRPr="00406E0B">
        <w:rPr>
          <w:b/>
          <w:bCs/>
          <w:sz w:val="28"/>
          <w:szCs w:val="28"/>
          <w:lang w:val="vi"/>
        </w:rPr>
        <w:t>Trung</w:t>
      </w:r>
      <w:r w:rsidRPr="00406E0B">
        <w:rPr>
          <w:b/>
          <w:bCs/>
          <w:spacing w:val="-1"/>
          <w:sz w:val="28"/>
          <w:szCs w:val="28"/>
          <w:lang w:val="vi"/>
        </w:rPr>
        <w:t xml:space="preserve"> </w:t>
      </w:r>
      <w:r w:rsidRPr="00406E0B">
        <w:rPr>
          <w:b/>
          <w:bCs/>
          <w:sz w:val="28"/>
          <w:szCs w:val="28"/>
          <w:lang w:val="vi"/>
        </w:rPr>
        <w:t>tâm</w:t>
      </w:r>
      <w:r w:rsidRPr="00406E0B">
        <w:rPr>
          <w:b/>
          <w:bCs/>
          <w:spacing w:val="-2"/>
          <w:sz w:val="28"/>
          <w:szCs w:val="28"/>
          <w:lang w:val="vi"/>
        </w:rPr>
        <w:t xml:space="preserve"> </w:t>
      </w:r>
      <w:r w:rsidRPr="00406E0B">
        <w:rPr>
          <w:b/>
          <w:bCs/>
          <w:sz w:val="28"/>
          <w:szCs w:val="28"/>
          <w:lang w:val="vi"/>
        </w:rPr>
        <w:t>Phục</w:t>
      </w:r>
      <w:r w:rsidRPr="00406E0B">
        <w:rPr>
          <w:b/>
          <w:bCs/>
          <w:spacing w:val="-3"/>
          <w:sz w:val="28"/>
          <w:szCs w:val="28"/>
          <w:lang w:val="vi"/>
        </w:rPr>
        <w:t xml:space="preserve"> </w:t>
      </w:r>
      <w:r w:rsidRPr="00406E0B">
        <w:rPr>
          <w:b/>
          <w:bCs/>
          <w:sz w:val="28"/>
          <w:szCs w:val="28"/>
          <w:lang w:val="vi"/>
        </w:rPr>
        <w:t>vụ</w:t>
      </w:r>
      <w:r w:rsidRPr="00406E0B">
        <w:rPr>
          <w:b/>
          <w:bCs/>
          <w:spacing w:val="-2"/>
          <w:sz w:val="28"/>
          <w:szCs w:val="28"/>
          <w:lang w:val="vi"/>
        </w:rPr>
        <w:t xml:space="preserve"> </w:t>
      </w:r>
      <w:r w:rsidRPr="00406E0B">
        <w:rPr>
          <w:b/>
          <w:bCs/>
          <w:sz w:val="28"/>
          <w:szCs w:val="28"/>
          <w:lang w:val="vi"/>
        </w:rPr>
        <w:t>hành</w:t>
      </w:r>
      <w:r w:rsidRPr="00406E0B">
        <w:rPr>
          <w:b/>
          <w:bCs/>
          <w:spacing w:val="-3"/>
          <w:sz w:val="28"/>
          <w:szCs w:val="28"/>
          <w:lang w:val="vi"/>
        </w:rPr>
        <w:t xml:space="preserve"> </w:t>
      </w:r>
      <w:r w:rsidRPr="00406E0B">
        <w:rPr>
          <w:b/>
          <w:bCs/>
          <w:sz w:val="28"/>
          <w:szCs w:val="28"/>
          <w:lang w:val="vi"/>
        </w:rPr>
        <w:t>chính</w:t>
      </w:r>
      <w:r w:rsidRPr="00406E0B">
        <w:rPr>
          <w:b/>
          <w:bCs/>
          <w:spacing w:val="-2"/>
          <w:sz w:val="28"/>
          <w:szCs w:val="28"/>
          <w:lang w:val="vi"/>
        </w:rPr>
        <w:t xml:space="preserve"> </w:t>
      </w:r>
      <w:r w:rsidRPr="00406E0B">
        <w:rPr>
          <w:b/>
          <w:bCs/>
          <w:spacing w:val="-4"/>
          <w:sz w:val="28"/>
          <w:szCs w:val="28"/>
          <w:lang w:val="vi"/>
        </w:rPr>
        <w:t>công</w:t>
      </w:r>
    </w:p>
    <w:p w14:paraId="4DC9B569" w14:textId="77777777" w:rsidR="00482BA8" w:rsidRPr="00406E0B" w:rsidRDefault="006165D2" w:rsidP="00AC29F8">
      <w:pPr>
        <w:numPr>
          <w:ilvl w:val="0"/>
          <w:numId w:val="32"/>
        </w:numPr>
        <w:tabs>
          <w:tab w:val="left" w:pos="846"/>
        </w:tabs>
        <w:spacing w:before="120" w:after="120" w:line="252" w:lineRule="auto"/>
        <w:ind w:left="0" w:right="280" w:firstLine="567"/>
        <w:jc w:val="both"/>
        <w:rPr>
          <w:sz w:val="28"/>
          <w:szCs w:val="22"/>
          <w:lang w:val="vi"/>
        </w:rPr>
      </w:pPr>
      <w:r w:rsidRPr="00406E0B">
        <w:rPr>
          <w:sz w:val="28"/>
          <w:szCs w:val="22"/>
          <w:lang w:val="vi"/>
        </w:rPr>
        <w:t>Quản</w:t>
      </w:r>
      <w:r w:rsidRPr="00406E0B">
        <w:rPr>
          <w:spacing w:val="-5"/>
          <w:sz w:val="28"/>
          <w:szCs w:val="22"/>
          <w:lang w:val="vi"/>
        </w:rPr>
        <w:t xml:space="preserve"> </w:t>
      </w:r>
      <w:r w:rsidRPr="00406E0B">
        <w:rPr>
          <w:sz w:val="28"/>
          <w:szCs w:val="22"/>
          <w:lang w:val="vi"/>
        </w:rPr>
        <w:t>lý</w:t>
      </w:r>
      <w:r w:rsidRPr="00406E0B">
        <w:rPr>
          <w:spacing w:val="-5"/>
          <w:sz w:val="28"/>
          <w:szCs w:val="22"/>
          <w:lang w:val="vi"/>
        </w:rPr>
        <w:t xml:space="preserve"> </w:t>
      </w:r>
      <w:r w:rsidRPr="00406E0B">
        <w:rPr>
          <w:sz w:val="28"/>
          <w:szCs w:val="22"/>
          <w:lang w:val="vi"/>
        </w:rPr>
        <w:t>và</w:t>
      </w:r>
      <w:r w:rsidRPr="00406E0B">
        <w:rPr>
          <w:spacing w:val="-5"/>
          <w:sz w:val="28"/>
          <w:szCs w:val="22"/>
          <w:lang w:val="vi"/>
        </w:rPr>
        <w:t xml:space="preserve"> </w:t>
      </w:r>
      <w:r w:rsidRPr="00406E0B">
        <w:rPr>
          <w:sz w:val="28"/>
          <w:szCs w:val="22"/>
          <w:lang w:val="vi"/>
        </w:rPr>
        <w:t>số</w:t>
      </w:r>
      <w:r w:rsidRPr="00406E0B">
        <w:rPr>
          <w:spacing w:val="-5"/>
          <w:sz w:val="28"/>
          <w:szCs w:val="22"/>
          <w:lang w:val="vi"/>
        </w:rPr>
        <w:t xml:space="preserve"> </w:t>
      </w:r>
      <w:r w:rsidRPr="00406E0B">
        <w:rPr>
          <w:sz w:val="28"/>
          <w:szCs w:val="22"/>
          <w:lang w:val="vi"/>
        </w:rPr>
        <w:t>hóa</w:t>
      </w:r>
      <w:r w:rsidRPr="00406E0B">
        <w:rPr>
          <w:spacing w:val="-5"/>
          <w:sz w:val="28"/>
          <w:szCs w:val="22"/>
          <w:lang w:val="vi"/>
        </w:rPr>
        <w:t xml:space="preserve"> </w:t>
      </w:r>
      <w:r w:rsidRPr="00406E0B">
        <w:rPr>
          <w:sz w:val="28"/>
          <w:szCs w:val="22"/>
          <w:lang w:val="vi"/>
        </w:rPr>
        <w:t>hồ</w:t>
      </w:r>
      <w:r w:rsidRPr="00406E0B">
        <w:rPr>
          <w:spacing w:val="-5"/>
          <w:sz w:val="28"/>
          <w:szCs w:val="22"/>
          <w:lang w:val="vi"/>
        </w:rPr>
        <w:t xml:space="preserve"> </w:t>
      </w:r>
      <w:r w:rsidRPr="00406E0B">
        <w:rPr>
          <w:sz w:val="28"/>
          <w:szCs w:val="22"/>
          <w:lang w:val="vi"/>
        </w:rPr>
        <w:t>sơ:</w:t>
      </w:r>
      <w:r w:rsidRPr="00406E0B">
        <w:rPr>
          <w:spacing w:val="-5"/>
          <w:sz w:val="28"/>
          <w:szCs w:val="22"/>
          <w:lang w:val="vi"/>
        </w:rPr>
        <w:t xml:space="preserve"> </w:t>
      </w:r>
      <w:r w:rsidRPr="00406E0B">
        <w:rPr>
          <w:sz w:val="28"/>
          <w:szCs w:val="22"/>
          <w:lang w:val="vi"/>
        </w:rPr>
        <w:t>Chủ</w:t>
      </w:r>
      <w:r w:rsidRPr="00406E0B">
        <w:rPr>
          <w:spacing w:val="-5"/>
          <w:sz w:val="28"/>
          <w:szCs w:val="22"/>
          <w:lang w:val="vi"/>
        </w:rPr>
        <w:t xml:space="preserve"> </w:t>
      </w:r>
      <w:r w:rsidRPr="00406E0B">
        <w:rPr>
          <w:sz w:val="28"/>
          <w:szCs w:val="22"/>
          <w:lang w:val="vi"/>
        </w:rPr>
        <w:t>trì,</w:t>
      </w:r>
      <w:r w:rsidRPr="00406E0B">
        <w:rPr>
          <w:spacing w:val="-5"/>
          <w:sz w:val="28"/>
          <w:szCs w:val="22"/>
          <w:lang w:val="vi"/>
        </w:rPr>
        <w:t xml:space="preserve"> </w:t>
      </w:r>
      <w:r w:rsidRPr="00406E0B">
        <w:rPr>
          <w:sz w:val="28"/>
          <w:szCs w:val="22"/>
          <w:lang w:val="vi"/>
        </w:rPr>
        <w:t>phối</w:t>
      </w:r>
      <w:r w:rsidRPr="00406E0B">
        <w:rPr>
          <w:spacing w:val="-5"/>
          <w:sz w:val="28"/>
          <w:szCs w:val="22"/>
          <w:lang w:val="vi"/>
        </w:rPr>
        <w:t xml:space="preserve"> </w:t>
      </w:r>
      <w:r w:rsidRPr="00406E0B">
        <w:rPr>
          <w:sz w:val="28"/>
          <w:szCs w:val="22"/>
          <w:lang w:val="vi"/>
        </w:rPr>
        <w:t>hợp</w:t>
      </w:r>
      <w:r w:rsidRPr="00406E0B">
        <w:rPr>
          <w:spacing w:val="-5"/>
          <w:sz w:val="28"/>
          <w:szCs w:val="22"/>
          <w:lang w:val="vi"/>
        </w:rPr>
        <w:t xml:space="preserve"> </w:t>
      </w:r>
      <w:r w:rsidRPr="00406E0B">
        <w:rPr>
          <w:sz w:val="28"/>
          <w:szCs w:val="22"/>
          <w:lang w:val="vi"/>
        </w:rPr>
        <w:t>với</w:t>
      </w:r>
      <w:r w:rsidRPr="00406E0B">
        <w:rPr>
          <w:spacing w:val="-5"/>
          <w:sz w:val="28"/>
          <w:szCs w:val="22"/>
          <w:lang w:val="vi"/>
        </w:rPr>
        <w:t xml:space="preserve"> </w:t>
      </w:r>
      <w:r w:rsidRPr="00406E0B">
        <w:rPr>
          <w:sz w:val="28"/>
          <w:szCs w:val="22"/>
          <w:lang w:val="vi"/>
        </w:rPr>
        <w:t>các</w:t>
      </w:r>
      <w:r w:rsidRPr="00406E0B">
        <w:rPr>
          <w:spacing w:val="-5"/>
          <w:sz w:val="28"/>
          <w:szCs w:val="22"/>
          <w:lang w:val="vi"/>
        </w:rPr>
        <w:t xml:space="preserve"> </w:t>
      </w:r>
      <w:r w:rsidRPr="00406E0B">
        <w:rPr>
          <w:sz w:val="28"/>
          <w:szCs w:val="22"/>
          <w:lang w:val="vi"/>
        </w:rPr>
        <w:t>cơ</w:t>
      </w:r>
      <w:r w:rsidRPr="00406E0B">
        <w:rPr>
          <w:spacing w:val="-5"/>
          <w:sz w:val="28"/>
          <w:szCs w:val="22"/>
          <w:lang w:val="vi"/>
        </w:rPr>
        <w:t xml:space="preserve"> </w:t>
      </w:r>
      <w:r w:rsidRPr="00406E0B">
        <w:rPr>
          <w:sz w:val="28"/>
          <w:szCs w:val="22"/>
          <w:lang w:val="vi"/>
        </w:rPr>
        <w:t>quan</w:t>
      </w:r>
      <w:r w:rsidRPr="00406E0B">
        <w:rPr>
          <w:spacing w:val="-5"/>
          <w:sz w:val="28"/>
          <w:szCs w:val="22"/>
          <w:lang w:val="vi"/>
        </w:rPr>
        <w:t xml:space="preserve"> </w:t>
      </w:r>
      <w:r w:rsidRPr="00406E0B">
        <w:rPr>
          <w:sz w:val="28"/>
          <w:szCs w:val="22"/>
          <w:lang w:val="vi"/>
        </w:rPr>
        <w:t>liên</w:t>
      </w:r>
      <w:r w:rsidRPr="00406E0B">
        <w:rPr>
          <w:spacing w:val="-5"/>
          <w:sz w:val="28"/>
          <w:szCs w:val="22"/>
          <w:lang w:val="vi"/>
        </w:rPr>
        <w:t xml:space="preserve"> </w:t>
      </w:r>
      <w:r w:rsidRPr="00406E0B">
        <w:rPr>
          <w:sz w:val="28"/>
          <w:szCs w:val="22"/>
          <w:lang w:val="vi"/>
        </w:rPr>
        <w:t>quan</w:t>
      </w:r>
      <w:r w:rsidRPr="00406E0B">
        <w:rPr>
          <w:spacing w:val="-5"/>
          <w:sz w:val="28"/>
          <w:szCs w:val="22"/>
          <w:lang w:val="vi"/>
        </w:rPr>
        <w:t xml:space="preserve"> </w:t>
      </w:r>
      <w:r w:rsidRPr="00406E0B">
        <w:rPr>
          <w:sz w:val="28"/>
          <w:szCs w:val="22"/>
          <w:lang w:val="vi"/>
        </w:rPr>
        <w:t>thực hiện</w:t>
      </w:r>
      <w:r w:rsidRPr="00406E0B">
        <w:rPr>
          <w:spacing w:val="-9"/>
          <w:sz w:val="28"/>
          <w:szCs w:val="22"/>
          <w:lang w:val="vi"/>
        </w:rPr>
        <w:t xml:space="preserve"> </w:t>
      </w:r>
      <w:r w:rsidRPr="00406E0B">
        <w:rPr>
          <w:sz w:val="28"/>
          <w:szCs w:val="22"/>
          <w:lang w:val="vi"/>
        </w:rPr>
        <w:t>tiếp</w:t>
      </w:r>
      <w:r w:rsidRPr="00406E0B">
        <w:rPr>
          <w:spacing w:val="-9"/>
          <w:sz w:val="28"/>
          <w:szCs w:val="22"/>
          <w:lang w:val="vi"/>
        </w:rPr>
        <w:t xml:space="preserve"> </w:t>
      </w:r>
      <w:r w:rsidRPr="00406E0B">
        <w:rPr>
          <w:sz w:val="28"/>
          <w:szCs w:val="22"/>
          <w:lang w:val="vi"/>
        </w:rPr>
        <w:t>nhận,</w:t>
      </w:r>
      <w:r w:rsidRPr="00406E0B">
        <w:rPr>
          <w:spacing w:val="-9"/>
          <w:sz w:val="28"/>
          <w:szCs w:val="22"/>
          <w:lang w:val="vi"/>
        </w:rPr>
        <w:t xml:space="preserve"> </w:t>
      </w:r>
      <w:r w:rsidRPr="00406E0B">
        <w:rPr>
          <w:sz w:val="28"/>
          <w:szCs w:val="22"/>
          <w:lang w:val="vi"/>
        </w:rPr>
        <w:t>số</w:t>
      </w:r>
      <w:r w:rsidRPr="00406E0B">
        <w:rPr>
          <w:spacing w:val="-9"/>
          <w:sz w:val="28"/>
          <w:szCs w:val="22"/>
          <w:lang w:val="vi"/>
        </w:rPr>
        <w:t xml:space="preserve"> </w:t>
      </w:r>
      <w:r w:rsidRPr="00406E0B">
        <w:rPr>
          <w:sz w:val="28"/>
          <w:szCs w:val="22"/>
          <w:lang w:val="vi"/>
        </w:rPr>
        <w:t>hóa</w:t>
      </w:r>
      <w:r w:rsidRPr="00406E0B">
        <w:rPr>
          <w:spacing w:val="-9"/>
          <w:sz w:val="28"/>
          <w:szCs w:val="22"/>
          <w:lang w:val="vi"/>
        </w:rPr>
        <w:t xml:space="preserve"> </w:t>
      </w:r>
      <w:r w:rsidRPr="00406E0B">
        <w:rPr>
          <w:sz w:val="28"/>
          <w:szCs w:val="22"/>
          <w:lang w:val="vi"/>
        </w:rPr>
        <w:t>và</w:t>
      </w:r>
      <w:r w:rsidRPr="00406E0B">
        <w:rPr>
          <w:spacing w:val="-9"/>
          <w:sz w:val="28"/>
          <w:szCs w:val="22"/>
          <w:lang w:val="vi"/>
        </w:rPr>
        <w:t xml:space="preserve"> </w:t>
      </w:r>
      <w:r w:rsidRPr="00406E0B">
        <w:rPr>
          <w:sz w:val="28"/>
          <w:szCs w:val="22"/>
          <w:lang w:val="vi"/>
        </w:rPr>
        <w:t>lưu</w:t>
      </w:r>
      <w:r w:rsidRPr="00406E0B">
        <w:rPr>
          <w:spacing w:val="-9"/>
          <w:sz w:val="28"/>
          <w:szCs w:val="22"/>
          <w:lang w:val="vi"/>
        </w:rPr>
        <w:t xml:space="preserve"> </w:t>
      </w:r>
      <w:r w:rsidRPr="00406E0B">
        <w:rPr>
          <w:sz w:val="28"/>
          <w:szCs w:val="22"/>
          <w:lang w:val="vi"/>
        </w:rPr>
        <w:t>trữ</w:t>
      </w:r>
      <w:r w:rsidRPr="00406E0B">
        <w:rPr>
          <w:spacing w:val="-9"/>
          <w:sz w:val="28"/>
          <w:szCs w:val="22"/>
          <w:lang w:val="vi"/>
        </w:rPr>
        <w:t xml:space="preserve"> </w:t>
      </w:r>
      <w:r w:rsidRPr="00406E0B">
        <w:rPr>
          <w:sz w:val="28"/>
          <w:szCs w:val="22"/>
          <w:lang w:val="vi"/>
        </w:rPr>
        <w:t>tập</w:t>
      </w:r>
      <w:r w:rsidRPr="00406E0B">
        <w:rPr>
          <w:spacing w:val="-9"/>
          <w:sz w:val="28"/>
          <w:szCs w:val="22"/>
          <w:lang w:val="vi"/>
        </w:rPr>
        <w:t xml:space="preserve"> </w:t>
      </w:r>
      <w:r w:rsidRPr="00406E0B">
        <w:rPr>
          <w:sz w:val="28"/>
          <w:szCs w:val="22"/>
          <w:lang w:val="vi"/>
        </w:rPr>
        <w:t>trung</w:t>
      </w:r>
      <w:r w:rsidRPr="00406E0B">
        <w:rPr>
          <w:spacing w:val="-9"/>
          <w:sz w:val="28"/>
          <w:szCs w:val="22"/>
          <w:lang w:val="vi"/>
        </w:rPr>
        <w:t xml:space="preserve"> </w:t>
      </w:r>
      <w:r w:rsidRPr="00406E0B">
        <w:rPr>
          <w:sz w:val="28"/>
          <w:szCs w:val="22"/>
          <w:lang w:val="vi"/>
        </w:rPr>
        <w:t>hồ</w:t>
      </w:r>
      <w:r w:rsidRPr="00406E0B">
        <w:rPr>
          <w:spacing w:val="-9"/>
          <w:sz w:val="28"/>
          <w:szCs w:val="22"/>
          <w:lang w:val="vi"/>
        </w:rPr>
        <w:t xml:space="preserve"> </w:t>
      </w:r>
      <w:r w:rsidRPr="00406E0B">
        <w:rPr>
          <w:sz w:val="28"/>
          <w:szCs w:val="22"/>
          <w:lang w:val="vi"/>
        </w:rPr>
        <w:t>sơ</w:t>
      </w:r>
      <w:r w:rsidRPr="00406E0B">
        <w:rPr>
          <w:spacing w:val="-9"/>
          <w:sz w:val="28"/>
          <w:szCs w:val="22"/>
          <w:lang w:val="vi"/>
        </w:rPr>
        <w:t xml:space="preserve"> </w:t>
      </w:r>
      <w:r w:rsidRPr="00406E0B">
        <w:rPr>
          <w:sz w:val="28"/>
          <w:szCs w:val="22"/>
          <w:lang w:val="vi"/>
        </w:rPr>
        <w:t>điện</w:t>
      </w:r>
      <w:r w:rsidRPr="00406E0B">
        <w:rPr>
          <w:spacing w:val="-9"/>
          <w:sz w:val="28"/>
          <w:szCs w:val="22"/>
          <w:lang w:val="vi"/>
        </w:rPr>
        <w:t xml:space="preserve"> </w:t>
      </w:r>
      <w:r w:rsidRPr="00406E0B">
        <w:rPr>
          <w:sz w:val="28"/>
          <w:szCs w:val="22"/>
          <w:lang w:val="vi"/>
        </w:rPr>
        <w:t>tử,</w:t>
      </w:r>
      <w:r w:rsidRPr="00406E0B">
        <w:rPr>
          <w:spacing w:val="-9"/>
          <w:sz w:val="28"/>
          <w:szCs w:val="22"/>
          <w:lang w:val="vi"/>
        </w:rPr>
        <w:t xml:space="preserve"> </w:t>
      </w:r>
      <w:r w:rsidRPr="00406E0B">
        <w:rPr>
          <w:sz w:val="28"/>
          <w:szCs w:val="22"/>
          <w:lang w:val="vi"/>
        </w:rPr>
        <w:t>dữ</w:t>
      </w:r>
      <w:r w:rsidRPr="00406E0B">
        <w:rPr>
          <w:spacing w:val="-9"/>
          <w:sz w:val="28"/>
          <w:szCs w:val="22"/>
          <w:lang w:val="vi"/>
        </w:rPr>
        <w:t xml:space="preserve"> </w:t>
      </w:r>
      <w:r w:rsidRPr="00406E0B">
        <w:rPr>
          <w:sz w:val="28"/>
          <w:szCs w:val="22"/>
          <w:lang w:val="vi"/>
        </w:rPr>
        <w:t>liệu</w:t>
      </w:r>
      <w:r w:rsidRPr="00406E0B">
        <w:rPr>
          <w:spacing w:val="-9"/>
          <w:sz w:val="28"/>
          <w:szCs w:val="22"/>
          <w:lang w:val="vi"/>
        </w:rPr>
        <w:t xml:space="preserve"> </w:t>
      </w:r>
      <w:r w:rsidRPr="00406E0B">
        <w:rPr>
          <w:sz w:val="28"/>
          <w:szCs w:val="22"/>
          <w:lang w:val="vi"/>
        </w:rPr>
        <w:t>kết</w:t>
      </w:r>
      <w:r w:rsidRPr="00406E0B">
        <w:rPr>
          <w:spacing w:val="-9"/>
          <w:sz w:val="28"/>
          <w:szCs w:val="22"/>
          <w:lang w:val="vi"/>
        </w:rPr>
        <w:t xml:space="preserve"> </w:t>
      </w:r>
      <w:r w:rsidRPr="00406E0B">
        <w:rPr>
          <w:sz w:val="28"/>
          <w:szCs w:val="22"/>
          <w:lang w:val="vi"/>
        </w:rPr>
        <w:t>quả</w:t>
      </w:r>
      <w:r w:rsidRPr="00406E0B">
        <w:rPr>
          <w:spacing w:val="-9"/>
          <w:sz w:val="28"/>
          <w:szCs w:val="22"/>
          <w:lang w:val="vi"/>
        </w:rPr>
        <w:t xml:space="preserve"> </w:t>
      </w:r>
      <w:r w:rsidRPr="00406E0B">
        <w:rPr>
          <w:sz w:val="28"/>
          <w:szCs w:val="22"/>
          <w:lang w:val="vi"/>
        </w:rPr>
        <w:t>giải</w:t>
      </w:r>
      <w:r w:rsidRPr="00406E0B">
        <w:rPr>
          <w:spacing w:val="-9"/>
          <w:sz w:val="28"/>
          <w:szCs w:val="22"/>
          <w:lang w:val="vi"/>
        </w:rPr>
        <w:t xml:space="preserve"> </w:t>
      </w:r>
      <w:r w:rsidRPr="00406E0B">
        <w:rPr>
          <w:sz w:val="28"/>
          <w:szCs w:val="22"/>
          <w:lang w:val="vi"/>
        </w:rPr>
        <w:t>quyết thủ</w:t>
      </w:r>
      <w:r w:rsidRPr="00406E0B">
        <w:rPr>
          <w:spacing w:val="-9"/>
          <w:sz w:val="28"/>
          <w:szCs w:val="22"/>
          <w:lang w:val="vi"/>
        </w:rPr>
        <w:t xml:space="preserve"> </w:t>
      </w:r>
      <w:r w:rsidRPr="00406E0B">
        <w:rPr>
          <w:sz w:val="28"/>
          <w:szCs w:val="22"/>
          <w:lang w:val="vi"/>
        </w:rPr>
        <w:t>tục</w:t>
      </w:r>
      <w:r w:rsidRPr="00406E0B">
        <w:rPr>
          <w:spacing w:val="-9"/>
          <w:sz w:val="28"/>
          <w:szCs w:val="22"/>
          <w:lang w:val="vi"/>
        </w:rPr>
        <w:t xml:space="preserve"> </w:t>
      </w:r>
      <w:r w:rsidRPr="00406E0B">
        <w:rPr>
          <w:sz w:val="28"/>
          <w:szCs w:val="22"/>
          <w:lang w:val="vi"/>
        </w:rPr>
        <w:t>hành</w:t>
      </w:r>
      <w:r w:rsidRPr="00406E0B">
        <w:rPr>
          <w:spacing w:val="-9"/>
          <w:sz w:val="28"/>
          <w:szCs w:val="22"/>
          <w:lang w:val="vi"/>
        </w:rPr>
        <w:t xml:space="preserve"> </w:t>
      </w:r>
      <w:r w:rsidRPr="00406E0B">
        <w:rPr>
          <w:sz w:val="28"/>
          <w:szCs w:val="22"/>
          <w:lang w:val="vi"/>
        </w:rPr>
        <w:t>chính</w:t>
      </w:r>
      <w:r w:rsidRPr="00406E0B">
        <w:rPr>
          <w:spacing w:val="-9"/>
          <w:sz w:val="28"/>
          <w:szCs w:val="22"/>
          <w:lang w:val="vi"/>
        </w:rPr>
        <w:t xml:space="preserve"> </w:t>
      </w:r>
      <w:r w:rsidRPr="00406E0B">
        <w:rPr>
          <w:sz w:val="28"/>
          <w:szCs w:val="22"/>
          <w:lang w:val="vi"/>
        </w:rPr>
        <w:t>về</w:t>
      </w:r>
      <w:r w:rsidRPr="00406E0B">
        <w:rPr>
          <w:spacing w:val="-9"/>
          <w:sz w:val="28"/>
          <w:szCs w:val="22"/>
          <w:lang w:val="vi"/>
        </w:rPr>
        <w:t xml:space="preserve"> </w:t>
      </w:r>
      <w:r w:rsidRPr="00406E0B">
        <w:rPr>
          <w:sz w:val="28"/>
          <w:szCs w:val="22"/>
          <w:lang w:val="vi"/>
        </w:rPr>
        <w:t>người</w:t>
      </w:r>
      <w:r w:rsidRPr="00406E0B">
        <w:rPr>
          <w:spacing w:val="-9"/>
          <w:sz w:val="28"/>
          <w:szCs w:val="22"/>
          <w:lang w:val="vi"/>
        </w:rPr>
        <w:t xml:space="preserve"> </w:t>
      </w:r>
      <w:r w:rsidRPr="00406E0B">
        <w:rPr>
          <w:sz w:val="28"/>
          <w:szCs w:val="22"/>
          <w:lang w:val="vi"/>
        </w:rPr>
        <w:t>lao</w:t>
      </w:r>
      <w:r w:rsidRPr="00406E0B">
        <w:rPr>
          <w:spacing w:val="-9"/>
          <w:sz w:val="28"/>
          <w:szCs w:val="22"/>
          <w:lang w:val="vi"/>
        </w:rPr>
        <w:t xml:space="preserve"> </w:t>
      </w:r>
      <w:r w:rsidRPr="00406E0B">
        <w:rPr>
          <w:sz w:val="28"/>
          <w:szCs w:val="22"/>
          <w:lang w:val="vi"/>
        </w:rPr>
        <w:t>động</w:t>
      </w:r>
      <w:r w:rsidRPr="00406E0B">
        <w:rPr>
          <w:spacing w:val="-9"/>
          <w:sz w:val="28"/>
          <w:szCs w:val="22"/>
          <w:lang w:val="vi"/>
        </w:rPr>
        <w:t xml:space="preserve"> </w:t>
      </w:r>
      <w:r w:rsidRPr="00406E0B">
        <w:rPr>
          <w:sz w:val="28"/>
          <w:szCs w:val="22"/>
          <w:lang w:val="vi"/>
        </w:rPr>
        <w:t>nước</w:t>
      </w:r>
      <w:r w:rsidRPr="00406E0B">
        <w:rPr>
          <w:spacing w:val="-9"/>
          <w:sz w:val="28"/>
          <w:szCs w:val="22"/>
          <w:lang w:val="vi"/>
        </w:rPr>
        <w:t xml:space="preserve"> </w:t>
      </w:r>
      <w:r w:rsidRPr="00406E0B">
        <w:rPr>
          <w:sz w:val="28"/>
          <w:szCs w:val="22"/>
          <w:lang w:val="vi"/>
        </w:rPr>
        <w:t>ngoài;</w:t>
      </w:r>
      <w:r w:rsidRPr="00406E0B">
        <w:rPr>
          <w:spacing w:val="-9"/>
          <w:sz w:val="28"/>
          <w:szCs w:val="22"/>
          <w:lang w:val="vi"/>
        </w:rPr>
        <w:t xml:space="preserve"> </w:t>
      </w:r>
      <w:r w:rsidRPr="00406E0B">
        <w:rPr>
          <w:sz w:val="28"/>
          <w:szCs w:val="22"/>
          <w:lang w:val="vi"/>
        </w:rPr>
        <w:t>đảm</w:t>
      </w:r>
      <w:r w:rsidRPr="00406E0B">
        <w:rPr>
          <w:spacing w:val="-9"/>
          <w:sz w:val="28"/>
          <w:szCs w:val="22"/>
          <w:lang w:val="vi"/>
        </w:rPr>
        <w:t xml:space="preserve"> </w:t>
      </w:r>
      <w:r w:rsidRPr="00406E0B">
        <w:rPr>
          <w:sz w:val="28"/>
          <w:szCs w:val="22"/>
          <w:lang w:val="vi"/>
        </w:rPr>
        <w:t>bảo</w:t>
      </w:r>
      <w:r w:rsidRPr="00406E0B">
        <w:rPr>
          <w:spacing w:val="-9"/>
          <w:sz w:val="28"/>
          <w:szCs w:val="22"/>
          <w:lang w:val="vi"/>
        </w:rPr>
        <w:t xml:space="preserve"> </w:t>
      </w:r>
      <w:r w:rsidRPr="00406E0B">
        <w:rPr>
          <w:sz w:val="28"/>
          <w:szCs w:val="22"/>
          <w:lang w:val="vi"/>
        </w:rPr>
        <w:t>tính</w:t>
      </w:r>
      <w:r w:rsidRPr="00406E0B">
        <w:rPr>
          <w:spacing w:val="-9"/>
          <w:sz w:val="28"/>
          <w:szCs w:val="22"/>
          <w:lang w:val="vi"/>
        </w:rPr>
        <w:t xml:space="preserve"> </w:t>
      </w:r>
      <w:r w:rsidRPr="00406E0B">
        <w:rPr>
          <w:sz w:val="28"/>
          <w:szCs w:val="22"/>
          <w:lang w:val="vi"/>
        </w:rPr>
        <w:t>toàn</w:t>
      </w:r>
      <w:r w:rsidRPr="00406E0B">
        <w:rPr>
          <w:spacing w:val="-9"/>
          <w:sz w:val="28"/>
          <w:szCs w:val="22"/>
          <w:lang w:val="vi"/>
        </w:rPr>
        <w:t xml:space="preserve"> </w:t>
      </w:r>
      <w:r w:rsidRPr="00406E0B">
        <w:rPr>
          <w:sz w:val="28"/>
          <w:szCs w:val="22"/>
          <w:lang w:val="vi"/>
        </w:rPr>
        <w:t>vẹn,</w:t>
      </w:r>
      <w:r w:rsidRPr="00406E0B">
        <w:rPr>
          <w:spacing w:val="-9"/>
          <w:sz w:val="28"/>
          <w:szCs w:val="22"/>
          <w:lang w:val="vi"/>
        </w:rPr>
        <w:t xml:space="preserve"> </w:t>
      </w:r>
      <w:r w:rsidRPr="00406E0B">
        <w:rPr>
          <w:sz w:val="28"/>
          <w:szCs w:val="22"/>
          <w:lang w:val="vi"/>
        </w:rPr>
        <w:t>bảo</w:t>
      </w:r>
      <w:r w:rsidRPr="00406E0B">
        <w:rPr>
          <w:spacing w:val="-9"/>
          <w:sz w:val="28"/>
          <w:szCs w:val="22"/>
          <w:lang w:val="vi"/>
        </w:rPr>
        <w:t xml:space="preserve"> </w:t>
      </w:r>
      <w:r w:rsidRPr="00406E0B">
        <w:rPr>
          <w:sz w:val="28"/>
          <w:szCs w:val="22"/>
          <w:lang w:val="vi"/>
        </w:rPr>
        <w:t>mật và khả năng truy xuất dữ liệu phục vụ công tác quản lý chuyên ngành.</w:t>
      </w:r>
    </w:p>
    <w:p w14:paraId="4E416931" w14:textId="77777777" w:rsidR="00482BA8" w:rsidRPr="00406E0B" w:rsidRDefault="006165D2" w:rsidP="00AC29F8">
      <w:pPr>
        <w:numPr>
          <w:ilvl w:val="0"/>
          <w:numId w:val="32"/>
        </w:numPr>
        <w:tabs>
          <w:tab w:val="left" w:pos="878"/>
        </w:tabs>
        <w:spacing w:before="120" w:after="120" w:line="252" w:lineRule="auto"/>
        <w:ind w:left="0" w:right="283" w:firstLine="567"/>
        <w:jc w:val="both"/>
        <w:rPr>
          <w:sz w:val="28"/>
          <w:szCs w:val="22"/>
          <w:lang w:val="vi"/>
        </w:rPr>
      </w:pPr>
      <w:r w:rsidRPr="00406E0B">
        <w:rPr>
          <w:sz w:val="28"/>
          <w:szCs w:val="22"/>
          <w:lang w:val="vi"/>
        </w:rPr>
        <w:t>Điều phối quy trình liên thông: Phối hợp chặt chẽ với Công an Thành phố, Sở Nội vụ và Ban Quản lý Khu công nghệ cao và Khu công nghiệp trong việc vận hành, giám sát quy trình xét duyệt liên thông trực tuyến đối với hồ sơ cấp Giấy phép lao động gắn với đề nghị cấp Phiếu lý lịch tư pháp; đảm bảo việc luân chuyển hồ sơ giữa các cơ quan được thực hiện đúng thời hạn và quy trình quy định.</w:t>
      </w:r>
    </w:p>
    <w:p w14:paraId="3E6D53CB" w14:textId="77777777" w:rsidR="00482BA8" w:rsidRPr="00406E0B" w:rsidRDefault="006165D2" w:rsidP="00AC29F8">
      <w:pPr>
        <w:numPr>
          <w:ilvl w:val="0"/>
          <w:numId w:val="32"/>
        </w:numPr>
        <w:tabs>
          <w:tab w:val="left" w:pos="864"/>
        </w:tabs>
        <w:spacing w:before="120" w:after="120" w:line="252" w:lineRule="auto"/>
        <w:ind w:left="0" w:right="282" w:firstLine="567"/>
        <w:jc w:val="both"/>
        <w:rPr>
          <w:sz w:val="28"/>
          <w:szCs w:val="22"/>
          <w:lang w:val="vi"/>
        </w:rPr>
      </w:pPr>
      <w:r w:rsidRPr="00406E0B">
        <w:rPr>
          <w:sz w:val="28"/>
          <w:szCs w:val="22"/>
          <w:lang w:val="vi"/>
        </w:rPr>
        <w:t>Cải cách và hiện đại hóa dịch vụ công: Chủ trì phối hợp với các đơn vị cung cấp giải pháp công nghệ thường xuyên rà soát, nâng cấp giao diện và tính năng của hệ thống dịch vụ công trực tuyến; đảm bảo hệ thống vận hành thông minh, thân thiện, đáp ứng các tiêu chuẩn kỹ thuật hiện đại và phù hợp với tiến trình chuyển đổi số toàn diện của Thành phố.</w:t>
      </w:r>
    </w:p>
    <w:p w14:paraId="0334682B" w14:textId="77777777" w:rsidR="00482BA8" w:rsidRPr="00406E0B" w:rsidRDefault="006165D2" w:rsidP="00AC29F8">
      <w:pPr>
        <w:numPr>
          <w:ilvl w:val="0"/>
          <w:numId w:val="32"/>
        </w:numPr>
        <w:tabs>
          <w:tab w:val="left" w:pos="856"/>
        </w:tabs>
        <w:spacing w:before="120" w:after="120" w:line="252" w:lineRule="auto"/>
        <w:ind w:left="0" w:right="282" w:firstLine="567"/>
        <w:jc w:val="both"/>
        <w:rPr>
          <w:sz w:val="28"/>
          <w:szCs w:val="22"/>
          <w:lang w:val="vi"/>
        </w:rPr>
      </w:pPr>
      <w:r w:rsidRPr="00406E0B">
        <w:rPr>
          <w:sz w:val="28"/>
          <w:szCs w:val="22"/>
          <w:lang w:val="vi"/>
        </w:rPr>
        <w:t>Giám sát và kiểm soát chất lượng: Thực hiện theo dõi, đôn đốc việc giải quyết thủ tục hành chính của các Sở, ngành; kịp thời tổng hợp, báo cáo Ủy ban nhân dân Thành phố về những vướng mắc, ách tắc trong quy trình phối hợp để chấn chỉnh và nâng cao chỉ số hài lòng của tổ chức, doanh nghiệp.</w:t>
      </w:r>
    </w:p>
    <w:p w14:paraId="0C8CEFCC" w14:textId="77777777" w:rsidR="00482BA8" w:rsidRPr="00406E0B" w:rsidRDefault="006165D2" w:rsidP="00AC29F8">
      <w:pPr>
        <w:spacing w:before="120" w:after="120" w:line="252" w:lineRule="auto"/>
        <w:ind w:left="568"/>
        <w:jc w:val="both"/>
        <w:outlineLvl w:val="0"/>
        <w:rPr>
          <w:b/>
          <w:bCs/>
          <w:sz w:val="28"/>
          <w:szCs w:val="28"/>
          <w:lang w:val="vi"/>
        </w:rPr>
      </w:pPr>
      <w:r w:rsidRPr="00406E0B">
        <w:rPr>
          <w:b/>
          <w:bCs/>
          <w:sz w:val="28"/>
          <w:szCs w:val="28"/>
          <w:lang w:val="vi"/>
        </w:rPr>
        <w:t>Điều</w:t>
      </w:r>
      <w:r w:rsidRPr="00406E0B">
        <w:rPr>
          <w:b/>
          <w:bCs/>
          <w:spacing w:val="-3"/>
          <w:sz w:val="28"/>
          <w:szCs w:val="28"/>
          <w:lang w:val="vi"/>
        </w:rPr>
        <w:t xml:space="preserve"> </w:t>
      </w:r>
      <w:r w:rsidRPr="00406E0B">
        <w:rPr>
          <w:b/>
          <w:bCs/>
          <w:sz w:val="28"/>
          <w:szCs w:val="28"/>
          <w:lang w:val="vi"/>
        </w:rPr>
        <w:t>19.</w:t>
      </w:r>
      <w:r w:rsidRPr="00406E0B">
        <w:rPr>
          <w:b/>
          <w:bCs/>
          <w:spacing w:val="-2"/>
          <w:sz w:val="28"/>
          <w:szCs w:val="28"/>
          <w:lang w:val="vi"/>
        </w:rPr>
        <w:t xml:space="preserve"> </w:t>
      </w:r>
      <w:r w:rsidRPr="00406E0B">
        <w:rPr>
          <w:b/>
          <w:bCs/>
          <w:sz w:val="28"/>
          <w:szCs w:val="28"/>
          <w:lang w:val="vi"/>
        </w:rPr>
        <w:t>Trách</w:t>
      </w:r>
      <w:r w:rsidRPr="00406E0B">
        <w:rPr>
          <w:b/>
          <w:bCs/>
          <w:spacing w:val="-3"/>
          <w:sz w:val="28"/>
          <w:szCs w:val="28"/>
          <w:lang w:val="vi"/>
        </w:rPr>
        <w:t xml:space="preserve"> </w:t>
      </w:r>
      <w:r w:rsidRPr="00406E0B">
        <w:rPr>
          <w:b/>
          <w:bCs/>
          <w:sz w:val="28"/>
          <w:szCs w:val="28"/>
          <w:lang w:val="vi"/>
        </w:rPr>
        <w:t>nhiệm</w:t>
      </w:r>
      <w:r w:rsidRPr="00406E0B">
        <w:rPr>
          <w:b/>
          <w:bCs/>
          <w:spacing w:val="-2"/>
          <w:sz w:val="28"/>
          <w:szCs w:val="28"/>
          <w:lang w:val="vi"/>
        </w:rPr>
        <w:t xml:space="preserve"> </w:t>
      </w:r>
      <w:r w:rsidRPr="00406E0B">
        <w:rPr>
          <w:b/>
          <w:bCs/>
          <w:sz w:val="28"/>
          <w:szCs w:val="28"/>
          <w:lang w:val="vi"/>
        </w:rPr>
        <w:t>của</w:t>
      </w:r>
      <w:r w:rsidRPr="00406E0B">
        <w:rPr>
          <w:b/>
          <w:bCs/>
          <w:spacing w:val="-2"/>
          <w:sz w:val="28"/>
          <w:szCs w:val="28"/>
          <w:lang w:val="vi"/>
        </w:rPr>
        <w:t xml:space="preserve"> </w:t>
      </w:r>
      <w:r w:rsidRPr="00406E0B">
        <w:rPr>
          <w:b/>
          <w:bCs/>
          <w:sz w:val="28"/>
          <w:szCs w:val="28"/>
          <w:lang w:val="vi"/>
        </w:rPr>
        <w:t>Thanh</w:t>
      </w:r>
      <w:r w:rsidRPr="00406E0B">
        <w:rPr>
          <w:b/>
          <w:bCs/>
          <w:spacing w:val="-3"/>
          <w:sz w:val="28"/>
          <w:szCs w:val="28"/>
          <w:lang w:val="vi"/>
        </w:rPr>
        <w:t xml:space="preserve"> </w:t>
      </w:r>
      <w:r w:rsidRPr="00406E0B">
        <w:rPr>
          <w:b/>
          <w:bCs/>
          <w:sz w:val="28"/>
          <w:szCs w:val="28"/>
          <w:lang w:val="vi"/>
        </w:rPr>
        <w:t>tra</w:t>
      </w:r>
      <w:r w:rsidRPr="00406E0B">
        <w:rPr>
          <w:b/>
          <w:bCs/>
          <w:spacing w:val="-2"/>
          <w:sz w:val="28"/>
          <w:szCs w:val="28"/>
          <w:lang w:val="vi"/>
        </w:rPr>
        <w:t xml:space="preserve"> </w:t>
      </w:r>
      <w:r w:rsidRPr="00406E0B">
        <w:rPr>
          <w:b/>
          <w:bCs/>
          <w:sz w:val="28"/>
          <w:szCs w:val="28"/>
          <w:lang w:val="vi"/>
        </w:rPr>
        <w:t>Thành</w:t>
      </w:r>
      <w:r w:rsidRPr="00406E0B">
        <w:rPr>
          <w:b/>
          <w:bCs/>
          <w:spacing w:val="-1"/>
          <w:sz w:val="28"/>
          <w:szCs w:val="28"/>
          <w:lang w:val="vi"/>
        </w:rPr>
        <w:t xml:space="preserve"> </w:t>
      </w:r>
      <w:r w:rsidRPr="00406E0B">
        <w:rPr>
          <w:b/>
          <w:bCs/>
          <w:spacing w:val="-5"/>
          <w:sz w:val="28"/>
          <w:szCs w:val="28"/>
          <w:lang w:val="vi"/>
        </w:rPr>
        <w:t>phố</w:t>
      </w:r>
    </w:p>
    <w:p w14:paraId="15D8251A" w14:textId="77777777" w:rsidR="00482BA8" w:rsidRPr="00406E0B" w:rsidRDefault="006165D2" w:rsidP="00AC29F8">
      <w:pPr>
        <w:spacing w:before="120" w:after="120" w:line="252" w:lineRule="auto"/>
        <w:ind w:right="282" w:firstLine="567"/>
        <w:jc w:val="both"/>
        <w:rPr>
          <w:spacing w:val="-4"/>
          <w:sz w:val="28"/>
          <w:szCs w:val="28"/>
          <w:lang w:val="vi"/>
        </w:rPr>
      </w:pPr>
      <w:r w:rsidRPr="00406E0B">
        <w:rPr>
          <w:spacing w:val="-4"/>
          <w:sz w:val="28"/>
          <w:szCs w:val="28"/>
          <w:lang w:val="vi"/>
        </w:rPr>
        <w:t>Thanh tra và xử lý vi phạm: Thực hiện thanh tra chuyên ngành việc chấp hành các quy định pháp luật về lao động, tuyển dụng và sử dụng người lao động nước ngoài đối với các cơ quan, tổ chức và doanh nghiệp trên địa bàn Thành phố. Căn cứ kết quả thanh tra, kiến nghị cấp có thẩm quyền áp dụng các biện pháp xử lý vi phạm hành chính hoặc các biện pháp ngăn chặn khác theo đúng quy định của pháp luật.</w:t>
      </w:r>
    </w:p>
    <w:p w14:paraId="20142590" w14:textId="77777777" w:rsidR="00482BA8" w:rsidRPr="00406E0B" w:rsidRDefault="006165D2" w:rsidP="00AC29F8">
      <w:pPr>
        <w:spacing w:before="120" w:after="120" w:line="252" w:lineRule="auto"/>
        <w:ind w:left="568"/>
        <w:jc w:val="both"/>
        <w:outlineLvl w:val="0"/>
        <w:rPr>
          <w:b/>
          <w:bCs/>
          <w:sz w:val="28"/>
          <w:szCs w:val="28"/>
          <w:lang w:val="vi"/>
        </w:rPr>
      </w:pPr>
      <w:r w:rsidRPr="00406E0B">
        <w:rPr>
          <w:b/>
          <w:bCs/>
          <w:sz w:val="28"/>
          <w:szCs w:val="28"/>
          <w:lang w:val="vi"/>
        </w:rPr>
        <w:t>Điều</w:t>
      </w:r>
      <w:r w:rsidRPr="00406E0B">
        <w:rPr>
          <w:b/>
          <w:bCs/>
          <w:spacing w:val="-5"/>
          <w:sz w:val="28"/>
          <w:szCs w:val="28"/>
          <w:lang w:val="vi"/>
        </w:rPr>
        <w:t xml:space="preserve"> </w:t>
      </w:r>
      <w:r w:rsidRPr="00406E0B">
        <w:rPr>
          <w:b/>
          <w:bCs/>
          <w:sz w:val="28"/>
          <w:szCs w:val="28"/>
          <w:lang w:val="vi"/>
        </w:rPr>
        <w:t>20.</w:t>
      </w:r>
      <w:r w:rsidRPr="00406E0B">
        <w:rPr>
          <w:b/>
          <w:bCs/>
          <w:spacing w:val="-1"/>
          <w:sz w:val="28"/>
          <w:szCs w:val="28"/>
          <w:lang w:val="vi"/>
        </w:rPr>
        <w:t xml:space="preserve"> </w:t>
      </w:r>
      <w:r w:rsidRPr="00406E0B">
        <w:rPr>
          <w:b/>
          <w:bCs/>
          <w:sz w:val="28"/>
          <w:szCs w:val="28"/>
          <w:lang w:val="vi"/>
        </w:rPr>
        <w:t>Ủy</w:t>
      </w:r>
      <w:r w:rsidRPr="00406E0B">
        <w:rPr>
          <w:b/>
          <w:bCs/>
          <w:spacing w:val="-2"/>
          <w:sz w:val="28"/>
          <w:szCs w:val="28"/>
          <w:lang w:val="vi"/>
        </w:rPr>
        <w:t xml:space="preserve"> </w:t>
      </w:r>
      <w:r w:rsidRPr="00406E0B">
        <w:rPr>
          <w:b/>
          <w:bCs/>
          <w:sz w:val="28"/>
          <w:szCs w:val="28"/>
          <w:lang w:val="vi"/>
        </w:rPr>
        <w:t>ban</w:t>
      </w:r>
      <w:r w:rsidRPr="00406E0B">
        <w:rPr>
          <w:b/>
          <w:bCs/>
          <w:spacing w:val="-2"/>
          <w:sz w:val="28"/>
          <w:szCs w:val="28"/>
          <w:lang w:val="vi"/>
        </w:rPr>
        <w:t xml:space="preserve"> </w:t>
      </w:r>
      <w:r w:rsidRPr="00406E0B">
        <w:rPr>
          <w:b/>
          <w:bCs/>
          <w:sz w:val="28"/>
          <w:szCs w:val="28"/>
          <w:lang w:val="vi"/>
        </w:rPr>
        <w:t>nhân</w:t>
      </w:r>
      <w:r w:rsidRPr="00406E0B">
        <w:rPr>
          <w:b/>
          <w:bCs/>
          <w:spacing w:val="-3"/>
          <w:sz w:val="28"/>
          <w:szCs w:val="28"/>
          <w:lang w:val="vi"/>
        </w:rPr>
        <w:t xml:space="preserve"> </w:t>
      </w:r>
      <w:r w:rsidRPr="00406E0B">
        <w:rPr>
          <w:b/>
          <w:bCs/>
          <w:sz w:val="28"/>
          <w:szCs w:val="28"/>
          <w:lang w:val="vi"/>
        </w:rPr>
        <w:t>dân</w:t>
      </w:r>
      <w:r w:rsidRPr="00406E0B">
        <w:rPr>
          <w:b/>
          <w:bCs/>
          <w:spacing w:val="-2"/>
          <w:sz w:val="28"/>
          <w:szCs w:val="28"/>
          <w:lang w:val="vi"/>
        </w:rPr>
        <w:t xml:space="preserve"> </w:t>
      </w:r>
      <w:r w:rsidRPr="00406E0B">
        <w:rPr>
          <w:b/>
          <w:bCs/>
          <w:sz w:val="28"/>
          <w:szCs w:val="28"/>
          <w:lang w:val="vi"/>
        </w:rPr>
        <w:t>xã,</w:t>
      </w:r>
      <w:r w:rsidRPr="00406E0B">
        <w:rPr>
          <w:b/>
          <w:bCs/>
          <w:spacing w:val="-1"/>
          <w:sz w:val="28"/>
          <w:szCs w:val="28"/>
          <w:lang w:val="vi"/>
        </w:rPr>
        <w:t xml:space="preserve"> </w:t>
      </w:r>
      <w:r w:rsidRPr="00406E0B">
        <w:rPr>
          <w:b/>
          <w:bCs/>
          <w:spacing w:val="-2"/>
          <w:sz w:val="28"/>
          <w:szCs w:val="28"/>
          <w:lang w:val="vi"/>
        </w:rPr>
        <w:t>phường</w:t>
      </w:r>
    </w:p>
    <w:p w14:paraId="3FF1C8B6" w14:textId="77777777" w:rsidR="004B4305" w:rsidRPr="00406E0B" w:rsidRDefault="004B4305" w:rsidP="00AC29F8">
      <w:pPr>
        <w:spacing w:before="120" w:after="120" w:line="252" w:lineRule="auto"/>
        <w:ind w:left="1" w:right="282" w:firstLine="539"/>
        <w:jc w:val="both"/>
        <w:rPr>
          <w:sz w:val="28"/>
          <w:szCs w:val="28"/>
          <w:lang w:val="vi"/>
        </w:rPr>
      </w:pPr>
      <w:r w:rsidRPr="00406E0B">
        <w:rPr>
          <w:sz w:val="28"/>
          <w:szCs w:val="22"/>
        </w:rPr>
        <w:t xml:space="preserve">1. </w:t>
      </w:r>
      <w:r w:rsidR="006165D2" w:rsidRPr="00406E0B">
        <w:rPr>
          <w:sz w:val="28"/>
          <w:szCs w:val="22"/>
          <w:lang w:val="vi"/>
        </w:rPr>
        <w:t>Quản lý địa bàn và rà soát đối tượng: Chủ trì, phối hợp với Công an cấp xã</w:t>
      </w:r>
      <w:r w:rsidR="006165D2" w:rsidRPr="00406E0B">
        <w:rPr>
          <w:spacing w:val="-1"/>
          <w:sz w:val="28"/>
          <w:szCs w:val="22"/>
          <w:lang w:val="vi"/>
        </w:rPr>
        <w:t xml:space="preserve"> </w:t>
      </w:r>
      <w:r w:rsidR="006165D2" w:rsidRPr="00406E0B">
        <w:rPr>
          <w:sz w:val="28"/>
          <w:szCs w:val="22"/>
          <w:lang w:val="vi"/>
        </w:rPr>
        <w:t>và</w:t>
      </w:r>
      <w:r w:rsidR="006165D2" w:rsidRPr="00406E0B">
        <w:rPr>
          <w:spacing w:val="-1"/>
          <w:sz w:val="28"/>
          <w:szCs w:val="22"/>
          <w:lang w:val="vi"/>
        </w:rPr>
        <w:t xml:space="preserve"> </w:t>
      </w:r>
      <w:r w:rsidR="006165D2" w:rsidRPr="00406E0B">
        <w:rPr>
          <w:sz w:val="28"/>
          <w:szCs w:val="22"/>
          <w:lang w:val="vi"/>
        </w:rPr>
        <w:t>các</w:t>
      </w:r>
      <w:r w:rsidR="006165D2" w:rsidRPr="00406E0B">
        <w:rPr>
          <w:spacing w:val="-1"/>
          <w:sz w:val="28"/>
          <w:szCs w:val="22"/>
          <w:lang w:val="vi"/>
        </w:rPr>
        <w:t xml:space="preserve"> </w:t>
      </w:r>
      <w:r w:rsidR="006165D2" w:rsidRPr="00406E0B">
        <w:rPr>
          <w:sz w:val="28"/>
          <w:szCs w:val="22"/>
          <w:lang w:val="vi"/>
        </w:rPr>
        <w:t>đơn</w:t>
      </w:r>
      <w:r w:rsidR="006165D2" w:rsidRPr="00406E0B">
        <w:rPr>
          <w:spacing w:val="-1"/>
          <w:sz w:val="28"/>
          <w:szCs w:val="22"/>
          <w:lang w:val="vi"/>
        </w:rPr>
        <w:t xml:space="preserve"> </w:t>
      </w:r>
      <w:r w:rsidR="006165D2" w:rsidRPr="00406E0B">
        <w:rPr>
          <w:sz w:val="28"/>
          <w:szCs w:val="22"/>
          <w:lang w:val="vi"/>
        </w:rPr>
        <w:t>vị</w:t>
      </w:r>
      <w:r w:rsidR="006165D2" w:rsidRPr="00406E0B">
        <w:rPr>
          <w:spacing w:val="-1"/>
          <w:sz w:val="28"/>
          <w:szCs w:val="22"/>
          <w:lang w:val="vi"/>
        </w:rPr>
        <w:t xml:space="preserve"> </w:t>
      </w:r>
      <w:r w:rsidR="006165D2" w:rsidRPr="00406E0B">
        <w:rPr>
          <w:sz w:val="28"/>
          <w:szCs w:val="22"/>
          <w:lang w:val="vi"/>
        </w:rPr>
        <w:t>liên</w:t>
      </w:r>
      <w:r w:rsidR="006165D2" w:rsidRPr="00406E0B">
        <w:rPr>
          <w:spacing w:val="-1"/>
          <w:sz w:val="28"/>
          <w:szCs w:val="22"/>
          <w:lang w:val="vi"/>
        </w:rPr>
        <w:t xml:space="preserve"> </w:t>
      </w:r>
      <w:r w:rsidR="006165D2" w:rsidRPr="00406E0B">
        <w:rPr>
          <w:sz w:val="28"/>
          <w:szCs w:val="22"/>
          <w:lang w:val="vi"/>
        </w:rPr>
        <w:t>quan</w:t>
      </w:r>
      <w:r w:rsidR="006165D2" w:rsidRPr="00406E0B">
        <w:rPr>
          <w:spacing w:val="-1"/>
          <w:sz w:val="28"/>
          <w:szCs w:val="22"/>
          <w:lang w:val="vi"/>
        </w:rPr>
        <w:t xml:space="preserve"> </w:t>
      </w:r>
      <w:r w:rsidR="006165D2" w:rsidRPr="00406E0B">
        <w:rPr>
          <w:sz w:val="28"/>
          <w:szCs w:val="22"/>
          <w:lang w:val="vi"/>
        </w:rPr>
        <w:t>thường</w:t>
      </w:r>
      <w:r w:rsidR="006165D2" w:rsidRPr="00406E0B">
        <w:rPr>
          <w:spacing w:val="-1"/>
          <w:sz w:val="28"/>
          <w:szCs w:val="22"/>
          <w:lang w:val="vi"/>
        </w:rPr>
        <w:t xml:space="preserve"> </w:t>
      </w:r>
      <w:r w:rsidR="006165D2" w:rsidRPr="00406E0B">
        <w:rPr>
          <w:sz w:val="28"/>
          <w:szCs w:val="22"/>
          <w:lang w:val="vi"/>
        </w:rPr>
        <w:t>xuyên</w:t>
      </w:r>
      <w:r w:rsidR="006165D2" w:rsidRPr="00406E0B">
        <w:rPr>
          <w:spacing w:val="-1"/>
          <w:sz w:val="28"/>
          <w:szCs w:val="22"/>
          <w:lang w:val="vi"/>
        </w:rPr>
        <w:t xml:space="preserve"> </w:t>
      </w:r>
      <w:r w:rsidR="006165D2" w:rsidRPr="00406E0B">
        <w:rPr>
          <w:sz w:val="28"/>
          <w:szCs w:val="22"/>
          <w:lang w:val="vi"/>
        </w:rPr>
        <w:t>kiểm</w:t>
      </w:r>
      <w:r w:rsidR="006165D2" w:rsidRPr="00406E0B">
        <w:rPr>
          <w:spacing w:val="-1"/>
          <w:sz w:val="28"/>
          <w:szCs w:val="22"/>
          <w:lang w:val="vi"/>
        </w:rPr>
        <w:t xml:space="preserve"> </w:t>
      </w:r>
      <w:r w:rsidR="006165D2" w:rsidRPr="00406E0B">
        <w:rPr>
          <w:sz w:val="28"/>
          <w:szCs w:val="22"/>
          <w:lang w:val="vi"/>
        </w:rPr>
        <w:t>tra,</w:t>
      </w:r>
      <w:r w:rsidR="006165D2" w:rsidRPr="00406E0B">
        <w:rPr>
          <w:spacing w:val="-1"/>
          <w:sz w:val="28"/>
          <w:szCs w:val="22"/>
          <w:lang w:val="vi"/>
        </w:rPr>
        <w:t xml:space="preserve"> </w:t>
      </w:r>
      <w:r w:rsidR="006165D2" w:rsidRPr="00406E0B">
        <w:rPr>
          <w:sz w:val="28"/>
          <w:szCs w:val="22"/>
          <w:lang w:val="vi"/>
        </w:rPr>
        <w:t>rà</w:t>
      </w:r>
      <w:r w:rsidR="006165D2" w:rsidRPr="00406E0B">
        <w:rPr>
          <w:spacing w:val="-1"/>
          <w:sz w:val="28"/>
          <w:szCs w:val="22"/>
          <w:lang w:val="vi"/>
        </w:rPr>
        <w:t xml:space="preserve"> </w:t>
      </w:r>
      <w:r w:rsidR="006165D2" w:rsidRPr="00406E0B">
        <w:rPr>
          <w:sz w:val="28"/>
          <w:szCs w:val="22"/>
          <w:lang w:val="vi"/>
        </w:rPr>
        <w:t>soát</w:t>
      </w:r>
      <w:r w:rsidR="006165D2" w:rsidRPr="00406E0B">
        <w:rPr>
          <w:spacing w:val="-1"/>
          <w:sz w:val="28"/>
          <w:szCs w:val="22"/>
          <w:lang w:val="vi"/>
        </w:rPr>
        <w:t xml:space="preserve"> </w:t>
      </w:r>
      <w:r w:rsidR="006165D2" w:rsidRPr="00406E0B">
        <w:rPr>
          <w:sz w:val="28"/>
          <w:szCs w:val="22"/>
          <w:lang w:val="vi"/>
        </w:rPr>
        <w:t>tình</w:t>
      </w:r>
      <w:r w:rsidR="006165D2" w:rsidRPr="00406E0B">
        <w:rPr>
          <w:spacing w:val="-1"/>
          <w:sz w:val="28"/>
          <w:szCs w:val="22"/>
          <w:lang w:val="vi"/>
        </w:rPr>
        <w:t xml:space="preserve"> </w:t>
      </w:r>
      <w:r w:rsidR="006165D2" w:rsidRPr="00406E0B">
        <w:rPr>
          <w:sz w:val="28"/>
          <w:szCs w:val="22"/>
          <w:lang w:val="vi"/>
        </w:rPr>
        <w:t>hình</w:t>
      </w:r>
      <w:r w:rsidR="006165D2" w:rsidRPr="00406E0B">
        <w:rPr>
          <w:spacing w:val="-1"/>
          <w:sz w:val="28"/>
          <w:szCs w:val="22"/>
          <w:lang w:val="vi"/>
        </w:rPr>
        <w:t xml:space="preserve"> </w:t>
      </w:r>
      <w:r w:rsidR="006165D2" w:rsidRPr="00406E0B">
        <w:rPr>
          <w:sz w:val="28"/>
          <w:szCs w:val="22"/>
          <w:lang w:val="vi"/>
        </w:rPr>
        <w:t>cư</w:t>
      </w:r>
      <w:r w:rsidR="006165D2" w:rsidRPr="00406E0B">
        <w:rPr>
          <w:spacing w:val="-1"/>
          <w:sz w:val="28"/>
          <w:szCs w:val="22"/>
          <w:lang w:val="vi"/>
        </w:rPr>
        <w:t xml:space="preserve"> </w:t>
      </w:r>
      <w:r w:rsidR="006165D2" w:rsidRPr="00406E0B">
        <w:rPr>
          <w:sz w:val="28"/>
          <w:szCs w:val="22"/>
          <w:lang w:val="vi"/>
        </w:rPr>
        <w:t>trú</w:t>
      </w:r>
      <w:r w:rsidR="006165D2" w:rsidRPr="00406E0B">
        <w:rPr>
          <w:spacing w:val="-1"/>
          <w:sz w:val="28"/>
          <w:szCs w:val="22"/>
          <w:lang w:val="vi"/>
        </w:rPr>
        <w:t xml:space="preserve"> </w:t>
      </w:r>
      <w:r w:rsidR="006165D2" w:rsidRPr="00406E0B">
        <w:rPr>
          <w:sz w:val="28"/>
          <w:szCs w:val="22"/>
          <w:lang w:val="vi"/>
        </w:rPr>
        <w:t>và</w:t>
      </w:r>
      <w:r w:rsidR="006165D2" w:rsidRPr="00406E0B">
        <w:rPr>
          <w:spacing w:val="-1"/>
          <w:sz w:val="28"/>
          <w:szCs w:val="22"/>
          <w:lang w:val="vi"/>
        </w:rPr>
        <w:t xml:space="preserve"> </w:t>
      </w:r>
      <w:r w:rsidR="006165D2" w:rsidRPr="00406E0B">
        <w:rPr>
          <w:sz w:val="28"/>
          <w:szCs w:val="22"/>
          <w:lang w:val="vi"/>
        </w:rPr>
        <w:t>làm việc</w:t>
      </w:r>
      <w:r w:rsidR="006165D2" w:rsidRPr="00406E0B">
        <w:rPr>
          <w:spacing w:val="30"/>
          <w:sz w:val="28"/>
          <w:szCs w:val="22"/>
          <w:lang w:val="vi"/>
        </w:rPr>
        <w:t xml:space="preserve"> </w:t>
      </w:r>
      <w:r w:rsidR="006165D2" w:rsidRPr="00406E0B">
        <w:rPr>
          <w:sz w:val="28"/>
          <w:szCs w:val="22"/>
          <w:lang w:val="vi"/>
        </w:rPr>
        <w:t>thực</w:t>
      </w:r>
      <w:r w:rsidR="006165D2" w:rsidRPr="00406E0B">
        <w:rPr>
          <w:spacing w:val="30"/>
          <w:sz w:val="28"/>
          <w:szCs w:val="22"/>
          <w:lang w:val="vi"/>
        </w:rPr>
        <w:t xml:space="preserve"> </w:t>
      </w:r>
      <w:r w:rsidR="006165D2" w:rsidRPr="00406E0B">
        <w:rPr>
          <w:sz w:val="28"/>
          <w:szCs w:val="22"/>
          <w:lang w:val="vi"/>
        </w:rPr>
        <w:t>tế</w:t>
      </w:r>
      <w:r w:rsidR="006165D2" w:rsidRPr="00406E0B">
        <w:rPr>
          <w:spacing w:val="30"/>
          <w:sz w:val="28"/>
          <w:szCs w:val="22"/>
          <w:lang w:val="vi"/>
        </w:rPr>
        <w:t xml:space="preserve"> </w:t>
      </w:r>
      <w:r w:rsidR="006165D2" w:rsidRPr="00406E0B">
        <w:rPr>
          <w:sz w:val="28"/>
          <w:szCs w:val="22"/>
          <w:lang w:val="vi"/>
        </w:rPr>
        <w:t>của</w:t>
      </w:r>
      <w:r w:rsidR="006165D2" w:rsidRPr="00406E0B">
        <w:rPr>
          <w:spacing w:val="30"/>
          <w:sz w:val="28"/>
          <w:szCs w:val="22"/>
          <w:lang w:val="vi"/>
        </w:rPr>
        <w:t xml:space="preserve"> </w:t>
      </w:r>
      <w:r w:rsidR="006165D2" w:rsidRPr="00406E0B">
        <w:rPr>
          <w:sz w:val="28"/>
          <w:szCs w:val="22"/>
          <w:lang w:val="vi"/>
        </w:rPr>
        <w:t>người</w:t>
      </w:r>
      <w:r w:rsidR="006165D2" w:rsidRPr="00406E0B">
        <w:rPr>
          <w:spacing w:val="30"/>
          <w:sz w:val="28"/>
          <w:szCs w:val="22"/>
          <w:lang w:val="vi"/>
        </w:rPr>
        <w:t xml:space="preserve"> </w:t>
      </w:r>
      <w:r w:rsidR="006165D2" w:rsidRPr="00406E0B">
        <w:rPr>
          <w:sz w:val="28"/>
          <w:szCs w:val="22"/>
          <w:lang w:val="vi"/>
        </w:rPr>
        <w:t>lao</w:t>
      </w:r>
      <w:r w:rsidR="006165D2" w:rsidRPr="00406E0B">
        <w:rPr>
          <w:spacing w:val="29"/>
          <w:sz w:val="28"/>
          <w:szCs w:val="22"/>
          <w:lang w:val="vi"/>
        </w:rPr>
        <w:t xml:space="preserve"> </w:t>
      </w:r>
      <w:r w:rsidR="006165D2" w:rsidRPr="00406E0B">
        <w:rPr>
          <w:sz w:val="28"/>
          <w:szCs w:val="22"/>
          <w:lang w:val="vi"/>
        </w:rPr>
        <w:t>động</w:t>
      </w:r>
      <w:r w:rsidR="006165D2" w:rsidRPr="00406E0B">
        <w:rPr>
          <w:spacing w:val="29"/>
          <w:sz w:val="28"/>
          <w:szCs w:val="22"/>
          <w:lang w:val="vi"/>
        </w:rPr>
        <w:t xml:space="preserve"> </w:t>
      </w:r>
      <w:r w:rsidR="006165D2" w:rsidRPr="00406E0B">
        <w:rPr>
          <w:sz w:val="28"/>
          <w:szCs w:val="22"/>
          <w:lang w:val="vi"/>
        </w:rPr>
        <w:t>nước</w:t>
      </w:r>
      <w:r w:rsidR="006165D2" w:rsidRPr="00406E0B">
        <w:rPr>
          <w:spacing w:val="30"/>
          <w:sz w:val="28"/>
          <w:szCs w:val="22"/>
          <w:lang w:val="vi"/>
        </w:rPr>
        <w:t xml:space="preserve"> </w:t>
      </w:r>
      <w:r w:rsidR="006165D2" w:rsidRPr="00406E0B">
        <w:rPr>
          <w:sz w:val="28"/>
          <w:szCs w:val="22"/>
          <w:lang w:val="vi"/>
        </w:rPr>
        <w:t>ngoài</w:t>
      </w:r>
      <w:r w:rsidR="006165D2" w:rsidRPr="00406E0B">
        <w:rPr>
          <w:spacing w:val="30"/>
          <w:sz w:val="28"/>
          <w:szCs w:val="22"/>
          <w:lang w:val="vi"/>
        </w:rPr>
        <w:t xml:space="preserve"> </w:t>
      </w:r>
      <w:r w:rsidR="006165D2" w:rsidRPr="00406E0B">
        <w:rPr>
          <w:sz w:val="28"/>
          <w:szCs w:val="22"/>
          <w:lang w:val="vi"/>
        </w:rPr>
        <w:t>tại</w:t>
      </w:r>
      <w:r w:rsidR="006165D2" w:rsidRPr="00406E0B">
        <w:rPr>
          <w:spacing w:val="30"/>
          <w:sz w:val="28"/>
          <w:szCs w:val="22"/>
          <w:lang w:val="vi"/>
        </w:rPr>
        <w:t xml:space="preserve"> </w:t>
      </w:r>
      <w:r w:rsidR="006165D2" w:rsidRPr="00406E0B">
        <w:rPr>
          <w:sz w:val="28"/>
          <w:szCs w:val="22"/>
          <w:lang w:val="vi"/>
        </w:rPr>
        <w:t>các</w:t>
      </w:r>
      <w:r w:rsidR="006165D2" w:rsidRPr="00406E0B">
        <w:rPr>
          <w:spacing w:val="30"/>
          <w:sz w:val="28"/>
          <w:szCs w:val="22"/>
          <w:lang w:val="vi"/>
        </w:rPr>
        <w:t xml:space="preserve"> </w:t>
      </w:r>
      <w:r w:rsidR="006165D2" w:rsidRPr="00406E0B">
        <w:rPr>
          <w:sz w:val="28"/>
          <w:szCs w:val="22"/>
          <w:lang w:val="vi"/>
        </w:rPr>
        <w:t>doanh</w:t>
      </w:r>
      <w:r w:rsidR="006165D2" w:rsidRPr="00406E0B">
        <w:rPr>
          <w:spacing w:val="29"/>
          <w:sz w:val="28"/>
          <w:szCs w:val="22"/>
          <w:lang w:val="vi"/>
        </w:rPr>
        <w:t xml:space="preserve"> </w:t>
      </w:r>
      <w:r w:rsidR="006165D2" w:rsidRPr="00406E0B">
        <w:rPr>
          <w:sz w:val="28"/>
          <w:szCs w:val="22"/>
          <w:lang w:val="vi"/>
        </w:rPr>
        <w:t>nghiệp,</w:t>
      </w:r>
      <w:r w:rsidR="006165D2" w:rsidRPr="00406E0B">
        <w:rPr>
          <w:spacing w:val="29"/>
          <w:sz w:val="28"/>
          <w:szCs w:val="22"/>
          <w:lang w:val="vi"/>
        </w:rPr>
        <w:t xml:space="preserve"> </w:t>
      </w:r>
      <w:r w:rsidR="006165D2" w:rsidRPr="00406E0B">
        <w:rPr>
          <w:sz w:val="28"/>
          <w:szCs w:val="22"/>
          <w:lang w:val="vi"/>
        </w:rPr>
        <w:t>tổ</w:t>
      </w:r>
      <w:r w:rsidR="006165D2" w:rsidRPr="00406E0B">
        <w:rPr>
          <w:spacing w:val="29"/>
          <w:sz w:val="28"/>
          <w:szCs w:val="22"/>
          <w:lang w:val="vi"/>
        </w:rPr>
        <w:t xml:space="preserve"> </w:t>
      </w:r>
      <w:r w:rsidR="006165D2" w:rsidRPr="00406E0B">
        <w:rPr>
          <w:sz w:val="28"/>
          <w:szCs w:val="22"/>
          <w:lang w:val="vi"/>
        </w:rPr>
        <w:t>chức,</w:t>
      </w:r>
      <w:r w:rsidR="006165D2" w:rsidRPr="00406E0B">
        <w:rPr>
          <w:spacing w:val="29"/>
          <w:sz w:val="28"/>
          <w:szCs w:val="22"/>
          <w:lang w:val="vi"/>
        </w:rPr>
        <w:t xml:space="preserve"> </w:t>
      </w:r>
      <w:r w:rsidR="006165D2" w:rsidRPr="00406E0B">
        <w:rPr>
          <w:sz w:val="28"/>
          <w:szCs w:val="22"/>
          <w:lang w:val="vi"/>
        </w:rPr>
        <w:t>cá</w:t>
      </w:r>
      <w:r w:rsidRPr="00406E0B">
        <w:rPr>
          <w:sz w:val="28"/>
          <w:szCs w:val="22"/>
        </w:rPr>
        <w:t xml:space="preserve"> </w:t>
      </w:r>
      <w:r w:rsidRPr="00406E0B">
        <w:rPr>
          <w:sz w:val="28"/>
          <w:szCs w:val="28"/>
          <w:lang w:val="vi"/>
        </w:rPr>
        <w:t>nhân trên địa bàn quản lý; kịp thời phát hiện và báo cáo cơ quan có thẩm quyền các trường hợp người lao động nước ngoài hoạt động không đúng mục đích</w:t>
      </w:r>
      <w:r w:rsidRPr="00406E0B">
        <w:rPr>
          <w:spacing w:val="80"/>
          <w:sz w:val="28"/>
          <w:szCs w:val="28"/>
          <w:lang w:val="vi"/>
        </w:rPr>
        <w:t xml:space="preserve"> </w:t>
      </w:r>
      <w:r w:rsidRPr="00406E0B">
        <w:rPr>
          <w:sz w:val="28"/>
          <w:szCs w:val="28"/>
          <w:lang w:val="vi"/>
        </w:rPr>
        <w:t>hoặc không có giấy phép.</w:t>
      </w:r>
    </w:p>
    <w:p w14:paraId="39ADC393" w14:textId="77777777" w:rsidR="00482BA8" w:rsidRPr="00406E0B" w:rsidRDefault="00482BA8" w:rsidP="00AC29F8">
      <w:pPr>
        <w:tabs>
          <w:tab w:val="left" w:pos="857"/>
        </w:tabs>
        <w:spacing w:before="120" w:after="120" w:line="252" w:lineRule="auto"/>
        <w:ind w:left="567" w:right="282"/>
        <w:jc w:val="both"/>
        <w:rPr>
          <w:sz w:val="28"/>
          <w:szCs w:val="22"/>
          <w:lang w:val="vi"/>
        </w:rPr>
      </w:pPr>
    </w:p>
    <w:p w14:paraId="5A34AB47" w14:textId="77777777" w:rsidR="00482BA8" w:rsidRPr="00406E0B" w:rsidRDefault="00482BA8" w:rsidP="00AC29F8">
      <w:pPr>
        <w:spacing w:before="120" w:after="120" w:line="252" w:lineRule="auto"/>
        <w:ind w:right="282" w:firstLine="567"/>
        <w:jc w:val="both"/>
        <w:rPr>
          <w:sz w:val="28"/>
          <w:szCs w:val="22"/>
          <w:lang w:val="vi"/>
        </w:rPr>
        <w:sectPr w:rsidR="00482BA8" w:rsidRPr="00406E0B">
          <w:headerReference w:type="default" r:id="rId60"/>
          <w:pgSz w:w="11910" w:h="16840"/>
          <w:pgMar w:top="1040" w:right="850" w:bottom="540" w:left="1700" w:header="0" w:footer="340" w:gutter="0"/>
          <w:cols w:space="720"/>
        </w:sectPr>
      </w:pPr>
    </w:p>
    <w:p w14:paraId="319BAA92" w14:textId="6CBBBB51" w:rsidR="00482BA8" w:rsidRPr="00406E0B" w:rsidRDefault="00597C35" w:rsidP="00AC29F8">
      <w:pPr>
        <w:tabs>
          <w:tab w:val="left" w:pos="879"/>
        </w:tabs>
        <w:spacing w:before="120" w:after="120" w:line="252" w:lineRule="auto"/>
        <w:ind w:right="282" w:firstLine="630"/>
        <w:jc w:val="both"/>
        <w:rPr>
          <w:sz w:val="28"/>
          <w:szCs w:val="22"/>
          <w:lang w:val="vi"/>
        </w:rPr>
      </w:pPr>
      <w:r w:rsidRPr="00406E0B">
        <w:rPr>
          <w:sz w:val="28"/>
          <w:szCs w:val="22"/>
        </w:rPr>
        <w:lastRenderedPageBreak/>
        <w:t xml:space="preserve">2. </w:t>
      </w:r>
      <w:r w:rsidR="006165D2" w:rsidRPr="00406E0B">
        <w:rPr>
          <w:sz w:val="28"/>
          <w:szCs w:val="22"/>
          <w:lang w:val="vi"/>
        </w:rPr>
        <w:t>Thực hiện nhiệm vụ ủy quyền: Triển khai thực hiện nghiêm túc, đúng quy trình các nhiệm vụ, quyền hạn và thủ tục hành chính liên quan đến người</w:t>
      </w:r>
      <w:r w:rsidR="006165D2" w:rsidRPr="00406E0B">
        <w:rPr>
          <w:spacing w:val="40"/>
          <w:sz w:val="28"/>
          <w:szCs w:val="22"/>
          <w:lang w:val="vi"/>
        </w:rPr>
        <w:t xml:space="preserve"> </w:t>
      </w:r>
      <w:r w:rsidR="006165D2" w:rsidRPr="00406E0B">
        <w:rPr>
          <w:sz w:val="28"/>
          <w:szCs w:val="22"/>
          <w:lang w:val="vi"/>
        </w:rPr>
        <w:t>lao động nước ngoài đã được Sở Nội vụ ủy quyền; đảm bảo tính chính xác, khách quan và minh bạch trong việc tiếp nhận, xử lý hồ sơ tại cơ sở.</w:t>
      </w:r>
    </w:p>
    <w:p w14:paraId="3BEB6C78" w14:textId="203628F3" w:rsidR="00482BA8" w:rsidRPr="00406E0B" w:rsidRDefault="00597C35" w:rsidP="00AC29F8">
      <w:pPr>
        <w:tabs>
          <w:tab w:val="left" w:pos="858"/>
        </w:tabs>
        <w:spacing w:before="120" w:after="120" w:line="252" w:lineRule="auto"/>
        <w:ind w:right="282" w:firstLine="630"/>
        <w:jc w:val="both"/>
        <w:rPr>
          <w:sz w:val="28"/>
          <w:szCs w:val="22"/>
          <w:lang w:val="vi"/>
        </w:rPr>
      </w:pPr>
      <w:r w:rsidRPr="00406E0B">
        <w:rPr>
          <w:sz w:val="28"/>
          <w:szCs w:val="22"/>
        </w:rPr>
        <w:t xml:space="preserve">3. </w:t>
      </w:r>
      <w:r w:rsidR="006165D2" w:rsidRPr="00406E0B">
        <w:rPr>
          <w:sz w:val="28"/>
          <w:szCs w:val="22"/>
          <w:lang w:val="vi"/>
        </w:rPr>
        <w:t>Chỉ đạo và điều hành phối hợp: Chỉ đạo công chức Văn hóa - Xã hội và Công an cấp xã phối hợp chặt chẽ trong việc nắm bắt biến động nhân hộ khẩu, lưu trú của người nước ngoài gắn với hoạt động lao động; tổ chức tuyên truyền, hướng dẫn các tổ chức, cá nhân trên địa bàn chấp hành nghiêm Quy chế này.</w:t>
      </w:r>
    </w:p>
    <w:p w14:paraId="51AD11BB" w14:textId="6987A1A5" w:rsidR="00482BA8" w:rsidRPr="00406E0B" w:rsidRDefault="00597C35" w:rsidP="00AC29F8">
      <w:pPr>
        <w:tabs>
          <w:tab w:val="left" w:pos="858"/>
        </w:tabs>
        <w:spacing w:before="120" w:after="120" w:line="252" w:lineRule="auto"/>
        <w:ind w:right="282" w:firstLine="630"/>
        <w:jc w:val="both"/>
        <w:rPr>
          <w:sz w:val="28"/>
          <w:szCs w:val="22"/>
          <w:lang w:val="vi"/>
        </w:rPr>
      </w:pPr>
      <w:r w:rsidRPr="00406E0B">
        <w:rPr>
          <w:sz w:val="28"/>
          <w:szCs w:val="22"/>
        </w:rPr>
        <w:t xml:space="preserve">4. </w:t>
      </w:r>
      <w:r w:rsidR="006165D2" w:rsidRPr="00406E0B">
        <w:rPr>
          <w:sz w:val="28"/>
          <w:szCs w:val="22"/>
          <w:lang w:val="vi"/>
        </w:rPr>
        <w:t>Giám sát và hậu kiểm: Thực hiện giám sát việc chấp hành pháp luật của người lao động nước ngoài và người sử dụng lao động tại địa phương; tham gia các Đoàn kiểm tra liên ngành của Thành phố khi có yêu cầu đối với các đơn vị đóng trên địa bàn quản lý.</w:t>
      </w:r>
    </w:p>
    <w:p w14:paraId="778E207A" w14:textId="025B55F0" w:rsidR="00482BA8" w:rsidRPr="00406E0B" w:rsidRDefault="00597C35" w:rsidP="00AC29F8">
      <w:pPr>
        <w:tabs>
          <w:tab w:val="left" w:pos="869"/>
        </w:tabs>
        <w:spacing w:before="120" w:after="120" w:line="252" w:lineRule="auto"/>
        <w:ind w:right="282" w:firstLine="630"/>
        <w:jc w:val="both"/>
        <w:rPr>
          <w:sz w:val="28"/>
          <w:szCs w:val="22"/>
          <w:lang w:val="vi"/>
        </w:rPr>
      </w:pPr>
      <w:r w:rsidRPr="00406E0B">
        <w:rPr>
          <w:sz w:val="28"/>
          <w:szCs w:val="22"/>
        </w:rPr>
        <w:t xml:space="preserve">5. </w:t>
      </w:r>
      <w:r w:rsidR="006165D2" w:rsidRPr="00406E0B">
        <w:rPr>
          <w:sz w:val="28"/>
          <w:szCs w:val="22"/>
          <w:lang w:val="vi"/>
        </w:rPr>
        <w:t>Chế độ báo cáo: Thực hiện báo cáo định kỳ hoặc đột xuất về tình hình lao động nước ngoài trên địa bàn gửi Sở Nội vụ và các cơ quan liên quan; đảm bảo số liệu báo cáo trung thực, chính xác và đúng thời hạn quy định.</w:t>
      </w:r>
    </w:p>
    <w:p w14:paraId="2280D797" w14:textId="77777777" w:rsidR="00482BA8" w:rsidRPr="00406E0B" w:rsidRDefault="006165D2" w:rsidP="00AC29F8">
      <w:pPr>
        <w:spacing w:before="120" w:after="120" w:line="252" w:lineRule="auto"/>
        <w:ind w:right="4"/>
        <w:jc w:val="center"/>
        <w:rPr>
          <w:b/>
          <w:sz w:val="28"/>
          <w:szCs w:val="22"/>
          <w:lang w:val="vi"/>
        </w:rPr>
      </w:pPr>
      <w:r w:rsidRPr="00406E0B">
        <w:rPr>
          <w:b/>
          <w:sz w:val="28"/>
          <w:szCs w:val="22"/>
          <w:lang w:val="vi"/>
        </w:rPr>
        <w:t xml:space="preserve">Chương </w:t>
      </w:r>
      <w:r w:rsidRPr="00406E0B">
        <w:rPr>
          <w:b/>
          <w:spacing w:val="-5"/>
          <w:sz w:val="28"/>
          <w:szCs w:val="22"/>
          <w:lang w:val="vi"/>
        </w:rPr>
        <w:t>III</w:t>
      </w:r>
    </w:p>
    <w:p w14:paraId="588970AA" w14:textId="1263714E" w:rsidR="00482BA8" w:rsidRPr="00406E0B" w:rsidRDefault="006165D2" w:rsidP="00AC29F8">
      <w:pPr>
        <w:spacing w:before="120" w:after="120" w:line="252" w:lineRule="auto"/>
        <w:ind w:right="4"/>
        <w:jc w:val="center"/>
        <w:rPr>
          <w:b/>
          <w:sz w:val="28"/>
          <w:szCs w:val="22"/>
          <w:lang w:val="vi"/>
        </w:rPr>
      </w:pPr>
      <w:r w:rsidRPr="00406E0B">
        <w:rPr>
          <w:b/>
          <w:sz w:val="28"/>
          <w:szCs w:val="22"/>
          <w:lang w:val="vi"/>
        </w:rPr>
        <w:t>TỔ</w:t>
      </w:r>
      <w:r w:rsidRPr="00406E0B">
        <w:rPr>
          <w:b/>
          <w:spacing w:val="-5"/>
          <w:sz w:val="28"/>
          <w:szCs w:val="22"/>
          <w:lang w:val="vi"/>
        </w:rPr>
        <w:t xml:space="preserve"> </w:t>
      </w:r>
      <w:r w:rsidRPr="00406E0B">
        <w:rPr>
          <w:b/>
          <w:sz w:val="28"/>
          <w:szCs w:val="22"/>
          <w:lang w:val="vi"/>
        </w:rPr>
        <w:t>CHỨC</w:t>
      </w:r>
      <w:r w:rsidRPr="00406E0B">
        <w:rPr>
          <w:b/>
          <w:spacing w:val="-2"/>
          <w:sz w:val="28"/>
          <w:szCs w:val="22"/>
          <w:lang w:val="vi"/>
        </w:rPr>
        <w:t xml:space="preserve"> </w:t>
      </w:r>
      <w:r w:rsidRPr="00406E0B">
        <w:rPr>
          <w:b/>
          <w:sz w:val="28"/>
          <w:szCs w:val="22"/>
          <w:lang w:val="vi"/>
        </w:rPr>
        <w:t>THỰC</w:t>
      </w:r>
      <w:r w:rsidRPr="00406E0B">
        <w:rPr>
          <w:b/>
          <w:spacing w:val="-3"/>
          <w:sz w:val="28"/>
          <w:szCs w:val="22"/>
          <w:lang w:val="vi"/>
        </w:rPr>
        <w:t xml:space="preserve"> </w:t>
      </w:r>
      <w:r w:rsidRPr="00406E0B">
        <w:rPr>
          <w:b/>
          <w:spacing w:val="-4"/>
          <w:sz w:val="28"/>
          <w:szCs w:val="22"/>
          <w:lang w:val="vi"/>
        </w:rPr>
        <w:t>HIỆN</w:t>
      </w:r>
    </w:p>
    <w:p w14:paraId="2BB41249" w14:textId="77777777" w:rsidR="00482BA8" w:rsidRPr="00406E0B" w:rsidRDefault="006165D2" w:rsidP="00AC29F8">
      <w:pPr>
        <w:spacing w:before="120" w:after="120" w:line="252" w:lineRule="auto"/>
        <w:ind w:left="568"/>
        <w:jc w:val="both"/>
        <w:rPr>
          <w:b/>
          <w:sz w:val="28"/>
          <w:szCs w:val="22"/>
          <w:lang w:val="vi"/>
        </w:rPr>
      </w:pPr>
      <w:r w:rsidRPr="00406E0B">
        <w:rPr>
          <w:b/>
          <w:sz w:val="28"/>
          <w:szCs w:val="22"/>
          <w:lang w:val="vi"/>
        </w:rPr>
        <w:t>Điều</w:t>
      </w:r>
      <w:r w:rsidRPr="00406E0B">
        <w:rPr>
          <w:b/>
          <w:spacing w:val="-3"/>
          <w:sz w:val="28"/>
          <w:szCs w:val="22"/>
          <w:lang w:val="vi"/>
        </w:rPr>
        <w:t xml:space="preserve"> </w:t>
      </w:r>
      <w:r w:rsidRPr="00406E0B">
        <w:rPr>
          <w:b/>
          <w:sz w:val="28"/>
          <w:szCs w:val="22"/>
          <w:lang w:val="vi"/>
        </w:rPr>
        <w:t>21.</w:t>
      </w:r>
      <w:r w:rsidRPr="00406E0B">
        <w:rPr>
          <w:b/>
          <w:spacing w:val="-2"/>
          <w:sz w:val="28"/>
          <w:szCs w:val="22"/>
          <w:lang w:val="vi"/>
        </w:rPr>
        <w:t xml:space="preserve"> </w:t>
      </w:r>
      <w:r w:rsidRPr="00406E0B">
        <w:rPr>
          <w:b/>
          <w:sz w:val="28"/>
          <w:szCs w:val="22"/>
          <w:lang w:val="vi"/>
        </w:rPr>
        <w:t>Trách</w:t>
      </w:r>
      <w:r w:rsidRPr="00406E0B">
        <w:rPr>
          <w:b/>
          <w:spacing w:val="-3"/>
          <w:sz w:val="28"/>
          <w:szCs w:val="22"/>
          <w:lang w:val="vi"/>
        </w:rPr>
        <w:t xml:space="preserve"> </w:t>
      </w:r>
      <w:r w:rsidRPr="00406E0B">
        <w:rPr>
          <w:b/>
          <w:sz w:val="28"/>
          <w:szCs w:val="22"/>
          <w:lang w:val="vi"/>
        </w:rPr>
        <w:t>nhiệm</w:t>
      </w:r>
      <w:r w:rsidRPr="00406E0B">
        <w:rPr>
          <w:b/>
          <w:spacing w:val="-3"/>
          <w:sz w:val="28"/>
          <w:szCs w:val="22"/>
          <w:lang w:val="vi"/>
        </w:rPr>
        <w:t xml:space="preserve"> </w:t>
      </w:r>
      <w:r w:rsidRPr="00406E0B">
        <w:rPr>
          <w:b/>
          <w:sz w:val="28"/>
          <w:szCs w:val="22"/>
          <w:lang w:val="vi"/>
        </w:rPr>
        <w:t>thực</w:t>
      </w:r>
      <w:r w:rsidRPr="00406E0B">
        <w:rPr>
          <w:b/>
          <w:spacing w:val="-2"/>
          <w:sz w:val="28"/>
          <w:szCs w:val="22"/>
          <w:lang w:val="vi"/>
        </w:rPr>
        <w:t xml:space="preserve"> </w:t>
      </w:r>
      <w:r w:rsidRPr="00406E0B">
        <w:rPr>
          <w:b/>
          <w:spacing w:val="-5"/>
          <w:sz w:val="28"/>
          <w:szCs w:val="22"/>
          <w:lang w:val="vi"/>
        </w:rPr>
        <w:t>thi</w:t>
      </w:r>
    </w:p>
    <w:p w14:paraId="362E3CE8" w14:textId="58C9B7A8" w:rsidR="00482BA8" w:rsidRPr="00406E0B" w:rsidRDefault="00597C35" w:rsidP="00AC29F8">
      <w:pPr>
        <w:tabs>
          <w:tab w:val="left" w:pos="665"/>
        </w:tabs>
        <w:spacing w:before="120" w:after="120" w:line="252" w:lineRule="auto"/>
        <w:ind w:right="282" w:firstLine="540"/>
        <w:jc w:val="both"/>
        <w:rPr>
          <w:sz w:val="28"/>
          <w:szCs w:val="22"/>
          <w:lang w:val="vi"/>
        </w:rPr>
      </w:pPr>
      <w:r w:rsidRPr="00406E0B">
        <w:rPr>
          <w:sz w:val="28"/>
          <w:szCs w:val="22"/>
        </w:rPr>
        <w:t xml:space="preserve">1. </w:t>
      </w:r>
      <w:r w:rsidR="006165D2" w:rsidRPr="00406E0B">
        <w:rPr>
          <w:sz w:val="28"/>
          <w:szCs w:val="22"/>
          <w:lang w:val="vi"/>
        </w:rPr>
        <w:t>Thủ trưởng các Sở, ban, ngành Thành phố và Chủ tịch Ủy ban nhân dân cấp xã, trong phạm vi chức năng, nhiệm vụ và quyền hạn của đơn vị, có trách nhiệm tổ chức triển khai thực hiện nghiêm túc Quy chế này và các quy định</w:t>
      </w:r>
      <w:r w:rsidR="006165D2" w:rsidRPr="00406E0B">
        <w:rPr>
          <w:spacing w:val="40"/>
          <w:sz w:val="28"/>
          <w:szCs w:val="22"/>
          <w:lang w:val="vi"/>
        </w:rPr>
        <w:t xml:space="preserve"> </w:t>
      </w:r>
      <w:r w:rsidR="006165D2" w:rsidRPr="00406E0B">
        <w:rPr>
          <w:sz w:val="28"/>
          <w:szCs w:val="22"/>
          <w:lang w:val="vi"/>
        </w:rPr>
        <w:t>pháp luật liên quan đến người lao động nước ngoài làm việc trên địa bàn.</w:t>
      </w:r>
    </w:p>
    <w:p w14:paraId="26E36793" w14:textId="07DCAA3A" w:rsidR="00482BA8" w:rsidRPr="00406E0B" w:rsidRDefault="00597C35" w:rsidP="00AC29F8">
      <w:pPr>
        <w:tabs>
          <w:tab w:val="left" w:pos="666"/>
        </w:tabs>
        <w:spacing w:before="120" w:after="120" w:line="252" w:lineRule="auto"/>
        <w:ind w:right="282" w:firstLine="540"/>
        <w:jc w:val="both"/>
        <w:rPr>
          <w:sz w:val="28"/>
          <w:szCs w:val="22"/>
          <w:lang w:val="vi"/>
        </w:rPr>
      </w:pPr>
      <w:r w:rsidRPr="00406E0B">
        <w:rPr>
          <w:sz w:val="28"/>
          <w:szCs w:val="22"/>
        </w:rPr>
        <w:t xml:space="preserve">2. </w:t>
      </w:r>
      <w:r w:rsidR="006165D2" w:rsidRPr="00406E0B">
        <w:rPr>
          <w:sz w:val="28"/>
          <w:szCs w:val="22"/>
          <w:lang w:val="vi"/>
        </w:rPr>
        <w:t>Các cơ quan, đơn vị chủ động bố trí nguồn lực, trang thiết bị; đẩy mạnh ứng dụng công nghệ thông tin và thực hiện kết nối, chia sẻ dữ liệu dùng chung theo đúng lộ trình chuyển đổi số của Thành phố nhằm đảm bảo công tác phối hợp được thực hiện đồng bộ, kịp thời và hiệu quả.</w:t>
      </w:r>
    </w:p>
    <w:p w14:paraId="7D093D54" w14:textId="47380B01" w:rsidR="00482BA8" w:rsidRPr="00406E0B" w:rsidRDefault="00597C35" w:rsidP="00AC29F8">
      <w:pPr>
        <w:tabs>
          <w:tab w:val="left" w:pos="658"/>
        </w:tabs>
        <w:spacing w:before="120" w:after="120" w:line="252" w:lineRule="auto"/>
        <w:ind w:right="282" w:firstLine="540"/>
        <w:jc w:val="both"/>
        <w:rPr>
          <w:sz w:val="28"/>
          <w:szCs w:val="22"/>
          <w:lang w:val="vi"/>
        </w:rPr>
      </w:pPr>
      <w:r w:rsidRPr="00406E0B">
        <w:rPr>
          <w:sz w:val="28"/>
          <w:szCs w:val="22"/>
        </w:rPr>
        <w:t xml:space="preserve">3. </w:t>
      </w:r>
      <w:r w:rsidR="006165D2" w:rsidRPr="00406E0B">
        <w:rPr>
          <w:sz w:val="28"/>
          <w:szCs w:val="22"/>
          <w:lang w:val="vi"/>
        </w:rPr>
        <w:t>Giao Sở Nội vụ làm cơ quan đầu mối, chủ trì phối hợp với các đơn vị có liên quan theo dõi, đôn đốc, kiểm tra và hướng dẫn việc thực hiện Quy chế này. Định kỳ hằng năm hoặc đột xuất, Sở Nội vụ tổng hợp tình hình, kết quả thực hiện báo cáo Ủy ban nhân dân Thành phố.</w:t>
      </w:r>
    </w:p>
    <w:p w14:paraId="6682B1EE" w14:textId="3E744886" w:rsidR="00482BA8" w:rsidRPr="00406E0B" w:rsidRDefault="00597C35" w:rsidP="00AC29F8">
      <w:pPr>
        <w:tabs>
          <w:tab w:val="left" w:pos="676"/>
        </w:tabs>
        <w:spacing w:before="120" w:after="120" w:line="252" w:lineRule="auto"/>
        <w:ind w:right="282" w:firstLine="540"/>
        <w:jc w:val="both"/>
        <w:rPr>
          <w:sz w:val="28"/>
          <w:szCs w:val="22"/>
          <w:lang w:val="vi"/>
        </w:rPr>
        <w:sectPr w:rsidR="00482BA8" w:rsidRPr="00406E0B">
          <w:headerReference w:type="default" r:id="rId61"/>
          <w:pgSz w:w="11910" w:h="16840"/>
          <w:pgMar w:top="1040" w:right="850" w:bottom="540" w:left="1700" w:header="0" w:footer="340" w:gutter="0"/>
          <w:cols w:space="720"/>
        </w:sectPr>
      </w:pPr>
      <w:r w:rsidRPr="00406E0B">
        <w:rPr>
          <w:sz w:val="28"/>
          <w:szCs w:val="22"/>
        </w:rPr>
        <w:t xml:space="preserve">4. </w:t>
      </w:r>
      <w:r w:rsidR="006165D2" w:rsidRPr="00406E0B">
        <w:rPr>
          <w:sz w:val="28"/>
          <w:szCs w:val="22"/>
          <w:lang w:val="vi"/>
        </w:rPr>
        <w:t>Trong quá trình triển khai thực hiện, nếu có khó khăn, vướng mắc phát sinh hoặc có những vấn đề mới cần điều chỉnh, các cơ quan, đơn vị kịp thời</w:t>
      </w:r>
      <w:r w:rsidR="006165D2" w:rsidRPr="00406E0B">
        <w:rPr>
          <w:spacing w:val="40"/>
          <w:sz w:val="28"/>
          <w:szCs w:val="22"/>
          <w:lang w:val="vi"/>
        </w:rPr>
        <w:t xml:space="preserve"> </w:t>
      </w:r>
      <w:r w:rsidR="006165D2" w:rsidRPr="00406E0B">
        <w:rPr>
          <w:sz w:val="28"/>
          <w:szCs w:val="22"/>
          <w:lang w:val="vi"/>
        </w:rPr>
        <w:t>phản ánh bằng văn bản về Sở Nội vụ để tổng hợp, tham mưu Ủy ban nhân dân Thành phố xem xét, sửa đổi, bổ sung cho phù hợp với tình hình thực tế./.</w:t>
      </w:r>
    </w:p>
    <w:tbl>
      <w:tblPr>
        <w:tblW w:w="9410" w:type="dxa"/>
        <w:jc w:val="center"/>
        <w:tblLook w:val="01E0" w:firstRow="1" w:lastRow="1" w:firstColumn="1" w:lastColumn="1" w:noHBand="0" w:noVBand="0"/>
      </w:tblPr>
      <w:tblGrid>
        <w:gridCol w:w="3599"/>
        <w:gridCol w:w="5811"/>
      </w:tblGrid>
      <w:tr w:rsidR="00482BA8" w:rsidRPr="00406E0B" w14:paraId="30977EC7" w14:textId="77777777">
        <w:trPr>
          <w:jc w:val="center"/>
        </w:trPr>
        <w:tc>
          <w:tcPr>
            <w:tcW w:w="3599" w:type="dxa"/>
          </w:tcPr>
          <w:p w14:paraId="3EF0DF63" w14:textId="77777777" w:rsidR="00482BA8" w:rsidRPr="00406E0B" w:rsidRDefault="006165D2">
            <w:pPr>
              <w:shd w:val="clear" w:color="auto" w:fill="FFFFFF"/>
              <w:spacing w:before="60"/>
              <w:jc w:val="center"/>
              <w:outlineLvl w:val="4"/>
              <w:rPr>
                <w:rFonts w:eastAsia="Tahoma"/>
                <w:b/>
                <w:sz w:val="26"/>
                <w:szCs w:val="26"/>
                <w:lang w:val="vi-VN" w:eastAsia="vi-VN"/>
              </w:rPr>
            </w:pPr>
            <w:r w:rsidRPr="00406E0B">
              <w:rPr>
                <w:b/>
                <w:noProof/>
                <w:sz w:val="26"/>
                <w:szCs w:val="26"/>
              </w:rPr>
              <w:lastRenderedPageBreak/>
              <mc:AlternateContent>
                <mc:Choice Requires="wpg">
                  <w:drawing>
                    <wp:anchor distT="0" distB="0" distL="114300" distR="114300" simplePos="0" relativeHeight="251680768" behindDoc="0" locked="0" layoutInCell="1" allowOverlap="1" wp14:anchorId="6AD3ACA7" wp14:editId="55938185">
                      <wp:simplePos x="0" y="0"/>
                      <wp:positionH relativeFrom="margin">
                        <wp:posOffset>641985</wp:posOffset>
                      </wp:positionH>
                      <wp:positionV relativeFrom="paragraph">
                        <wp:posOffset>433705</wp:posOffset>
                      </wp:positionV>
                      <wp:extent cx="720090" cy="0"/>
                      <wp:effectExtent l="0" t="0" r="0" b="0"/>
                      <wp:wrapNone/>
                      <wp:docPr id="13" name="_x0000_s1036"/>
                      <wp:cNvGraphicFramePr/>
                      <a:graphic xmlns:a="http://schemas.openxmlformats.org/drawingml/2006/main">
                        <a:graphicData uri="http://schemas.microsoft.com/office/word/2010/wordprocessingShape">
                          <wps:wsp>
                            <wps:cNvCnPr/>
                            <wps:spPr bwMode="auto">
                              <a:xfrm>
                                <a:off x="641985" y="433705"/>
                                <a:ext cx="720090" cy="0"/>
                              </a:xfrm>
                              <a:prstGeom prst="line">
                                <a:avLst/>
                              </a:prstGeom>
                              <a:solidFill>
                                <a:srgbClr val="FFFFFF"/>
                              </a:solidFill>
                              <a:ln>
                                <a:solidFill>
                                  <a:srgbClr val="000000"/>
                                </a:solidFill>
                              </a:ln>
                            </wps:spPr>
                            <wps:bodyPr/>
                          </wps:wsp>
                        </a:graphicData>
                      </a:graphic>
                    </wp:anchor>
                  </w:drawing>
                </mc:Choice>
                <mc:Fallback xmlns:a="http://schemas.openxmlformats.org/drawingml/2006/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id="shape 12" o:spid="_x0000_s12" style="position:absolute;left:0;text-align:left;z-index:251680768;mso-wrap-distance-left:9.00pt;mso-wrap-distance-top:0.00pt;mso-wrap-distance-right:9.00pt;mso-wrap-distance-bottom:0.00pt;visibility:visible;" from="50.5pt,34.1pt" to="107.2pt,34.1pt" fillcolor="#FFFFFF" strokecolor="#000000"/>
                  </w:pict>
                </mc:Fallback>
              </mc:AlternateContent>
            </w:r>
            <w:r w:rsidRPr="00406E0B">
              <w:rPr>
                <w:rFonts w:eastAsia="Tahoma"/>
                <w:b/>
                <w:sz w:val="26"/>
                <w:szCs w:val="26"/>
                <w:lang w:val="vi-VN" w:eastAsia="vi-VN"/>
              </w:rPr>
              <w:t>ỦY BAN NHÂN DÂN</w:t>
            </w:r>
            <w:r w:rsidRPr="00406E0B">
              <w:rPr>
                <w:rFonts w:eastAsia="Tahoma"/>
                <w:b/>
                <w:sz w:val="26"/>
                <w:szCs w:val="26"/>
                <w:lang w:val="vi-VN" w:eastAsia="vi-VN"/>
              </w:rPr>
              <w:br/>
              <w:t>THÀNH PHỐ HÀ NỘI</w:t>
            </w:r>
            <w:r w:rsidRPr="00406E0B">
              <w:rPr>
                <w:rFonts w:eastAsia="Tahoma"/>
                <w:b/>
                <w:sz w:val="26"/>
                <w:szCs w:val="26"/>
                <w:lang w:val="vi-VN" w:eastAsia="vi-VN"/>
              </w:rPr>
              <w:br/>
            </w:r>
          </w:p>
        </w:tc>
        <w:tc>
          <w:tcPr>
            <w:tcW w:w="5811" w:type="dxa"/>
          </w:tcPr>
          <w:p w14:paraId="39B6B055" w14:textId="77777777" w:rsidR="00482BA8" w:rsidRPr="00406E0B" w:rsidRDefault="006165D2">
            <w:pPr>
              <w:shd w:val="clear" w:color="auto" w:fill="FFFFFF"/>
              <w:spacing w:before="60"/>
              <w:jc w:val="center"/>
              <w:outlineLvl w:val="4"/>
              <w:rPr>
                <w:rFonts w:eastAsia="Tahoma"/>
                <w:lang w:val="vi-VN" w:eastAsia="vi-VN"/>
              </w:rPr>
            </w:pPr>
            <w:r w:rsidRPr="00406E0B">
              <w:rPr>
                <w:b/>
                <w:noProof/>
                <w:sz w:val="26"/>
                <w:szCs w:val="26"/>
              </w:rPr>
              <mc:AlternateContent>
                <mc:Choice Requires="wpg">
                  <w:drawing>
                    <wp:anchor distT="0" distB="0" distL="114300" distR="114300" simplePos="0" relativeHeight="251681792" behindDoc="0" locked="0" layoutInCell="1" allowOverlap="1" wp14:anchorId="16DCB917" wp14:editId="2CB55ECE">
                      <wp:simplePos x="0" y="0"/>
                      <wp:positionH relativeFrom="margin">
                        <wp:posOffset>694690</wp:posOffset>
                      </wp:positionH>
                      <wp:positionV relativeFrom="paragraph">
                        <wp:posOffset>466725</wp:posOffset>
                      </wp:positionV>
                      <wp:extent cx="2160270" cy="0"/>
                      <wp:effectExtent l="0" t="0" r="0" b="0"/>
                      <wp:wrapNone/>
                      <wp:docPr id="14" name="_x0000_s1037"/>
                      <wp:cNvGraphicFramePr/>
                      <a:graphic xmlns:a="http://schemas.openxmlformats.org/drawingml/2006/main">
                        <a:graphicData uri="http://schemas.microsoft.com/office/word/2010/wordprocessingShape">
                          <wps:wsp>
                            <wps:cNvCnPr/>
                            <wps:spPr bwMode="auto">
                              <a:xfrm flipV="1">
                                <a:off x="694690" y="466725"/>
                                <a:ext cx="2160270" cy="0"/>
                              </a:xfrm>
                              <a:prstGeom prst="line">
                                <a:avLst/>
                              </a:prstGeom>
                              <a:solidFill>
                                <a:srgbClr val="FFFFFF"/>
                              </a:solidFill>
                              <a:ln>
                                <a:solidFill>
                                  <a:srgbClr val="000000"/>
                                </a:solidFill>
                              </a:ln>
                            </wps:spPr>
                            <wps:bodyPr/>
                          </wps:wsp>
                        </a:graphicData>
                      </a:graphic>
                    </wp:anchor>
                  </w:drawing>
                </mc:Choice>
                <mc:Fallback xmlns:a="http://schemas.openxmlformats.org/drawingml/2006/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id="shape 13" o:spid="_x0000_s13" style="position:absolute;left:0;text-align:left;z-index:251681792;mso-wrap-distance-left:9.00pt;mso-wrap-distance-top:0.00pt;mso-wrap-distance-right:9.00pt;mso-wrap-distance-bottom:0.00pt;flip:y;visibility:visible;" from="54.7pt,36.8pt" to="224.8pt,36.8pt" fillcolor="#FFFFFF" strokecolor="#000000"/>
                  </w:pict>
                </mc:Fallback>
              </mc:AlternateContent>
            </w:r>
            <w:r w:rsidRPr="00406E0B">
              <w:rPr>
                <w:rFonts w:eastAsia="Tahoma"/>
                <w:b/>
                <w:sz w:val="26"/>
                <w:szCs w:val="26"/>
                <w:lang w:val="vi-VN" w:eastAsia="vi-VN"/>
              </w:rPr>
              <w:t>CỘNG HÒA XÃ HỘI CHỦ NGHĨA VIỆT NAM</w:t>
            </w:r>
            <w:r w:rsidRPr="00406E0B">
              <w:rPr>
                <w:rFonts w:eastAsia="Tahoma"/>
                <w:b/>
                <w:lang w:val="vi-VN" w:eastAsia="vi-VN"/>
              </w:rPr>
              <w:br/>
            </w:r>
            <w:r w:rsidRPr="00406E0B">
              <w:rPr>
                <w:rFonts w:eastAsia="Tahoma"/>
                <w:b/>
                <w:sz w:val="28"/>
                <w:szCs w:val="28"/>
                <w:lang w:val="vi-VN" w:eastAsia="vi-VN"/>
              </w:rPr>
              <w:t xml:space="preserve">Độc lập - Tự do - Hạnh phúc </w:t>
            </w:r>
            <w:r w:rsidRPr="00406E0B">
              <w:rPr>
                <w:rFonts w:eastAsia="Tahoma"/>
                <w:b/>
                <w:lang w:val="vi-VN" w:eastAsia="vi-VN"/>
              </w:rPr>
              <w:br/>
            </w:r>
          </w:p>
        </w:tc>
      </w:tr>
      <w:tr w:rsidR="00482BA8" w:rsidRPr="00406E0B" w14:paraId="767167B3" w14:textId="77777777">
        <w:trPr>
          <w:jc w:val="center"/>
        </w:trPr>
        <w:tc>
          <w:tcPr>
            <w:tcW w:w="3599" w:type="dxa"/>
          </w:tcPr>
          <w:p w14:paraId="3EE76039" w14:textId="77777777" w:rsidR="00482BA8" w:rsidRPr="00406E0B" w:rsidRDefault="006165D2">
            <w:pPr>
              <w:shd w:val="clear" w:color="auto" w:fill="FFFFFF"/>
              <w:spacing w:before="60"/>
              <w:jc w:val="center"/>
              <w:outlineLvl w:val="4"/>
              <w:rPr>
                <w:rFonts w:eastAsia="Tahoma"/>
                <w:sz w:val="28"/>
                <w:szCs w:val="28"/>
                <w:lang w:val="vi-VN" w:eastAsia="vi-VN"/>
              </w:rPr>
            </w:pPr>
            <w:r w:rsidRPr="00406E0B">
              <w:rPr>
                <w:rFonts w:eastAsia="Tahoma"/>
                <w:sz w:val="28"/>
                <w:szCs w:val="28"/>
                <w:lang w:val="vi-VN" w:eastAsia="vi-VN"/>
              </w:rPr>
              <w:t xml:space="preserve">Số: </w:t>
            </w:r>
            <w:r w:rsidR="004B4305" w:rsidRPr="00406E0B">
              <w:rPr>
                <w:rFonts w:eastAsia="Tahoma"/>
                <w:sz w:val="28"/>
                <w:szCs w:val="28"/>
                <w:lang w:eastAsia="vi-VN"/>
              </w:rPr>
              <w:t>42</w:t>
            </w:r>
            <w:r w:rsidRPr="00406E0B">
              <w:rPr>
                <w:rFonts w:eastAsia="Tahoma"/>
                <w:sz w:val="28"/>
                <w:szCs w:val="28"/>
                <w:lang w:val="vi-VN" w:eastAsia="vi-VN"/>
              </w:rPr>
              <w:t>/</w:t>
            </w:r>
            <w:r w:rsidRPr="00406E0B">
              <w:rPr>
                <w:rFonts w:eastAsia="Tahoma"/>
                <w:sz w:val="28"/>
                <w:szCs w:val="28"/>
                <w:lang w:eastAsia="vi-VN"/>
              </w:rPr>
              <w:t>2026/</w:t>
            </w:r>
            <w:r w:rsidRPr="00406E0B">
              <w:rPr>
                <w:rFonts w:eastAsia="Tahoma"/>
                <w:sz w:val="28"/>
                <w:szCs w:val="28"/>
                <w:lang w:val="vi-VN" w:eastAsia="vi-VN"/>
              </w:rPr>
              <w:t xml:space="preserve">QĐ-UBND </w:t>
            </w:r>
          </w:p>
        </w:tc>
        <w:tc>
          <w:tcPr>
            <w:tcW w:w="5811" w:type="dxa"/>
          </w:tcPr>
          <w:p w14:paraId="4D6352EF" w14:textId="77777777" w:rsidR="00482BA8" w:rsidRPr="00406E0B" w:rsidRDefault="006165D2" w:rsidP="004B4305">
            <w:pPr>
              <w:shd w:val="clear" w:color="auto" w:fill="FFFFFF"/>
              <w:spacing w:before="60"/>
              <w:ind w:left="-135"/>
              <w:jc w:val="center"/>
              <w:outlineLvl w:val="4"/>
              <w:rPr>
                <w:rFonts w:eastAsia="Tahoma"/>
                <w:i/>
                <w:sz w:val="28"/>
                <w:szCs w:val="28"/>
                <w:lang w:eastAsia="vi-VN"/>
              </w:rPr>
            </w:pPr>
            <w:r w:rsidRPr="00406E0B">
              <w:rPr>
                <w:rFonts w:eastAsia="Tahoma"/>
                <w:i/>
                <w:sz w:val="28"/>
                <w:szCs w:val="28"/>
                <w:lang w:val="vi-VN" w:eastAsia="vi-VN"/>
              </w:rPr>
              <w:t>Hà Nội, ngày</w:t>
            </w:r>
            <w:r w:rsidR="004B4305" w:rsidRPr="00406E0B">
              <w:rPr>
                <w:rFonts w:eastAsia="Tahoma"/>
                <w:i/>
                <w:sz w:val="28"/>
                <w:szCs w:val="28"/>
                <w:lang w:eastAsia="vi-VN"/>
              </w:rPr>
              <w:t xml:space="preserve"> 02</w:t>
            </w:r>
            <w:r w:rsidRPr="00406E0B">
              <w:rPr>
                <w:rFonts w:eastAsia="Tahoma"/>
                <w:i/>
                <w:sz w:val="28"/>
                <w:szCs w:val="28"/>
                <w:lang w:val="vi-VN" w:eastAsia="vi-VN"/>
              </w:rPr>
              <w:t xml:space="preserve"> tháng </w:t>
            </w:r>
            <w:r w:rsidR="004B4305" w:rsidRPr="00406E0B">
              <w:rPr>
                <w:rFonts w:eastAsia="Tahoma"/>
                <w:i/>
                <w:sz w:val="28"/>
                <w:szCs w:val="28"/>
                <w:lang w:eastAsia="vi-VN"/>
              </w:rPr>
              <w:t xml:space="preserve">4 </w:t>
            </w:r>
            <w:r w:rsidRPr="00406E0B">
              <w:rPr>
                <w:rFonts w:eastAsia="Tahoma"/>
                <w:i/>
                <w:sz w:val="28"/>
                <w:szCs w:val="28"/>
                <w:lang w:val="vi-VN" w:eastAsia="vi-VN"/>
              </w:rPr>
              <w:t>năm 202</w:t>
            </w:r>
            <w:r w:rsidRPr="00406E0B">
              <w:rPr>
                <w:rFonts w:eastAsia="Tahoma"/>
                <w:i/>
                <w:sz w:val="28"/>
                <w:szCs w:val="28"/>
                <w:lang w:eastAsia="vi-VN"/>
              </w:rPr>
              <w:t>6</w:t>
            </w:r>
          </w:p>
        </w:tc>
      </w:tr>
    </w:tbl>
    <w:p w14:paraId="77A425CD" w14:textId="77777777" w:rsidR="00482BA8" w:rsidRPr="00406E0B" w:rsidRDefault="00482BA8">
      <w:pPr>
        <w:jc w:val="center"/>
        <w:rPr>
          <w:rFonts w:eastAsia="Tahoma"/>
          <w:b/>
          <w:sz w:val="28"/>
          <w:szCs w:val="28"/>
          <w:lang w:val="vi-VN" w:eastAsia="vi-VN"/>
        </w:rPr>
      </w:pPr>
    </w:p>
    <w:p w14:paraId="6F4B1957" w14:textId="77777777" w:rsidR="00482BA8" w:rsidRPr="00406E0B" w:rsidRDefault="00482BA8">
      <w:pPr>
        <w:spacing w:before="60"/>
        <w:jc w:val="center"/>
        <w:rPr>
          <w:rFonts w:eastAsia="Tahoma"/>
          <w:b/>
          <w:sz w:val="28"/>
          <w:szCs w:val="28"/>
          <w:lang w:val="vi-VN" w:eastAsia="vi-VN"/>
        </w:rPr>
      </w:pPr>
      <w:bookmarkStart w:id="68" w:name="loai_1_0"/>
    </w:p>
    <w:p w14:paraId="2F17FFCA" w14:textId="77777777" w:rsidR="00482BA8" w:rsidRPr="00406E0B" w:rsidRDefault="006165D2">
      <w:pPr>
        <w:spacing w:before="60"/>
        <w:jc w:val="center"/>
        <w:rPr>
          <w:rFonts w:eastAsia="Tahoma"/>
          <w:b/>
          <w:sz w:val="28"/>
          <w:szCs w:val="28"/>
          <w:lang w:val="vi-VN" w:eastAsia="vi-VN"/>
        </w:rPr>
      </w:pPr>
      <w:r w:rsidRPr="00406E0B">
        <w:rPr>
          <w:rFonts w:eastAsia="Tahoma"/>
          <w:b/>
          <w:sz w:val="28"/>
          <w:szCs w:val="28"/>
          <w:lang w:val="vi-VN" w:eastAsia="vi-VN"/>
        </w:rPr>
        <w:t>QUYẾT ĐỊNH</w:t>
      </w:r>
      <w:bookmarkEnd w:id="68"/>
    </w:p>
    <w:p w14:paraId="46BCB27D" w14:textId="77777777" w:rsidR="00482BA8" w:rsidRPr="00406E0B" w:rsidRDefault="006165D2">
      <w:pPr>
        <w:spacing w:before="60"/>
        <w:jc w:val="center"/>
        <w:rPr>
          <w:rFonts w:eastAsia="Tahoma"/>
          <w:b/>
          <w:sz w:val="28"/>
          <w:szCs w:val="28"/>
          <w:lang w:eastAsia="vi-VN"/>
        </w:rPr>
      </w:pPr>
      <w:r w:rsidRPr="00406E0B">
        <w:rPr>
          <w:rFonts w:eastAsia="Tahoma" w:cs="Tahoma"/>
          <w:b/>
          <w:bCs/>
          <w:sz w:val="28"/>
          <w:szCs w:val="28"/>
        </w:rPr>
        <w:t xml:space="preserve">Khung giá cho thuê nhà </w:t>
      </w:r>
      <w:bookmarkStart w:id="69" w:name="dieu_34"/>
      <w:r w:rsidRPr="00406E0B">
        <w:rPr>
          <w:rFonts w:eastAsia="Tahoma" w:cs="Tahoma"/>
          <w:b/>
          <w:bCs/>
          <w:sz w:val="28"/>
          <w:szCs w:val="28"/>
        </w:rPr>
        <w:t>lưu trú công nhân</w:t>
      </w:r>
      <w:bookmarkEnd w:id="69"/>
      <w:r w:rsidRPr="00406E0B">
        <w:rPr>
          <w:rFonts w:eastAsia="Tahoma" w:cs="Tahoma"/>
          <w:b/>
          <w:bCs/>
          <w:sz w:val="28"/>
          <w:szCs w:val="28"/>
        </w:rPr>
        <w:t xml:space="preserve"> trong khu công nghiệp </w:t>
      </w:r>
      <w:r w:rsidRPr="00406E0B">
        <w:rPr>
          <w:rFonts w:eastAsia="Tahoma" w:cs="Tahoma"/>
          <w:b/>
          <w:bCs/>
          <w:sz w:val="28"/>
          <w:szCs w:val="28"/>
        </w:rPr>
        <w:br/>
        <w:t>trên địa bàn thành phố Hà Nội</w:t>
      </w:r>
    </w:p>
    <w:p w14:paraId="50183189" w14:textId="77777777" w:rsidR="00482BA8" w:rsidRPr="00406E0B" w:rsidRDefault="006165D2">
      <w:pPr>
        <w:spacing w:before="40" w:after="40"/>
        <w:jc w:val="center"/>
        <w:rPr>
          <w:rFonts w:eastAsia="Tahoma"/>
          <w:b/>
          <w:sz w:val="14"/>
          <w:szCs w:val="28"/>
          <w:lang w:val="vi-VN" w:eastAsia="vi-VN"/>
        </w:rPr>
      </w:pPr>
      <w:r w:rsidRPr="00406E0B">
        <w:rPr>
          <w:b/>
          <w:noProof/>
          <w:sz w:val="14"/>
          <w:szCs w:val="28"/>
        </w:rPr>
        <mc:AlternateContent>
          <mc:Choice Requires="wpg">
            <w:drawing>
              <wp:anchor distT="0" distB="0" distL="114300" distR="114300" simplePos="0" relativeHeight="251682816" behindDoc="0" locked="0" layoutInCell="1" allowOverlap="1" wp14:anchorId="4502C832" wp14:editId="16C70B52">
                <wp:simplePos x="0" y="0"/>
                <wp:positionH relativeFrom="column">
                  <wp:posOffset>2252345</wp:posOffset>
                </wp:positionH>
                <wp:positionV relativeFrom="paragraph">
                  <wp:posOffset>102870</wp:posOffset>
                </wp:positionV>
                <wp:extent cx="1400175" cy="0"/>
                <wp:effectExtent l="0" t="0" r="0" b="0"/>
                <wp:wrapNone/>
                <wp:docPr id="15" name="_x0000_s1038"/>
                <wp:cNvGraphicFramePr/>
                <a:graphic xmlns:a="http://schemas.openxmlformats.org/drawingml/2006/main">
                  <a:graphicData uri="http://schemas.microsoft.com/office/word/2010/wordprocessingShape">
                    <wps:wsp>
                      <wps:cNvSpPr/>
                      <wps:spPr bwMode="auto">
                        <a:xfrm>
                          <a:off x="2252345" y="102870"/>
                          <a:ext cx="1400175" cy="0"/>
                        </a:xfrm>
                        <a:custGeom>
                          <a:avLst/>
                          <a:gdLst>
                            <a:gd name="gd0" fmla="val 65536"/>
                            <a:gd name="gd1" fmla="val 0"/>
                            <a:gd name="gd2" fmla="val 0"/>
                            <a:gd name="gd3" fmla="val 21600"/>
                            <a:gd name="gd4" fmla="val 21600"/>
                          </a:gdLst>
                          <a:ahLst/>
                          <a:cxnLst/>
                          <a:rect l="0" t="0" r="r" b="b"/>
                          <a:pathLst>
                            <a:path w="21600" h="21600" extrusionOk="0">
                              <a:moveTo>
                                <a:pt x="gd1" y="gd2"/>
                              </a:moveTo>
                              <a:lnTo>
                                <a:pt x="gd3" y="gd4"/>
                              </a:lnTo>
                            </a:path>
                          </a:pathLst>
                        </a:custGeom>
                        <a:solidFill>
                          <a:srgbClr val="FFFFFF"/>
                        </a:solidFill>
                        <a:ln>
                          <a:solidFill>
                            <a:srgbClr val="000000"/>
                          </a:solidFill>
                        </a:ln>
                      </wps:spPr>
                      <wps:bodyPr rot="0">
                        <a:prstTxWarp prst="textNoShape">
                          <a:avLst/>
                        </a:prstTxWarp>
                        <a:noAutofit/>
                      </wps:bodyPr>
                    </wps:wsp>
                  </a:graphicData>
                </a:graphic>
              </wp:anchor>
            </w:drawing>
          </mc:Choice>
          <mc:Fallback xmlns:a="http://schemas.openxmlformats.org/drawingml/2006/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shape 14" o:spid="_x0000_s14" style="position:absolute;z-index:251682816;o:allowoverlap:true;o:allowincell:true;mso-position-horizontal-relative:text;margin-left:177.35pt;mso-position-horizontal:absolute;mso-position-vertical-relative:text;margin-top:8.10pt;mso-position-vertical:absolute;width:110.25pt;height:0.00pt;mso-wrap-distance-left:9.00pt;mso-wrap-distance-top:0.00pt;mso-wrap-distance-right:9.00pt;mso-wrap-distance-bottom:0.00pt;visibility:visible;" path="m0,0l100000,100000e" coordsize="100000,100000" fillcolor="#FFFFFF" strokecolor="#000000">
                <v:path textboxrect="0,0,0,0"/>
              </v:shape>
            </w:pict>
          </mc:Fallback>
        </mc:AlternateContent>
      </w:r>
    </w:p>
    <w:p w14:paraId="4B314397" w14:textId="77777777" w:rsidR="00482BA8" w:rsidRPr="00406E0B" w:rsidRDefault="00482BA8">
      <w:pPr>
        <w:spacing w:before="40" w:after="40"/>
        <w:jc w:val="center"/>
        <w:rPr>
          <w:rFonts w:eastAsia="Tahoma"/>
          <w:b/>
          <w:sz w:val="28"/>
          <w:szCs w:val="28"/>
          <w:lang w:val="vi-VN" w:eastAsia="vi-VN"/>
        </w:rPr>
      </w:pPr>
    </w:p>
    <w:p w14:paraId="3BFAC422" w14:textId="77777777" w:rsidR="00482BA8" w:rsidRPr="00406E0B" w:rsidRDefault="006165D2" w:rsidP="00C8345A">
      <w:pPr>
        <w:spacing w:before="120" w:after="120" w:line="252" w:lineRule="auto"/>
        <w:ind w:firstLine="709"/>
        <w:jc w:val="both"/>
        <w:rPr>
          <w:rFonts w:eastAsia="Tahoma"/>
          <w:i/>
          <w:sz w:val="28"/>
          <w:szCs w:val="28"/>
          <w:lang w:eastAsia="vi-VN"/>
        </w:rPr>
      </w:pPr>
      <w:r w:rsidRPr="00406E0B">
        <w:rPr>
          <w:rFonts w:eastAsia="Tahoma"/>
          <w:i/>
          <w:sz w:val="28"/>
          <w:szCs w:val="28"/>
          <w:lang w:val="vi-VN" w:eastAsia="vi-VN"/>
        </w:rPr>
        <w:t>Căn cứ Luật Tổ chức chính quyền địa phương</w:t>
      </w:r>
      <w:r w:rsidRPr="00406E0B">
        <w:rPr>
          <w:rFonts w:eastAsia="Tahoma"/>
          <w:i/>
          <w:sz w:val="28"/>
          <w:szCs w:val="28"/>
          <w:lang w:eastAsia="vi-VN"/>
        </w:rPr>
        <w:t xml:space="preserve"> số 72/2025/QH15;</w:t>
      </w:r>
    </w:p>
    <w:p w14:paraId="1E4322BF" w14:textId="77777777" w:rsidR="00482BA8" w:rsidRPr="00406E0B" w:rsidRDefault="006165D2" w:rsidP="00C8345A">
      <w:pPr>
        <w:spacing w:before="120" w:after="120" w:line="252" w:lineRule="auto"/>
        <w:ind w:firstLine="709"/>
        <w:jc w:val="both"/>
        <w:rPr>
          <w:rFonts w:eastAsia="Tahoma"/>
          <w:i/>
          <w:sz w:val="28"/>
          <w:szCs w:val="28"/>
          <w:lang w:eastAsia="vi-VN"/>
        </w:rPr>
      </w:pPr>
      <w:r w:rsidRPr="00406E0B">
        <w:rPr>
          <w:rFonts w:eastAsia="Tahoma"/>
          <w:i/>
          <w:sz w:val="28"/>
          <w:szCs w:val="28"/>
          <w:lang w:eastAsia="vi-VN"/>
        </w:rPr>
        <w:t>Căn cứ Luật Nhà ở số 27/2023/QH15;</w:t>
      </w:r>
    </w:p>
    <w:p w14:paraId="1098BD6D" w14:textId="3ED36187" w:rsidR="00482BA8" w:rsidRPr="00406E0B" w:rsidRDefault="006165D2" w:rsidP="00C8345A">
      <w:pPr>
        <w:spacing w:before="120" w:after="120" w:line="252" w:lineRule="auto"/>
        <w:ind w:firstLine="709"/>
        <w:jc w:val="both"/>
        <w:rPr>
          <w:rFonts w:eastAsia="Tahoma"/>
          <w:i/>
          <w:sz w:val="28"/>
          <w:szCs w:val="28"/>
          <w:lang w:val="vi-VN" w:eastAsia="vi-VN"/>
        </w:rPr>
      </w:pPr>
      <w:r w:rsidRPr="00406E0B">
        <w:rPr>
          <w:rFonts w:eastAsia="Tahoma"/>
          <w:i/>
          <w:sz w:val="28"/>
          <w:szCs w:val="28"/>
          <w:lang w:val="vi-VN" w:eastAsia="vi-VN"/>
        </w:rPr>
        <w:t>Căn cứ</w:t>
      </w:r>
      <w:r w:rsidRPr="00406E0B">
        <w:rPr>
          <w:rFonts w:eastAsia="Tahoma"/>
          <w:i/>
          <w:sz w:val="28"/>
          <w:szCs w:val="28"/>
          <w:lang w:eastAsia="vi-VN"/>
        </w:rPr>
        <w:t xml:space="preserve"> </w:t>
      </w:r>
      <w:hyperlink r:id="rId62" w:tooltip="https://www.google.com/search?q=Ngh%E1%BB%8B+%C4%91%E1%BB%8Bnh+100%2F2024%2FN%C4%90-CP&amp;sca_esv=3a13fb846d550d34&amp;sxsrf=AE3TifOcp-ZfDK0k1hnvCld6XAmb4kBYDw%3A1766134636822&amp;ei=bBNFaZv1MaDk2roPqJ3TkQI&amp;oq=c%C3%A1c+ngh%E1%BB%8B+%C4%91%E1%BB%8Bnh+v%E1%BB%81&amp;gs_lp=Egxn" w:history="1">
        <w:r w:rsidRPr="00406E0B">
          <w:rPr>
            <w:rFonts w:eastAsia="Tahoma"/>
            <w:i/>
            <w:sz w:val="28"/>
            <w:szCs w:val="28"/>
            <w:lang w:val="vi-VN" w:eastAsia="vi-VN"/>
          </w:rPr>
          <w:t>Nghị định</w:t>
        </w:r>
        <w:r w:rsidRPr="00406E0B">
          <w:rPr>
            <w:rFonts w:eastAsia="Tahoma"/>
            <w:i/>
            <w:sz w:val="28"/>
            <w:szCs w:val="28"/>
            <w:lang w:eastAsia="vi-VN"/>
          </w:rPr>
          <w:t xml:space="preserve"> số</w:t>
        </w:r>
        <w:r w:rsidRPr="00406E0B">
          <w:rPr>
            <w:rFonts w:eastAsia="Tahoma"/>
            <w:i/>
            <w:sz w:val="28"/>
            <w:szCs w:val="28"/>
            <w:lang w:val="vi-VN" w:eastAsia="vi-VN"/>
          </w:rPr>
          <w:t xml:space="preserve"> 100/2024/NĐ-CP</w:t>
        </w:r>
      </w:hyperlink>
      <w:r w:rsidR="00C8345A" w:rsidRPr="00406E0B">
        <w:rPr>
          <w:rFonts w:eastAsia="Tahoma"/>
          <w:i/>
          <w:sz w:val="28"/>
          <w:szCs w:val="28"/>
          <w:lang w:eastAsia="vi-VN"/>
        </w:rPr>
        <w:t xml:space="preserve"> của Chính phủ</w:t>
      </w:r>
      <w:r w:rsidRPr="00406E0B">
        <w:rPr>
          <w:rFonts w:eastAsia="Tahoma"/>
          <w:i/>
          <w:sz w:val="28"/>
          <w:szCs w:val="28"/>
          <w:lang w:eastAsia="vi-VN"/>
        </w:rPr>
        <w:t xml:space="preserve"> quy định chi tiết một </w:t>
      </w:r>
      <w:r w:rsidRPr="00406E0B">
        <w:rPr>
          <w:rFonts w:eastAsia="Tahoma"/>
          <w:i/>
          <w:sz w:val="28"/>
          <w:szCs w:val="28"/>
          <w:lang w:val="vi-VN" w:eastAsia="vi-VN"/>
        </w:rPr>
        <w:t xml:space="preserve">số điều của Luật Nhà ở về phát triển và quản lý nhà ở xã hội. </w:t>
      </w:r>
    </w:p>
    <w:p w14:paraId="4EA7AF60" w14:textId="0FEEB0E2" w:rsidR="00482BA8" w:rsidRPr="00406E0B" w:rsidRDefault="006165D2" w:rsidP="00C8345A">
      <w:pPr>
        <w:spacing w:before="120" w:after="120" w:line="252" w:lineRule="auto"/>
        <w:ind w:firstLine="709"/>
        <w:jc w:val="both"/>
        <w:rPr>
          <w:rFonts w:eastAsia="Tahoma"/>
          <w:i/>
          <w:sz w:val="28"/>
          <w:szCs w:val="28"/>
          <w:lang w:val="vi-VN" w:eastAsia="vi-VN"/>
        </w:rPr>
      </w:pPr>
      <w:r w:rsidRPr="00406E0B">
        <w:rPr>
          <w:rFonts w:eastAsia="Tahoma"/>
          <w:i/>
          <w:sz w:val="28"/>
          <w:szCs w:val="28"/>
          <w:lang w:eastAsia="vi-VN"/>
        </w:rPr>
        <w:t xml:space="preserve">Thực hiên </w:t>
      </w:r>
      <w:r w:rsidRPr="00406E0B">
        <w:rPr>
          <w:rFonts w:eastAsia="Tahoma"/>
          <w:i/>
          <w:sz w:val="28"/>
          <w:szCs w:val="28"/>
          <w:lang w:val="vi-VN" w:eastAsia="vi-VN"/>
        </w:rPr>
        <w:t>Thông báo số 476-TB/ĐU</w:t>
      </w:r>
      <w:r w:rsidR="00C8345A" w:rsidRPr="00406E0B">
        <w:rPr>
          <w:rFonts w:eastAsia="Tahoma"/>
          <w:i/>
          <w:sz w:val="28"/>
          <w:szCs w:val="28"/>
          <w:lang w:eastAsia="vi-VN"/>
        </w:rPr>
        <w:t xml:space="preserve"> ngày 25 tháng 3 năm 2026 của Đảng ủy Ủy ban nhân dân Thành phố</w:t>
      </w:r>
      <w:r w:rsidRPr="00406E0B">
        <w:rPr>
          <w:rFonts w:eastAsia="Tahoma"/>
          <w:i/>
          <w:sz w:val="28"/>
          <w:szCs w:val="28"/>
          <w:lang w:val="vi-VN" w:eastAsia="vi-VN"/>
        </w:rPr>
        <w:t xml:space="preserve"> về kết luận của Ban Thường vụ Đảng ủy </w:t>
      </w:r>
      <w:r w:rsidR="00DA5676" w:rsidRPr="00406E0B">
        <w:rPr>
          <w:rFonts w:eastAsia="Tahoma"/>
          <w:i/>
          <w:sz w:val="28"/>
          <w:szCs w:val="28"/>
          <w:lang w:eastAsia="vi-VN"/>
        </w:rPr>
        <w:t>Ủy ban nhân dân</w:t>
      </w:r>
      <w:r w:rsidRPr="00406E0B">
        <w:rPr>
          <w:rFonts w:eastAsia="Tahoma"/>
          <w:i/>
          <w:sz w:val="28"/>
          <w:szCs w:val="28"/>
          <w:lang w:val="vi-VN" w:eastAsia="vi-VN"/>
        </w:rPr>
        <w:t xml:space="preserve"> Thành phố về việc ban hành Khung giá cho thuê nhà lưu trú công nhân trong khu công nghiệp trên địa bàn thành phố Hà Nội;</w:t>
      </w:r>
    </w:p>
    <w:p w14:paraId="11FFD93C" w14:textId="67886E0D" w:rsidR="00482BA8" w:rsidRPr="00406E0B" w:rsidRDefault="006165D2" w:rsidP="00C8345A">
      <w:pPr>
        <w:spacing w:before="120" w:after="120" w:line="252" w:lineRule="auto"/>
        <w:ind w:firstLine="709"/>
        <w:jc w:val="both"/>
        <w:rPr>
          <w:rFonts w:eastAsia="Tahoma"/>
          <w:i/>
          <w:sz w:val="28"/>
          <w:szCs w:val="28"/>
          <w:lang w:val="vi-VN" w:eastAsia="vi-VN"/>
        </w:rPr>
      </w:pPr>
      <w:r w:rsidRPr="00406E0B">
        <w:rPr>
          <w:rFonts w:eastAsia="Tahoma"/>
          <w:i/>
          <w:sz w:val="28"/>
          <w:szCs w:val="28"/>
          <w:lang w:val="vi-VN" w:eastAsia="vi-VN"/>
        </w:rPr>
        <w:t>Theo đề nghị của Sở Xây dựng tại Tờ trình số</w:t>
      </w:r>
      <w:r w:rsidR="00C8345A" w:rsidRPr="00406E0B">
        <w:rPr>
          <w:rFonts w:eastAsia="Tahoma"/>
          <w:i/>
          <w:sz w:val="28"/>
          <w:szCs w:val="28"/>
          <w:lang w:val="vi-VN" w:eastAsia="vi-VN"/>
        </w:rPr>
        <w:t xml:space="preserve"> 75/TTr-SXD(KTXD) ngày 07 tháng 02 năm </w:t>
      </w:r>
      <w:r w:rsidRPr="00406E0B">
        <w:rPr>
          <w:rFonts w:eastAsia="Tahoma"/>
          <w:i/>
          <w:sz w:val="28"/>
          <w:szCs w:val="28"/>
          <w:lang w:val="vi-VN" w:eastAsia="vi-VN"/>
        </w:rPr>
        <w:t>2026 về việc ban hành Khung giá cho thuê nhà lưu trú công nhân trong khu công nghiệp trên địa bàn thành phố Hà Nội;</w:t>
      </w:r>
    </w:p>
    <w:p w14:paraId="1F3D80BB" w14:textId="77777777" w:rsidR="00482BA8" w:rsidRPr="00406E0B" w:rsidRDefault="006165D2" w:rsidP="00C8345A">
      <w:pPr>
        <w:spacing w:before="120" w:after="120" w:line="252" w:lineRule="auto"/>
        <w:ind w:firstLine="709"/>
        <w:jc w:val="both"/>
        <w:rPr>
          <w:rFonts w:eastAsia="Tahoma"/>
          <w:i/>
          <w:sz w:val="28"/>
          <w:szCs w:val="28"/>
          <w:lang w:val="vi-VN" w:eastAsia="vi-VN"/>
        </w:rPr>
      </w:pPr>
      <w:r w:rsidRPr="00406E0B">
        <w:rPr>
          <w:rFonts w:eastAsia="Tahoma"/>
          <w:i/>
          <w:sz w:val="28"/>
          <w:szCs w:val="28"/>
          <w:lang w:val="vi-VN" w:eastAsia="vi-VN"/>
        </w:rPr>
        <w:t>Ủy ban nhân dân</w:t>
      </w:r>
      <w:r w:rsidRPr="00406E0B">
        <w:rPr>
          <w:rFonts w:eastAsia="Tahoma"/>
          <w:i/>
          <w:sz w:val="28"/>
          <w:szCs w:val="28"/>
          <w:lang w:eastAsia="vi-VN"/>
        </w:rPr>
        <w:t xml:space="preserve"> Thành phố </w:t>
      </w:r>
      <w:r w:rsidRPr="00406E0B">
        <w:rPr>
          <w:rFonts w:eastAsia="Tahoma"/>
          <w:i/>
          <w:sz w:val="28"/>
          <w:szCs w:val="28"/>
          <w:lang w:val="vi-VN" w:eastAsia="vi-VN"/>
        </w:rPr>
        <w:t>ban hành</w:t>
      </w:r>
      <w:r w:rsidRPr="00406E0B">
        <w:rPr>
          <w:rFonts w:eastAsia="Tahoma"/>
          <w:i/>
          <w:sz w:val="28"/>
          <w:szCs w:val="28"/>
          <w:lang w:eastAsia="vi-VN"/>
        </w:rPr>
        <w:t xml:space="preserve"> Quyết định K</w:t>
      </w:r>
      <w:r w:rsidRPr="00406E0B">
        <w:rPr>
          <w:rFonts w:eastAsia="Tahoma"/>
          <w:i/>
          <w:sz w:val="28"/>
          <w:szCs w:val="28"/>
          <w:lang w:val="vi-VN" w:eastAsia="vi-VN"/>
        </w:rPr>
        <w:t>hung giá cho thuê nhà lưu trú công nhân trong khu công nghiệp trên địa bàn thành phố Hà Nội.</w:t>
      </w:r>
    </w:p>
    <w:p w14:paraId="158046AD" w14:textId="77777777" w:rsidR="00482BA8" w:rsidRPr="00406E0B" w:rsidRDefault="006165D2" w:rsidP="00C8345A">
      <w:pPr>
        <w:spacing w:before="120" w:after="120" w:line="252" w:lineRule="auto"/>
        <w:ind w:firstLine="709"/>
        <w:jc w:val="both"/>
        <w:rPr>
          <w:rFonts w:eastAsia="Tahoma"/>
          <w:b/>
          <w:sz w:val="28"/>
          <w:szCs w:val="28"/>
          <w:lang w:val="vi-VN" w:eastAsia="vi-VN"/>
        </w:rPr>
      </w:pPr>
      <w:bookmarkStart w:id="70" w:name="dieu_1_0"/>
      <w:r w:rsidRPr="00406E0B">
        <w:rPr>
          <w:rFonts w:eastAsia="Tahoma"/>
          <w:b/>
          <w:sz w:val="28"/>
          <w:szCs w:val="28"/>
          <w:lang w:val="vi-VN" w:eastAsia="vi-VN"/>
        </w:rPr>
        <w:t>Điều 1.</w:t>
      </w:r>
      <w:r w:rsidRPr="00406E0B">
        <w:rPr>
          <w:rFonts w:eastAsia="Tahoma"/>
          <w:b/>
          <w:sz w:val="28"/>
          <w:szCs w:val="28"/>
          <w:lang w:eastAsia="vi-VN"/>
        </w:rPr>
        <w:t xml:space="preserve"> Phạm vi điều chỉnh</w:t>
      </w:r>
      <w:r w:rsidRPr="00406E0B">
        <w:rPr>
          <w:rFonts w:eastAsia="Tahoma"/>
          <w:b/>
          <w:sz w:val="28"/>
          <w:szCs w:val="28"/>
          <w:lang w:val="vi-VN" w:eastAsia="vi-VN"/>
        </w:rPr>
        <w:t xml:space="preserve"> </w:t>
      </w:r>
      <w:bookmarkEnd w:id="70"/>
    </w:p>
    <w:p w14:paraId="75240BEC" w14:textId="77777777" w:rsidR="00482BA8" w:rsidRPr="00406E0B" w:rsidRDefault="006165D2" w:rsidP="00C8345A">
      <w:pPr>
        <w:spacing w:before="120" w:after="120" w:line="252" w:lineRule="auto"/>
        <w:ind w:firstLine="709"/>
        <w:jc w:val="both"/>
        <w:rPr>
          <w:rFonts w:eastAsia="Tahoma"/>
          <w:sz w:val="28"/>
          <w:szCs w:val="28"/>
          <w:lang w:eastAsia="vi-VN"/>
        </w:rPr>
      </w:pPr>
      <w:bookmarkStart w:id="71" w:name="dieu_2_0"/>
      <w:r w:rsidRPr="00406E0B">
        <w:rPr>
          <w:rFonts w:eastAsia="Tahoma"/>
          <w:sz w:val="28"/>
          <w:szCs w:val="28"/>
          <w:lang w:eastAsia="vi-VN"/>
        </w:rPr>
        <w:t>Khung giá cho thuê nhà lưu trú công nhân trong khu công nghiệp trên địa bàn thành phố Hà Nội được áp dụng đối với:</w:t>
      </w:r>
    </w:p>
    <w:p w14:paraId="02EA5BF7" w14:textId="77777777" w:rsidR="00482BA8" w:rsidRPr="00406E0B" w:rsidRDefault="006165D2" w:rsidP="00C8345A">
      <w:pPr>
        <w:spacing w:before="120" w:after="120" w:line="252" w:lineRule="auto"/>
        <w:ind w:firstLine="709"/>
        <w:jc w:val="both"/>
        <w:rPr>
          <w:rFonts w:eastAsia="Tahoma"/>
          <w:sz w:val="28"/>
          <w:szCs w:val="28"/>
          <w:lang w:eastAsia="vi-VN"/>
        </w:rPr>
      </w:pPr>
      <w:r w:rsidRPr="00406E0B">
        <w:rPr>
          <w:rFonts w:eastAsia="Tahoma"/>
          <w:sz w:val="28"/>
          <w:szCs w:val="28"/>
          <w:lang w:eastAsia="vi-VN"/>
        </w:rPr>
        <w:t xml:space="preserve">1. Nhà lưu trú công nhân do Doanh nghiệp kinh doanh kết cấu hạ tầng khu công nghiệp đầu tư xây dựng nhà lưu trú công nhân trong khu công nghiệp. </w:t>
      </w:r>
    </w:p>
    <w:p w14:paraId="73D6D6B0" w14:textId="77777777" w:rsidR="00482BA8" w:rsidRPr="00406E0B" w:rsidRDefault="006165D2" w:rsidP="00C8345A">
      <w:pPr>
        <w:spacing w:before="120" w:after="120" w:line="252" w:lineRule="auto"/>
        <w:ind w:firstLine="709"/>
        <w:jc w:val="both"/>
        <w:rPr>
          <w:rFonts w:eastAsia="Tahoma"/>
          <w:sz w:val="28"/>
          <w:szCs w:val="28"/>
          <w:lang w:eastAsia="vi-VN"/>
        </w:rPr>
      </w:pPr>
      <w:r w:rsidRPr="00406E0B">
        <w:rPr>
          <w:rFonts w:eastAsia="Tahoma"/>
          <w:sz w:val="28"/>
          <w:szCs w:val="28"/>
          <w:lang w:eastAsia="vi-VN"/>
        </w:rPr>
        <w:t>2. Nhà lưu trú công nhân do Doanh nghiệp, hợp tác xã, liên hiệp hợp tác xã sản xuất trong khu công nghiệp đầu tư xây dựng hoặc thuê nhà lưu trú công nhân trong khu công nghiệp để bố trí cho công nhân của mình thuê lại.</w:t>
      </w:r>
    </w:p>
    <w:p w14:paraId="13F7147B" w14:textId="77777777" w:rsidR="00482BA8" w:rsidRPr="00406E0B" w:rsidRDefault="006165D2" w:rsidP="00C8345A">
      <w:pPr>
        <w:spacing w:before="120" w:after="120" w:line="252" w:lineRule="auto"/>
        <w:ind w:firstLine="709"/>
        <w:jc w:val="both"/>
        <w:rPr>
          <w:rFonts w:eastAsia="Tahoma"/>
          <w:b/>
          <w:sz w:val="28"/>
          <w:szCs w:val="28"/>
          <w:lang w:eastAsia="vi-VN"/>
        </w:rPr>
      </w:pPr>
      <w:r w:rsidRPr="00406E0B">
        <w:rPr>
          <w:rFonts w:eastAsia="Tahoma"/>
          <w:b/>
          <w:sz w:val="28"/>
          <w:szCs w:val="28"/>
          <w:lang w:val="vi-VN" w:eastAsia="vi-VN"/>
        </w:rPr>
        <w:t xml:space="preserve">Điều 2. </w:t>
      </w:r>
      <w:r w:rsidRPr="00406E0B">
        <w:rPr>
          <w:rFonts w:eastAsia="Tahoma"/>
          <w:b/>
          <w:sz w:val="28"/>
          <w:szCs w:val="28"/>
          <w:lang w:eastAsia="vi-VN"/>
        </w:rPr>
        <w:t>Đối tượng áp dụng</w:t>
      </w:r>
    </w:p>
    <w:p w14:paraId="7D932A36" w14:textId="29490DF7" w:rsidR="00C8345A" w:rsidRPr="00406E0B" w:rsidRDefault="006165D2" w:rsidP="00C8345A">
      <w:pPr>
        <w:spacing w:before="120" w:after="120" w:line="252" w:lineRule="auto"/>
        <w:ind w:firstLine="709"/>
        <w:jc w:val="both"/>
        <w:rPr>
          <w:rFonts w:eastAsia="Tahoma"/>
          <w:sz w:val="28"/>
          <w:szCs w:val="28"/>
          <w:lang w:eastAsia="vi-VN"/>
        </w:rPr>
      </w:pPr>
      <w:r w:rsidRPr="00406E0B">
        <w:rPr>
          <w:rFonts w:eastAsia="Tahoma"/>
          <w:sz w:val="28"/>
          <w:szCs w:val="28"/>
          <w:lang w:eastAsia="vi-VN"/>
        </w:rPr>
        <w:t>1. Chủ đầu tư dự án xây dựng nhà lưu trú công nhân trong khu công nghiệp, chủ sở hữu nhà lưu trú công nhân, đơn vị quản lý vận hành nhà lưu trú công nhân trên địa bàn thành phố Hà Nộ</w:t>
      </w:r>
      <w:r w:rsidR="00C8345A" w:rsidRPr="00406E0B">
        <w:rPr>
          <w:rFonts w:eastAsia="Tahoma"/>
          <w:sz w:val="28"/>
          <w:szCs w:val="28"/>
          <w:lang w:eastAsia="vi-VN"/>
        </w:rPr>
        <w:t>i.</w:t>
      </w:r>
    </w:p>
    <w:p w14:paraId="16F1C76A" w14:textId="77777777" w:rsidR="00482BA8" w:rsidRPr="00406E0B" w:rsidRDefault="006165D2" w:rsidP="00C8345A">
      <w:pPr>
        <w:spacing w:before="120" w:after="120" w:line="252" w:lineRule="auto"/>
        <w:ind w:firstLine="709"/>
        <w:jc w:val="both"/>
        <w:rPr>
          <w:rFonts w:eastAsia="Tahoma"/>
          <w:sz w:val="28"/>
          <w:szCs w:val="28"/>
          <w:lang w:eastAsia="vi-VN"/>
        </w:rPr>
      </w:pPr>
      <w:r w:rsidRPr="00406E0B">
        <w:rPr>
          <w:rFonts w:eastAsia="Tahoma"/>
          <w:sz w:val="28"/>
          <w:szCs w:val="28"/>
          <w:lang w:eastAsia="vi-VN"/>
        </w:rPr>
        <w:t>2. Doanh nghiệp, hợp tác xã, liên hiệp hợp tác xã sản xuất trong khu công nghiệp trên địa bàn thành phố Hà Nội.</w:t>
      </w:r>
    </w:p>
    <w:p w14:paraId="547BEE78" w14:textId="77777777" w:rsidR="00482BA8" w:rsidRPr="00406E0B" w:rsidRDefault="006165D2" w:rsidP="00C8345A">
      <w:pPr>
        <w:spacing w:before="80" w:after="80" w:line="245" w:lineRule="auto"/>
        <w:ind w:firstLine="709"/>
        <w:jc w:val="both"/>
        <w:rPr>
          <w:rFonts w:eastAsia="Tahoma"/>
          <w:sz w:val="28"/>
          <w:szCs w:val="28"/>
          <w:lang w:eastAsia="vi-VN"/>
        </w:rPr>
      </w:pPr>
      <w:r w:rsidRPr="00406E0B">
        <w:rPr>
          <w:rFonts w:eastAsia="Tahoma"/>
          <w:sz w:val="28"/>
          <w:szCs w:val="28"/>
          <w:lang w:eastAsia="vi-VN"/>
        </w:rPr>
        <w:lastRenderedPageBreak/>
        <w:t>3. Công nhân làm việc trong khu công nghiệp thuê, sử dụng nhà lưu trú công nhân trong khu công nghiệp trên địa bàn thành phố Hà Nội.</w:t>
      </w:r>
    </w:p>
    <w:p w14:paraId="0138AC30" w14:textId="5D329C36" w:rsidR="00DA5676" w:rsidRPr="00406E0B" w:rsidRDefault="006165D2" w:rsidP="00C8345A">
      <w:pPr>
        <w:spacing w:before="80" w:after="80" w:line="245" w:lineRule="auto"/>
        <w:ind w:firstLine="709"/>
        <w:jc w:val="both"/>
        <w:rPr>
          <w:rFonts w:eastAsia="Tahoma"/>
          <w:sz w:val="28"/>
          <w:szCs w:val="28"/>
          <w:lang w:eastAsia="vi-VN"/>
        </w:rPr>
      </w:pPr>
      <w:r w:rsidRPr="00406E0B">
        <w:rPr>
          <w:rFonts w:eastAsia="Tahoma"/>
          <w:sz w:val="28"/>
          <w:szCs w:val="28"/>
          <w:lang w:eastAsia="vi-VN"/>
        </w:rPr>
        <w:t>4. Cơ quan, tổ chức và cá nhân có liên quan đến việc quản lý, sử dụng nhà lưu trú công nhân trong khu công nghiệp trên địa bàn thành phố Hà Nội.</w:t>
      </w:r>
    </w:p>
    <w:p w14:paraId="71B8B30D" w14:textId="177BBE1A" w:rsidR="00482BA8" w:rsidRPr="00406E0B" w:rsidRDefault="006165D2" w:rsidP="00C8345A">
      <w:pPr>
        <w:spacing w:before="80" w:after="80" w:line="245" w:lineRule="auto"/>
        <w:ind w:firstLine="709"/>
        <w:jc w:val="both"/>
        <w:rPr>
          <w:rFonts w:eastAsia="Tahoma"/>
          <w:b/>
          <w:sz w:val="28"/>
          <w:szCs w:val="28"/>
          <w:lang w:val="nl-NL" w:eastAsia="vi-VN"/>
        </w:rPr>
      </w:pPr>
      <w:r w:rsidRPr="00406E0B">
        <w:rPr>
          <w:rFonts w:eastAsia="Tahoma"/>
          <w:b/>
          <w:sz w:val="28"/>
          <w:szCs w:val="28"/>
          <w:lang w:val="vi-VN" w:eastAsia="vi-VN"/>
        </w:rPr>
        <w:t xml:space="preserve">Điều </w:t>
      </w:r>
      <w:r w:rsidRPr="00406E0B">
        <w:rPr>
          <w:rFonts w:eastAsia="Tahoma"/>
          <w:b/>
          <w:sz w:val="28"/>
          <w:szCs w:val="28"/>
          <w:lang w:eastAsia="vi-VN"/>
        </w:rPr>
        <w:t>3</w:t>
      </w:r>
      <w:r w:rsidRPr="00406E0B">
        <w:rPr>
          <w:rFonts w:eastAsia="Tahoma"/>
          <w:b/>
          <w:sz w:val="28"/>
          <w:szCs w:val="28"/>
          <w:lang w:val="vi-VN" w:eastAsia="vi-VN"/>
        </w:rPr>
        <w:t xml:space="preserve">. </w:t>
      </w:r>
      <w:r w:rsidRPr="00406E0B">
        <w:rPr>
          <w:rFonts w:eastAsia="Tahoma"/>
          <w:b/>
          <w:sz w:val="28"/>
          <w:szCs w:val="28"/>
          <w:lang w:val="nl-NL" w:eastAsia="vi-VN"/>
        </w:rPr>
        <w:t>Khung giá cho thuê nhà lưu trú công nhân</w:t>
      </w:r>
    </w:p>
    <w:p w14:paraId="55B9E505" w14:textId="77777777" w:rsidR="00482BA8" w:rsidRPr="00406E0B" w:rsidRDefault="006165D2" w:rsidP="00C8345A">
      <w:pPr>
        <w:spacing w:before="80" w:after="80" w:line="245" w:lineRule="auto"/>
        <w:ind w:firstLine="709"/>
        <w:jc w:val="both"/>
        <w:rPr>
          <w:rFonts w:eastAsia="Tahoma"/>
          <w:sz w:val="28"/>
          <w:szCs w:val="28"/>
          <w:lang w:val="nl-NL" w:eastAsia="vi-VN"/>
        </w:rPr>
      </w:pPr>
      <w:r w:rsidRPr="00406E0B">
        <w:rPr>
          <w:rFonts w:eastAsia="Tahoma"/>
          <w:sz w:val="28"/>
          <w:szCs w:val="28"/>
          <w:lang w:val="nl-NL" w:eastAsia="vi-VN"/>
        </w:rPr>
        <w:t xml:space="preserve">1. Khung giá cho thuê nhà </w:t>
      </w:r>
      <w:r w:rsidRPr="00406E0B">
        <w:rPr>
          <w:rFonts w:eastAsia="Tahoma"/>
          <w:sz w:val="28"/>
          <w:szCs w:val="28"/>
          <w:lang w:eastAsia="vi-VN"/>
        </w:rPr>
        <w:t>lưu trú công nhân trong khu công nghiệp trên địa bàn thành phố Hà Nội</w:t>
      </w:r>
      <w:r w:rsidRPr="00406E0B">
        <w:rPr>
          <w:rFonts w:eastAsia="Tahoma"/>
          <w:sz w:val="28"/>
          <w:szCs w:val="28"/>
          <w:lang w:val="nl-NL" w:eastAsia="vi-VN"/>
        </w:rPr>
        <w:t xml:space="preserve"> được quy định như sau: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3"/>
        <w:gridCol w:w="2360"/>
        <w:gridCol w:w="1477"/>
        <w:gridCol w:w="1417"/>
        <w:gridCol w:w="3277"/>
      </w:tblGrid>
      <w:tr w:rsidR="00406E0B" w:rsidRPr="00406E0B" w14:paraId="3690954C" w14:textId="77777777">
        <w:trPr>
          <w:trHeight w:val="852"/>
        </w:trPr>
        <w:tc>
          <w:tcPr>
            <w:tcW w:w="825" w:type="dxa"/>
            <w:vAlign w:val="center"/>
          </w:tcPr>
          <w:p w14:paraId="5793CEDA" w14:textId="77777777" w:rsidR="00482BA8" w:rsidRPr="00406E0B" w:rsidRDefault="006165D2" w:rsidP="00C8345A">
            <w:pPr>
              <w:spacing w:before="80" w:after="80" w:line="245" w:lineRule="auto"/>
              <w:jc w:val="center"/>
              <w:rPr>
                <w:rFonts w:eastAsia="Tahoma"/>
                <w:sz w:val="28"/>
                <w:szCs w:val="28"/>
                <w:lang w:val="vi-VN"/>
              </w:rPr>
            </w:pPr>
            <w:r w:rsidRPr="00406E0B">
              <w:rPr>
                <w:rFonts w:eastAsia="Tahoma"/>
                <w:b/>
                <w:bCs/>
                <w:sz w:val="28"/>
                <w:szCs w:val="28"/>
                <w:lang w:val="vi-VN"/>
              </w:rPr>
              <w:t>TT</w:t>
            </w:r>
          </w:p>
        </w:tc>
        <w:tc>
          <w:tcPr>
            <w:tcW w:w="2436" w:type="dxa"/>
            <w:vAlign w:val="center"/>
          </w:tcPr>
          <w:p w14:paraId="5C735976" w14:textId="77777777" w:rsidR="00482BA8" w:rsidRPr="00406E0B" w:rsidRDefault="006165D2" w:rsidP="00C8345A">
            <w:pPr>
              <w:spacing w:before="80" w:after="80" w:line="245" w:lineRule="auto"/>
              <w:jc w:val="center"/>
              <w:rPr>
                <w:rFonts w:eastAsia="Tahoma"/>
                <w:sz w:val="28"/>
                <w:szCs w:val="28"/>
                <w:lang w:val="vi-VN"/>
              </w:rPr>
            </w:pPr>
            <w:r w:rsidRPr="00406E0B">
              <w:rPr>
                <w:rFonts w:eastAsia="Tahoma"/>
                <w:b/>
                <w:bCs/>
                <w:sz w:val="28"/>
                <w:szCs w:val="28"/>
                <w:lang w:val="vi-VN"/>
              </w:rPr>
              <w:t>Nhà có số tầng</w:t>
            </w:r>
          </w:p>
        </w:tc>
        <w:tc>
          <w:tcPr>
            <w:tcW w:w="1503" w:type="dxa"/>
            <w:vAlign w:val="center"/>
          </w:tcPr>
          <w:p w14:paraId="503BDCA8" w14:textId="77777777" w:rsidR="00482BA8" w:rsidRPr="00406E0B" w:rsidRDefault="006165D2" w:rsidP="00C8345A">
            <w:pPr>
              <w:spacing w:before="80" w:after="80" w:line="245" w:lineRule="auto"/>
              <w:jc w:val="center"/>
              <w:rPr>
                <w:rFonts w:eastAsia="Tahoma"/>
                <w:sz w:val="28"/>
                <w:szCs w:val="28"/>
                <w:lang w:val="vi-VN"/>
              </w:rPr>
            </w:pPr>
            <w:r w:rsidRPr="00406E0B">
              <w:rPr>
                <w:rFonts w:eastAsia="Tahoma"/>
                <w:b/>
                <w:bCs/>
                <w:sz w:val="28"/>
                <w:szCs w:val="28"/>
                <w:lang w:val="vi-VN"/>
              </w:rPr>
              <w:t>Mức giá tối thiểu</w:t>
            </w:r>
          </w:p>
        </w:tc>
        <w:tc>
          <w:tcPr>
            <w:tcW w:w="1432" w:type="dxa"/>
            <w:vAlign w:val="center"/>
          </w:tcPr>
          <w:p w14:paraId="238CFC3D" w14:textId="77777777" w:rsidR="00482BA8" w:rsidRPr="00406E0B" w:rsidRDefault="006165D2" w:rsidP="00C8345A">
            <w:pPr>
              <w:spacing w:before="80" w:after="80" w:line="245" w:lineRule="auto"/>
              <w:jc w:val="center"/>
              <w:rPr>
                <w:rFonts w:eastAsia="Tahoma"/>
                <w:sz w:val="28"/>
                <w:szCs w:val="28"/>
                <w:lang w:val="vi-VN"/>
              </w:rPr>
            </w:pPr>
            <w:r w:rsidRPr="00406E0B">
              <w:rPr>
                <w:rFonts w:eastAsia="Tahoma"/>
                <w:b/>
                <w:bCs/>
                <w:sz w:val="28"/>
                <w:szCs w:val="28"/>
                <w:lang w:val="vi-VN"/>
              </w:rPr>
              <w:t>Mức giá tối đa</w:t>
            </w:r>
          </w:p>
        </w:tc>
        <w:tc>
          <w:tcPr>
            <w:tcW w:w="3367" w:type="dxa"/>
            <w:vAlign w:val="center"/>
          </w:tcPr>
          <w:p w14:paraId="72B57684" w14:textId="77777777" w:rsidR="00482BA8" w:rsidRPr="00406E0B" w:rsidRDefault="006165D2" w:rsidP="00C8345A">
            <w:pPr>
              <w:spacing w:before="80" w:after="80" w:line="245" w:lineRule="auto"/>
              <w:jc w:val="center"/>
              <w:rPr>
                <w:rFonts w:eastAsia="Tahoma"/>
                <w:sz w:val="28"/>
                <w:szCs w:val="28"/>
                <w:lang w:val="vi-VN"/>
              </w:rPr>
            </w:pPr>
            <w:r w:rsidRPr="00406E0B">
              <w:rPr>
                <w:rFonts w:eastAsia="Tahoma"/>
                <w:b/>
                <w:bCs/>
                <w:sz w:val="28"/>
                <w:szCs w:val="28"/>
                <w:lang w:val="vi-VN"/>
              </w:rPr>
              <w:t>Đơn vị tính</w:t>
            </w:r>
          </w:p>
        </w:tc>
      </w:tr>
      <w:tr w:rsidR="00406E0B" w:rsidRPr="00406E0B" w14:paraId="1D4B6537" w14:textId="77777777">
        <w:trPr>
          <w:trHeight w:val="489"/>
        </w:trPr>
        <w:tc>
          <w:tcPr>
            <w:tcW w:w="825" w:type="dxa"/>
            <w:vAlign w:val="center"/>
          </w:tcPr>
          <w:p w14:paraId="63BC5B73" w14:textId="77777777" w:rsidR="00482BA8" w:rsidRPr="00406E0B" w:rsidRDefault="006165D2" w:rsidP="00C8345A">
            <w:pPr>
              <w:spacing w:before="80" w:after="80" w:line="245" w:lineRule="auto"/>
              <w:jc w:val="center"/>
              <w:rPr>
                <w:rFonts w:eastAsia="Tahoma"/>
                <w:sz w:val="28"/>
                <w:szCs w:val="28"/>
                <w:lang w:val="vi-VN"/>
              </w:rPr>
            </w:pPr>
            <w:r w:rsidRPr="00406E0B">
              <w:rPr>
                <w:rFonts w:eastAsia="Tahoma"/>
                <w:sz w:val="28"/>
                <w:szCs w:val="28"/>
                <w:lang w:val="vi-VN"/>
              </w:rPr>
              <w:t>1</w:t>
            </w:r>
          </w:p>
        </w:tc>
        <w:tc>
          <w:tcPr>
            <w:tcW w:w="2436" w:type="dxa"/>
            <w:vAlign w:val="center"/>
          </w:tcPr>
          <w:p w14:paraId="4C0D389F" w14:textId="77777777" w:rsidR="00482BA8" w:rsidRPr="00406E0B" w:rsidRDefault="006165D2" w:rsidP="00C8345A">
            <w:pPr>
              <w:spacing w:before="80" w:after="80" w:line="245" w:lineRule="auto"/>
              <w:ind w:left="77"/>
              <w:rPr>
                <w:rFonts w:eastAsia="Tahoma"/>
                <w:sz w:val="28"/>
                <w:szCs w:val="28"/>
              </w:rPr>
            </w:pPr>
            <w:r w:rsidRPr="00406E0B">
              <w:rPr>
                <w:rFonts w:eastAsia="Tahoma"/>
                <w:sz w:val="28"/>
                <w:szCs w:val="28"/>
                <w:lang w:val="vi-VN"/>
              </w:rPr>
              <w:t xml:space="preserve">Số tầng &lt;= </w:t>
            </w:r>
            <w:r w:rsidRPr="00406E0B">
              <w:rPr>
                <w:rFonts w:eastAsia="Tahoma"/>
                <w:sz w:val="28"/>
                <w:szCs w:val="28"/>
              </w:rPr>
              <w:t>5</w:t>
            </w:r>
          </w:p>
        </w:tc>
        <w:tc>
          <w:tcPr>
            <w:tcW w:w="1503" w:type="dxa"/>
            <w:vAlign w:val="center"/>
          </w:tcPr>
          <w:p w14:paraId="3242108B" w14:textId="77777777" w:rsidR="00482BA8" w:rsidRPr="00406E0B" w:rsidRDefault="006165D2" w:rsidP="00C8345A">
            <w:pPr>
              <w:spacing w:before="80" w:after="80" w:line="245" w:lineRule="auto"/>
              <w:jc w:val="center"/>
              <w:rPr>
                <w:rFonts w:eastAsia="Tahoma"/>
                <w:sz w:val="28"/>
                <w:szCs w:val="28"/>
                <w:lang w:val="vi-VN"/>
              </w:rPr>
            </w:pPr>
            <w:r w:rsidRPr="00406E0B">
              <w:rPr>
                <w:rFonts w:eastAsia="Tahoma"/>
                <w:sz w:val="28"/>
                <w:szCs w:val="28"/>
              </w:rPr>
              <w:t>35</w:t>
            </w:r>
            <w:r w:rsidRPr="00406E0B">
              <w:rPr>
                <w:rFonts w:eastAsia="Tahoma"/>
                <w:sz w:val="28"/>
                <w:szCs w:val="28"/>
                <w:lang w:val="vi-VN"/>
              </w:rPr>
              <w:t>.000</w:t>
            </w:r>
          </w:p>
        </w:tc>
        <w:tc>
          <w:tcPr>
            <w:tcW w:w="1432" w:type="dxa"/>
            <w:vAlign w:val="center"/>
          </w:tcPr>
          <w:p w14:paraId="2B8163BD" w14:textId="77777777" w:rsidR="00482BA8" w:rsidRPr="00406E0B" w:rsidRDefault="006165D2" w:rsidP="00C8345A">
            <w:pPr>
              <w:spacing w:before="80" w:after="80" w:line="245" w:lineRule="auto"/>
              <w:jc w:val="center"/>
              <w:rPr>
                <w:rFonts w:eastAsia="Tahoma"/>
                <w:sz w:val="28"/>
                <w:szCs w:val="28"/>
                <w:lang w:val="vi-VN"/>
              </w:rPr>
            </w:pPr>
            <w:r w:rsidRPr="00406E0B">
              <w:rPr>
                <w:rFonts w:eastAsia="Tahoma"/>
                <w:sz w:val="28"/>
                <w:szCs w:val="28"/>
              </w:rPr>
              <w:t>65</w:t>
            </w:r>
            <w:r w:rsidRPr="00406E0B">
              <w:rPr>
                <w:rFonts w:eastAsia="Tahoma"/>
                <w:sz w:val="28"/>
                <w:szCs w:val="28"/>
                <w:lang w:val="vi-VN"/>
              </w:rPr>
              <w:t>.000</w:t>
            </w:r>
          </w:p>
        </w:tc>
        <w:tc>
          <w:tcPr>
            <w:tcW w:w="3367" w:type="dxa"/>
            <w:vAlign w:val="center"/>
          </w:tcPr>
          <w:p w14:paraId="1DDC08D4" w14:textId="77777777" w:rsidR="00482BA8" w:rsidRPr="00406E0B" w:rsidRDefault="006165D2" w:rsidP="00C8345A">
            <w:pPr>
              <w:spacing w:before="80" w:after="80" w:line="245" w:lineRule="auto"/>
              <w:jc w:val="center"/>
              <w:rPr>
                <w:rFonts w:eastAsia="Tahoma"/>
                <w:spacing w:val="-6"/>
                <w:sz w:val="28"/>
                <w:szCs w:val="28"/>
                <w:lang w:val="vi-VN"/>
              </w:rPr>
            </w:pPr>
            <w:r w:rsidRPr="00406E0B">
              <w:rPr>
                <w:rFonts w:eastAsia="Tahoma"/>
                <w:spacing w:val="-6"/>
                <w:sz w:val="28"/>
                <w:szCs w:val="28"/>
                <w:lang w:val="vi-VN"/>
              </w:rPr>
              <w:t>đồng/m</w:t>
            </w:r>
            <w:r w:rsidRPr="00406E0B">
              <w:rPr>
                <w:rFonts w:eastAsia="Tahoma"/>
                <w:spacing w:val="-6"/>
                <w:sz w:val="28"/>
                <w:szCs w:val="28"/>
                <w:vertAlign w:val="superscript"/>
                <w:lang w:val="vi-VN"/>
              </w:rPr>
              <w:t>2 </w:t>
            </w:r>
            <w:r w:rsidRPr="00406E0B">
              <w:rPr>
                <w:rFonts w:eastAsia="Tahoma"/>
                <w:spacing w:val="-6"/>
                <w:sz w:val="28"/>
                <w:szCs w:val="28"/>
                <w:lang w:val="vi-VN"/>
              </w:rPr>
              <w:t>sàn sử</w:t>
            </w:r>
            <w:r w:rsidRPr="00406E0B">
              <w:rPr>
                <w:rFonts w:eastAsia="Tahoma"/>
                <w:spacing w:val="-6"/>
                <w:sz w:val="28"/>
                <w:szCs w:val="28"/>
              </w:rPr>
              <w:t xml:space="preserve"> </w:t>
            </w:r>
            <w:r w:rsidRPr="00406E0B">
              <w:rPr>
                <w:rFonts w:eastAsia="Tahoma"/>
                <w:spacing w:val="-6"/>
                <w:sz w:val="28"/>
                <w:szCs w:val="28"/>
                <w:lang w:val="vi-VN"/>
              </w:rPr>
              <w:t>dụng</w:t>
            </w:r>
            <w:r w:rsidRPr="00406E0B">
              <w:rPr>
                <w:rFonts w:eastAsia="Tahoma"/>
                <w:spacing w:val="-6"/>
                <w:sz w:val="28"/>
                <w:szCs w:val="28"/>
              </w:rPr>
              <w:t xml:space="preserve"> </w:t>
            </w:r>
            <w:r w:rsidRPr="00406E0B">
              <w:rPr>
                <w:rFonts w:eastAsia="Tahoma"/>
                <w:spacing w:val="-6"/>
                <w:sz w:val="28"/>
                <w:szCs w:val="28"/>
                <w:lang w:val="vi-VN"/>
              </w:rPr>
              <w:t>/tháng</w:t>
            </w:r>
          </w:p>
        </w:tc>
      </w:tr>
      <w:tr w:rsidR="00406E0B" w:rsidRPr="00406E0B" w14:paraId="1A271E49" w14:textId="77777777">
        <w:trPr>
          <w:trHeight w:val="471"/>
        </w:trPr>
        <w:tc>
          <w:tcPr>
            <w:tcW w:w="825" w:type="dxa"/>
            <w:vAlign w:val="center"/>
          </w:tcPr>
          <w:p w14:paraId="7076AB4C" w14:textId="77777777" w:rsidR="00482BA8" w:rsidRPr="00406E0B" w:rsidRDefault="006165D2" w:rsidP="00C8345A">
            <w:pPr>
              <w:spacing w:before="80" w:after="80" w:line="245" w:lineRule="auto"/>
              <w:jc w:val="center"/>
              <w:rPr>
                <w:rFonts w:eastAsia="Tahoma"/>
                <w:sz w:val="28"/>
                <w:szCs w:val="28"/>
                <w:lang w:val="vi-VN"/>
              </w:rPr>
            </w:pPr>
            <w:r w:rsidRPr="00406E0B">
              <w:rPr>
                <w:rFonts w:eastAsia="Tahoma"/>
                <w:sz w:val="28"/>
                <w:szCs w:val="28"/>
                <w:lang w:val="vi-VN"/>
              </w:rPr>
              <w:t>2</w:t>
            </w:r>
          </w:p>
        </w:tc>
        <w:tc>
          <w:tcPr>
            <w:tcW w:w="2436" w:type="dxa"/>
            <w:vAlign w:val="center"/>
          </w:tcPr>
          <w:p w14:paraId="139664EB" w14:textId="77777777" w:rsidR="00482BA8" w:rsidRPr="00406E0B" w:rsidRDefault="006165D2" w:rsidP="00C8345A">
            <w:pPr>
              <w:spacing w:before="80" w:after="80" w:line="245" w:lineRule="auto"/>
              <w:ind w:left="77"/>
              <w:rPr>
                <w:rFonts w:eastAsia="Tahoma"/>
                <w:sz w:val="28"/>
                <w:szCs w:val="28"/>
                <w:lang w:val="vi-VN"/>
              </w:rPr>
            </w:pPr>
            <w:r w:rsidRPr="00406E0B">
              <w:rPr>
                <w:rFonts w:eastAsia="Tahoma"/>
                <w:sz w:val="28"/>
                <w:szCs w:val="28"/>
              </w:rPr>
              <w:t>5</w:t>
            </w:r>
            <w:r w:rsidRPr="00406E0B">
              <w:rPr>
                <w:rFonts w:eastAsia="Tahoma"/>
                <w:sz w:val="28"/>
                <w:szCs w:val="28"/>
                <w:lang w:val="vi-VN"/>
              </w:rPr>
              <w:t>&lt; số tầng &lt;=</w:t>
            </w:r>
            <w:r w:rsidRPr="00406E0B">
              <w:rPr>
                <w:rFonts w:eastAsia="Tahoma"/>
                <w:sz w:val="28"/>
                <w:szCs w:val="28"/>
              </w:rPr>
              <w:t>1</w:t>
            </w:r>
            <w:r w:rsidRPr="00406E0B">
              <w:rPr>
                <w:rFonts w:eastAsia="Tahoma"/>
                <w:sz w:val="28"/>
                <w:szCs w:val="28"/>
                <w:lang w:val="vi-VN"/>
              </w:rPr>
              <w:t>0</w:t>
            </w:r>
          </w:p>
        </w:tc>
        <w:tc>
          <w:tcPr>
            <w:tcW w:w="1503" w:type="dxa"/>
            <w:vAlign w:val="center"/>
          </w:tcPr>
          <w:p w14:paraId="0BAA4AD7" w14:textId="77777777" w:rsidR="00482BA8" w:rsidRPr="00406E0B" w:rsidRDefault="006165D2" w:rsidP="00C8345A">
            <w:pPr>
              <w:spacing w:before="80" w:after="80" w:line="245" w:lineRule="auto"/>
              <w:jc w:val="center"/>
              <w:rPr>
                <w:rFonts w:eastAsia="Tahoma"/>
                <w:sz w:val="28"/>
                <w:szCs w:val="28"/>
                <w:lang w:val="vi-VN"/>
              </w:rPr>
            </w:pPr>
            <w:r w:rsidRPr="00406E0B">
              <w:rPr>
                <w:rFonts w:eastAsia="Tahoma"/>
                <w:sz w:val="28"/>
                <w:szCs w:val="28"/>
              </w:rPr>
              <w:t>45</w:t>
            </w:r>
            <w:r w:rsidRPr="00406E0B">
              <w:rPr>
                <w:rFonts w:eastAsia="Tahoma"/>
                <w:sz w:val="28"/>
                <w:szCs w:val="28"/>
                <w:lang w:val="vi-VN"/>
              </w:rPr>
              <w:t>.000</w:t>
            </w:r>
          </w:p>
        </w:tc>
        <w:tc>
          <w:tcPr>
            <w:tcW w:w="1432" w:type="dxa"/>
            <w:vAlign w:val="center"/>
          </w:tcPr>
          <w:p w14:paraId="1F05C7D0" w14:textId="77777777" w:rsidR="00482BA8" w:rsidRPr="00406E0B" w:rsidRDefault="006165D2" w:rsidP="00C8345A">
            <w:pPr>
              <w:spacing w:before="80" w:after="80" w:line="245" w:lineRule="auto"/>
              <w:jc w:val="center"/>
              <w:rPr>
                <w:rFonts w:eastAsia="Tahoma"/>
                <w:sz w:val="28"/>
                <w:szCs w:val="28"/>
                <w:lang w:val="vi-VN"/>
              </w:rPr>
            </w:pPr>
            <w:r w:rsidRPr="00406E0B">
              <w:rPr>
                <w:rFonts w:eastAsia="Tahoma"/>
                <w:sz w:val="28"/>
                <w:szCs w:val="28"/>
              </w:rPr>
              <w:t>85</w:t>
            </w:r>
            <w:r w:rsidRPr="00406E0B">
              <w:rPr>
                <w:rFonts w:eastAsia="Tahoma"/>
                <w:sz w:val="28"/>
                <w:szCs w:val="28"/>
                <w:lang w:val="vi-VN"/>
              </w:rPr>
              <w:t>.000</w:t>
            </w:r>
          </w:p>
        </w:tc>
        <w:tc>
          <w:tcPr>
            <w:tcW w:w="3367" w:type="dxa"/>
            <w:vAlign w:val="center"/>
          </w:tcPr>
          <w:p w14:paraId="3BCF48C2" w14:textId="77777777" w:rsidR="00482BA8" w:rsidRPr="00406E0B" w:rsidRDefault="006165D2" w:rsidP="00C8345A">
            <w:pPr>
              <w:spacing w:before="80" w:after="80" w:line="245" w:lineRule="auto"/>
              <w:jc w:val="center"/>
              <w:rPr>
                <w:rFonts w:eastAsia="Tahoma"/>
                <w:spacing w:val="-4"/>
                <w:sz w:val="28"/>
                <w:szCs w:val="28"/>
                <w:lang w:val="vi-VN"/>
              </w:rPr>
            </w:pPr>
            <w:r w:rsidRPr="00406E0B">
              <w:rPr>
                <w:rFonts w:eastAsia="Tahoma"/>
                <w:spacing w:val="-4"/>
                <w:sz w:val="28"/>
                <w:szCs w:val="28"/>
                <w:lang w:val="vi-VN"/>
              </w:rPr>
              <w:t>đồng/m</w:t>
            </w:r>
            <w:r w:rsidRPr="00406E0B">
              <w:rPr>
                <w:rFonts w:eastAsia="Tahoma"/>
                <w:spacing w:val="-4"/>
                <w:sz w:val="28"/>
                <w:szCs w:val="28"/>
                <w:vertAlign w:val="superscript"/>
                <w:lang w:val="vi-VN"/>
              </w:rPr>
              <w:t>2 </w:t>
            </w:r>
            <w:r w:rsidRPr="00406E0B">
              <w:rPr>
                <w:rFonts w:eastAsia="Tahoma"/>
                <w:spacing w:val="-4"/>
                <w:sz w:val="28"/>
                <w:szCs w:val="28"/>
                <w:lang w:val="vi-VN"/>
              </w:rPr>
              <w:t>sàn sử</w:t>
            </w:r>
            <w:r w:rsidRPr="00406E0B">
              <w:rPr>
                <w:rFonts w:eastAsia="Tahoma"/>
                <w:spacing w:val="-4"/>
                <w:sz w:val="28"/>
                <w:szCs w:val="28"/>
              </w:rPr>
              <w:t xml:space="preserve"> </w:t>
            </w:r>
            <w:r w:rsidRPr="00406E0B">
              <w:rPr>
                <w:rFonts w:eastAsia="Tahoma"/>
                <w:spacing w:val="-4"/>
                <w:sz w:val="28"/>
                <w:szCs w:val="28"/>
                <w:lang w:val="vi-VN"/>
              </w:rPr>
              <w:t>dụng</w:t>
            </w:r>
            <w:r w:rsidRPr="00406E0B">
              <w:rPr>
                <w:rFonts w:eastAsia="Tahoma"/>
                <w:spacing w:val="-4"/>
                <w:sz w:val="28"/>
                <w:szCs w:val="28"/>
              </w:rPr>
              <w:t xml:space="preserve"> </w:t>
            </w:r>
            <w:r w:rsidRPr="00406E0B">
              <w:rPr>
                <w:rFonts w:eastAsia="Tahoma"/>
                <w:spacing w:val="-4"/>
                <w:sz w:val="28"/>
                <w:szCs w:val="28"/>
                <w:lang w:val="vi-VN"/>
              </w:rPr>
              <w:t>/tháng</w:t>
            </w:r>
          </w:p>
        </w:tc>
      </w:tr>
      <w:tr w:rsidR="00406E0B" w:rsidRPr="00406E0B" w14:paraId="0602A8C7" w14:textId="77777777">
        <w:trPr>
          <w:trHeight w:val="471"/>
        </w:trPr>
        <w:tc>
          <w:tcPr>
            <w:tcW w:w="825" w:type="dxa"/>
            <w:vAlign w:val="center"/>
          </w:tcPr>
          <w:p w14:paraId="69C187E5" w14:textId="77777777" w:rsidR="00482BA8" w:rsidRPr="00406E0B" w:rsidRDefault="006165D2" w:rsidP="00C8345A">
            <w:pPr>
              <w:spacing w:before="80" w:after="80" w:line="245" w:lineRule="auto"/>
              <w:jc w:val="center"/>
              <w:rPr>
                <w:rFonts w:eastAsia="Tahoma"/>
                <w:sz w:val="28"/>
                <w:szCs w:val="28"/>
                <w:lang w:val="vi-VN"/>
              </w:rPr>
            </w:pPr>
            <w:r w:rsidRPr="00406E0B">
              <w:rPr>
                <w:rFonts w:eastAsia="Tahoma"/>
                <w:sz w:val="28"/>
                <w:szCs w:val="28"/>
                <w:lang w:val="vi-VN"/>
              </w:rPr>
              <w:t>3</w:t>
            </w:r>
          </w:p>
        </w:tc>
        <w:tc>
          <w:tcPr>
            <w:tcW w:w="2436" w:type="dxa"/>
            <w:vAlign w:val="center"/>
          </w:tcPr>
          <w:p w14:paraId="408750EE" w14:textId="77777777" w:rsidR="00482BA8" w:rsidRPr="00406E0B" w:rsidRDefault="006165D2" w:rsidP="00C8345A">
            <w:pPr>
              <w:spacing w:before="80" w:after="80" w:line="245" w:lineRule="auto"/>
              <w:ind w:left="77"/>
              <w:rPr>
                <w:rFonts w:eastAsia="Tahoma"/>
                <w:sz w:val="28"/>
                <w:szCs w:val="28"/>
              </w:rPr>
            </w:pPr>
            <w:r w:rsidRPr="00406E0B">
              <w:rPr>
                <w:rFonts w:eastAsia="Tahoma"/>
                <w:sz w:val="28"/>
                <w:szCs w:val="28"/>
              </w:rPr>
              <w:t>1</w:t>
            </w:r>
            <w:r w:rsidRPr="00406E0B">
              <w:rPr>
                <w:rFonts w:eastAsia="Tahoma"/>
                <w:sz w:val="28"/>
                <w:szCs w:val="28"/>
                <w:lang w:val="vi-VN"/>
              </w:rPr>
              <w:t>0&lt; số tầng &lt;=</w:t>
            </w:r>
            <w:r w:rsidRPr="00406E0B">
              <w:rPr>
                <w:rFonts w:eastAsia="Tahoma"/>
                <w:sz w:val="28"/>
                <w:szCs w:val="28"/>
              </w:rPr>
              <w:t>15</w:t>
            </w:r>
          </w:p>
        </w:tc>
        <w:tc>
          <w:tcPr>
            <w:tcW w:w="1503" w:type="dxa"/>
            <w:vAlign w:val="center"/>
          </w:tcPr>
          <w:p w14:paraId="22389427" w14:textId="77777777" w:rsidR="00482BA8" w:rsidRPr="00406E0B" w:rsidRDefault="006165D2" w:rsidP="00C8345A">
            <w:pPr>
              <w:spacing w:before="80" w:after="80" w:line="245" w:lineRule="auto"/>
              <w:jc w:val="center"/>
              <w:rPr>
                <w:rFonts w:eastAsia="Tahoma"/>
                <w:sz w:val="28"/>
                <w:szCs w:val="28"/>
                <w:lang w:val="vi-VN"/>
              </w:rPr>
            </w:pPr>
            <w:r w:rsidRPr="00406E0B">
              <w:rPr>
                <w:rFonts w:eastAsia="Tahoma"/>
                <w:sz w:val="28"/>
                <w:szCs w:val="28"/>
              </w:rPr>
              <w:t>55</w:t>
            </w:r>
            <w:r w:rsidRPr="00406E0B">
              <w:rPr>
                <w:rFonts w:eastAsia="Tahoma"/>
                <w:sz w:val="28"/>
                <w:szCs w:val="28"/>
                <w:lang w:val="vi-VN"/>
              </w:rPr>
              <w:t>.000</w:t>
            </w:r>
          </w:p>
        </w:tc>
        <w:tc>
          <w:tcPr>
            <w:tcW w:w="1432" w:type="dxa"/>
            <w:vAlign w:val="center"/>
          </w:tcPr>
          <w:p w14:paraId="6F985FE7" w14:textId="77777777" w:rsidR="00482BA8" w:rsidRPr="00406E0B" w:rsidRDefault="006165D2" w:rsidP="00C8345A">
            <w:pPr>
              <w:spacing w:before="80" w:after="80" w:line="245" w:lineRule="auto"/>
              <w:jc w:val="center"/>
              <w:rPr>
                <w:rFonts w:eastAsia="Tahoma"/>
                <w:sz w:val="28"/>
                <w:szCs w:val="28"/>
                <w:lang w:val="vi-VN"/>
              </w:rPr>
            </w:pPr>
            <w:r w:rsidRPr="00406E0B">
              <w:rPr>
                <w:rFonts w:eastAsia="Tahoma"/>
                <w:sz w:val="28"/>
                <w:szCs w:val="28"/>
              </w:rPr>
              <w:t>100</w:t>
            </w:r>
            <w:r w:rsidRPr="00406E0B">
              <w:rPr>
                <w:rFonts w:eastAsia="Tahoma"/>
                <w:sz w:val="28"/>
                <w:szCs w:val="28"/>
                <w:lang w:val="vi-VN"/>
              </w:rPr>
              <w:t>.000</w:t>
            </w:r>
          </w:p>
        </w:tc>
        <w:tc>
          <w:tcPr>
            <w:tcW w:w="3367" w:type="dxa"/>
            <w:vAlign w:val="center"/>
          </w:tcPr>
          <w:p w14:paraId="43A4028D" w14:textId="77777777" w:rsidR="00482BA8" w:rsidRPr="00406E0B" w:rsidRDefault="006165D2" w:rsidP="00C8345A">
            <w:pPr>
              <w:spacing w:before="80" w:after="80" w:line="245" w:lineRule="auto"/>
              <w:jc w:val="center"/>
              <w:rPr>
                <w:rFonts w:eastAsia="Tahoma"/>
                <w:spacing w:val="-4"/>
                <w:sz w:val="28"/>
                <w:szCs w:val="28"/>
                <w:lang w:val="vi-VN"/>
              </w:rPr>
            </w:pPr>
            <w:r w:rsidRPr="00406E0B">
              <w:rPr>
                <w:rFonts w:eastAsia="Tahoma"/>
                <w:spacing w:val="-4"/>
                <w:sz w:val="28"/>
                <w:szCs w:val="28"/>
                <w:lang w:val="vi-VN"/>
              </w:rPr>
              <w:t>đồng/m</w:t>
            </w:r>
            <w:r w:rsidRPr="00406E0B">
              <w:rPr>
                <w:rFonts w:eastAsia="Tahoma"/>
                <w:spacing w:val="-4"/>
                <w:sz w:val="28"/>
                <w:szCs w:val="28"/>
                <w:vertAlign w:val="superscript"/>
                <w:lang w:val="vi-VN"/>
              </w:rPr>
              <w:t>2 </w:t>
            </w:r>
            <w:r w:rsidRPr="00406E0B">
              <w:rPr>
                <w:rFonts w:eastAsia="Tahoma"/>
                <w:spacing w:val="-4"/>
                <w:sz w:val="28"/>
                <w:szCs w:val="28"/>
                <w:lang w:val="vi-VN"/>
              </w:rPr>
              <w:t>sàn sử dụng</w:t>
            </w:r>
            <w:r w:rsidRPr="00406E0B">
              <w:rPr>
                <w:rFonts w:eastAsia="Tahoma"/>
                <w:spacing w:val="-4"/>
                <w:sz w:val="28"/>
                <w:szCs w:val="28"/>
              </w:rPr>
              <w:t xml:space="preserve"> </w:t>
            </w:r>
            <w:r w:rsidRPr="00406E0B">
              <w:rPr>
                <w:rFonts w:eastAsia="Tahoma"/>
                <w:spacing w:val="-4"/>
                <w:sz w:val="28"/>
                <w:szCs w:val="28"/>
                <w:lang w:val="vi-VN"/>
              </w:rPr>
              <w:t>/tháng</w:t>
            </w:r>
          </w:p>
        </w:tc>
      </w:tr>
      <w:tr w:rsidR="00406E0B" w:rsidRPr="00406E0B" w14:paraId="6D3B7D58" w14:textId="77777777">
        <w:trPr>
          <w:trHeight w:val="489"/>
        </w:trPr>
        <w:tc>
          <w:tcPr>
            <w:tcW w:w="825" w:type="dxa"/>
            <w:vAlign w:val="center"/>
          </w:tcPr>
          <w:p w14:paraId="2F118DB2" w14:textId="77777777" w:rsidR="00482BA8" w:rsidRPr="00406E0B" w:rsidRDefault="006165D2" w:rsidP="00C8345A">
            <w:pPr>
              <w:spacing w:before="80" w:after="80" w:line="245" w:lineRule="auto"/>
              <w:jc w:val="center"/>
              <w:rPr>
                <w:rFonts w:eastAsia="Tahoma"/>
                <w:sz w:val="28"/>
                <w:szCs w:val="28"/>
                <w:lang w:val="vi-VN"/>
              </w:rPr>
            </w:pPr>
            <w:r w:rsidRPr="00406E0B">
              <w:rPr>
                <w:rFonts w:eastAsia="Tahoma"/>
                <w:sz w:val="28"/>
                <w:szCs w:val="28"/>
                <w:lang w:val="vi-VN"/>
              </w:rPr>
              <w:t>4</w:t>
            </w:r>
          </w:p>
        </w:tc>
        <w:tc>
          <w:tcPr>
            <w:tcW w:w="2436" w:type="dxa"/>
            <w:vAlign w:val="center"/>
          </w:tcPr>
          <w:p w14:paraId="4F75B05E" w14:textId="77777777" w:rsidR="00482BA8" w:rsidRPr="00406E0B" w:rsidRDefault="006165D2" w:rsidP="00C8345A">
            <w:pPr>
              <w:spacing w:before="80" w:after="80" w:line="245" w:lineRule="auto"/>
              <w:ind w:left="77"/>
              <w:rPr>
                <w:rFonts w:eastAsia="Tahoma"/>
                <w:sz w:val="28"/>
                <w:szCs w:val="28"/>
              </w:rPr>
            </w:pPr>
            <w:r w:rsidRPr="00406E0B">
              <w:rPr>
                <w:rFonts w:eastAsia="Tahoma"/>
                <w:sz w:val="28"/>
                <w:szCs w:val="28"/>
                <w:lang w:val="vi-VN"/>
              </w:rPr>
              <w:t xml:space="preserve">Số tầng &gt; </w:t>
            </w:r>
            <w:r w:rsidRPr="00406E0B">
              <w:rPr>
                <w:rFonts w:eastAsia="Tahoma"/>
                <w:sz w:val="28"/>
                <w:szCs w:val="28"/>
              </w:rPr>
              <w:t>15</w:t>
            </w:r>
          </w:p>
        </w:tc>
        <w:tc>
          <w:tcPr>
            <w:tcW w:w="1503" w:type="dxa"/>
            <w:vAlign w:val="center"/>
          </w:tcPr>
          <w:p w14:paraId="70FBE3A8" w14:textId="77777777" w:rsidR="00482BA8" w:rsidRPr="00406E0B" w:rsidRDefault="006165D2" w:rsidP="00C8345A">
            <w:pPr>
              <w:spacing w:before="80" w:after="80" w:line="245" w:lineRule="auto"/>
              <w:jc w:val="center"/>
              <w:rPr>
                <w:rFonts w:eastAsia="Tahoma"/>
                <w:sz w:val="28"/>
                <w:szCs w:val="28"/>
                <w:lang w:val="vi-VN"/>
              </w:rPr>
            </w:pPr>
            <w:r w:rsidRPr="00406E0B">
              <w:rPr>
                <w:rFonts w:eastAsia="Tahoma"/>
                <w:sz w:val="28"/>
                <w:szCs w:val="28"/>
              </w:rPr>
              <w:t>65</w:t>
            </w:r>
            <w:r w:rsidRPr="00406E0B">
              <w:rPr>
                <w:rFonts w:eastAsia="Tahoma"/>
                <w:sz w:val="28"/>
                <w:szCs w:val="28"/>
                <w:lang w:val="vi-VN"/>
              </w:rPr>
              <w:t>.000</w:t>
            </w:r>
          </w:p>
        </w:tc>
        <w:tc>
          <w:tcPr>
            <w:tcW w:w="1432" w:type="dxa"/>
            <w:vAlign w:val="center"/>
          </w:tcPr>
          <w:p w14:paraId="0A599840" w14:textId="77777777" w:rsidR="00482BA8" w:rsidRPr="00406E0B" w:rsidRDefault="006165D2" w:rsidP="00C8345A">
            <w:pPr>
              <w:spacing w:before="80" w:after="80" w:line="245" w:lineRule="auto"/>
              <w:jc w:val="center"/>
              <w:rPr>
                <w:rFonts w:eastAsia="Tahoma"/>
                <w:sz w:val="28"/>
                <w:szCs w:val="28"/>
                <w:lang w:val="vi-VN"/>
              </w:rPr>
            </w:pPr>
            <w:r w:rsidRPr="00406E0B">
              <w:rPr>
                <w:rFonts w:eastAsia="Tahoma"/>
                <w:sz w:val="28"/>
                <w:szCs w:val="28"/>
                <w:lang w:val="vi-VN"/>
              </w:rPr>
              <w:t>1</w:t>
            </w:r>
            <w:r w:rsidRPr="00406E0B">
              <w:rPr>
                <w:rFonts w:eastAsia="Tahoma"/>
                <w:sz w:val="28"/>
                <w:szCs w:val="28"/>
              </w:rPr>
              <w:t>25</w:t>
            </w:r>
            <w:r w:rsidRPr="00406E0B">
              <w:rPr>
                <w:rFonts w:eastAsia="Tahoma"/>
                <w:sz w:val="28"/>
                <w:szCs w:val="28"/>
                <w:lang w:val="vi-VN"/>
              </w:rPr>
              <w:t>.000</w:t>
            </w:r>
          </w:p>
        </w:tc>
        <w:tc>
          <w:tcPr>
            <w:tcW w:w="3367" w:type="dxa"/>
            <w:vAlign w:val="center"/>
          </w:tcPr>
          <w:p w14:paraId="2A32783D" w14:textId="77777777" w:rsidR="00482BA8" w:rsidRPr="00406E0B" w:rsidRDefault="006165D2" w:rsidP="00C8345A">
            <w:pPr>
              <w:spacing w:before="80" w:after="80" w:line="245" w:lineRule="auto"/>
              <w:jc w:val="center"/>
              <w:rPr>
                <w:rFonts w:eastAsia="Tahoma"/>
                <w:spacing w:val="-4"/>
                <w:sz w:val="28"/>
                <w:szCs w:val="28"/>
                <w:lang w:val="vi-VN"/>
              </w:rPr>
            </w:pPr>
            <w:r w:rsidRPr="00406E0B">
              <w:rPr>
                <w:rFonts w:eastAsia="Tahoma"/>
                <w:spacing w:val="-4"/>
                <w:sz w:val="28"/>
                <w:szCs w:val="28"/>
                <w:lang w:val="vi-VN"/>
              </w:rPr>
              <w:t>đồng/m</w:t>
            </w:r>
            <w:r w:rsidRPr="00406E0B">
              <w:rPr>
                <w:rFonts w:eastAsia="Tahoma"/>
                <w:spacing w:val="-4"/>
                <w:sz w:val="28"/>
                <w:szCs w:val="28"/>
                <w:vertAlign w:val="superscript"/>
                <w:lang w:val="vi-VN"/>
              </w:rPr>
              <w:t>2 </w:t>
            </w:r>
            <w:r w:rsidRPr="00406E0B">
              <w:rPr>
                <w:rFonts w:eastAsia="Tahoma"/>
                <w:spacing w:val="-4"/>
                <w:sz w:val="28"/>
                <w:szCs w:val="28"/>
                <w:lang w:val="vi-VN"/>
              </w:rPr>
              <w:t>sàn sử dụng</w:t>
            </w:r>
            <w:r w:rsidRPr="00406E0B">
              <w:rPr>
                <w:rFonts w:eastAsia="Tahoma"/>
                <w:spacing w:val="-4"/>
                <w:sz w:val="28"/>
                <w:szCs w:val="28"/>
              </w:rPr>
              <w:t xml:space="preserve"> </w:t>
            </w:r>
            <w:r w:rsidRPr="00406E0B">
              <w:rPr>
                <w:rFonts w:eastAsia="Tahoma"/>
                <w:spacing w:val="-4"/>
                <w:sz w:val="28"/>
                <w:szCs w:val="28"/>
                <w:lang w:val="vi-VN"/>
              </w:rPr>
              <w:t>/tháng</w:t>
            </w:r>
            <w:bookmarkEnd w:id="71"/>
          </w:p>
        </w:tc>
      </w:tr>
    </w:tbl>
    <w:p w14:paraId="1E449A39" w14:textId="77777777" w:rsidR="00482BA8" w:rsidRPr="00406E0B" w:rsidRDefault="006165D2" w:rsidP="00C8345A">
      <w:pPr>
        <w:spacing w:before="80" w:after="80" w:line="245" w:lineRule="auto"/>
        <w:ind w:firstLine="720"/>
        <w:jc w:val="both"/>
        <w:rPr>
          <w:rFonts w:eastAsia="Tahoma"/>
          <w:sz w:val="28"/>
          <w:szCs w:val="28"/>
        </w:rPr>
      </w:pPr>
      <w:r w:rsidRPr="00406E0B">
        <w:rPr>
          <w:rFonts w:eastAsia="Tahoma"/>
          <w:sz w:val="28"/>
          <w:szCs w:val="28"/>
        </w:rPr>
        <w:t>2. Mức giá trong khung giá chưa bao gồm: Thuế giá trị gia tăng; giá dịch vụ quản lý vận hành; kinh phí mua bảo hiểm cháy, nổ, chi phí trông giữ xe, chi phí sử dụng nhiên liệu, năng lượng, nước sinh hoạt, dịch vụ truyền hình, thông tin liên lạc, thù lao cho Ban quản trị nhà lưu trú và chi phí dịch vụ khác phục vụ cho việc sử dụng riêng của chủ sở hữu, người sử dụng nhà lưu trú.</w:t>
      </w:r>
    </w:p>
    <w:p w14:paraId="48DD3CEC" w14:textId="77777777" w:rsidR="00482BA8" w:rsidRPr="00406E0B" w:rsidRDefault="006165D2" w:rsidP="00C8345A">
      <w:pPr>
        <w:spacing w:before="80" w:after="80" w:line="245" w:lineRule="auto"/>
        <w:ind w:firstLine="720"/>
        <w:jc w:val="both"/>
        <w:rPr>
          <w:rFonts w:eastAsia="Tahoma"/>
          <w:sz w:val="28"/>
          <w:szCs w:val="28"/>
        </w:rPr>
      </w:pPr>
      <w:r w:rsidRPr="00406E0B">
        <w:rPr>
          <w:rFonts w:eastAsia="Tahoma"/>
          <w:sz w:val="28"/>
          <w:szCs w:val="28"/>
        </w:rPr>
        <w:t>3. Khung giá làm cơ sở cho các bên cho thuê nhà lưu trú, bên thuê nhà lưu trú thỏa thuận giá thuê nhà lưu trú công nhân trong khu công nghiệp trên địa bàn thành phố Hà Nội.</w:t>
      </w:r>
    </w:p>
    <w:p w14:paraId="6A76F6C2" w14:textId="77777777" w:rsidR="00482BA8" w:rsidRPr="00406E0B" w:rsidRDefault="006165D2" w:rsidP="00C8345A">
      <w:pPr>
        <w:spacing w:before="80" w:after="80" w:line="245" w:lineRule="auto"/>
        <w:ind w:firstLine="720"/>
        <w:jc w:val="both"/>
        <w:rPr>
          <w:rFonts w:eastAsia="Tahoma"/>
          <w:sz w:val="28"/>
          <w:szCs w:val="28"/>
        </w:rPr>
      </w:pPr>
      <w:r w:rsidRPr="00406E0B">
        <w:rPr>
          <w:rFonts w:eastAsia="Tahoma"/>
          <w:sz w:val="28"/>
          <w:szCs w:val="28"/>
        </w:rPr>
        <w:t>4. Trường hợp nhà lưu trú công nhân trong khu công nghiệp được hỗ trợ không yêu cầu thu hồi hoàn vốn chi phí đầu tư xây dựng và thiết bị (trích thu hồi khấu hao chi phí đầu tư) thì mức giá cho thuê có thể thấp hơn mức giá tối thiểu quy định tại Khoản 1 Điều này.</w:t>
      </w:r>
    </w:p>
    <w:p w14:paraId="70E56630" w14:textId="77777777" w:rsidR="00482BA8" w:rsidRPr="00406E0B" w:rsidRDefault="006165D2" w:rsidP="00C8345A">
      <w:pPr>
        <w:spacing w:before="80" w:after="80" w:line="245" w:lineRule="auto"/>
        <w:ind w:firstLine="709"/>
        <w:jc w:val="both"/>
        <w:rPr>
          <w:rFonts w:eastAsia="Tahoma"/>
          <w:sz w:val="28"/>
          <w:szCs w:val="28"/>
        </w:rPr>
      </w:pPr>
      <w:r w:rsidRPr="00406E0B">
        <w:rPr>
          <w:rFonts w:eastAsia="Tahoma"/>
          <w:sz w:val="28"/>
          <w:szCs w:val="28"/>
        </w:rPr>
        <w:t>5. Trường hợp xảy ra tranh chấp về giá thuê nhà lưu trú công nhân trong khu công nghiệp thì giữa các bên cho thuê và thuê tạm tính theo giá trong khung giá được quy định tại khoản 1 Điều này cho đến khi giải quyết xong tranh chấp.</w:t>
      </w:r>
    </w:p>
    <w:p w14:paraId="2B8E26FD" w14:textId="77777777" w:rsidR="00482BA8" w:rsidRPr="00406E0B" w:rsidRDefault="006165D2" w:rsidP="00C8345A">
      <w:pPr>
        <w:shd w:val="clear" w:color="auto" w:fill="FFFFFF"/>
        <w:spacing w:before="80" w:after="80" w:line="245" w:lineRule="auto"/>
        <w:ind w:firstLine="709"/>
        <w:jc w:val="both"/>
        <w:rPr>
          <w:rFonts w:eastAsia="Tahoma"/>
          <w:spacing w:val="-4"/>
          <w:sz w:val="28"/>
          <w:szCs w:val="28"/>
        </w:rPr>
      </w:pPr>
      <w:r w:rsidRPr="00406E0B">
        <w:rPr>
          <w:rFonts w:eastAsia="Tahoma"/>
          <w:spacing w:val="-4"/>
          <w:sz w:val="28"/>
          <w:szCs w:val="28"/>
        </w:rPr>
        <w:t>6. Khi có thay đổi về cơ chế chính sách của Nhà nước hoặc biến động của giá cả thị trường tăng hoặc giảm dẫn đến mức giá trong khung giá cho thuê nhà lưu trú công nhân trong khu công nghiệp trên địa bàn thành phố Hà Nội quy định tại khoản 1 Điều này không còn phù hợp, Sở Xây dựng chủ trì, phối hợp các ngành, đơn vị có liên quan tham mưu đề xuất Ủy ban nhân dân Thành phố xem xét, điều chỉnh theo quy định.</w:t>
      </w:r>
    </w:p>
    <w:p w14:paraId="077A92F4" w14:textId="77777777" w:rsidR="00482BA8" w:rsidRPr="00406E0B" w:rsidRDefault="006165D2" w:rsidP="00C8345A">
      <w:pPr>
        <w:spacing w:before="80" w:after="80" w:line="245" w:lineRule="auto"/>
        <w:ind w:firstLine="709"/>
        <w:jc w:val="both"/>
        <w:rPr>
          <w:rFonts w:eastAsia="Tahoma"/>
          <w:b/>
          <w:bCs/>
          <w:sz w:val="28"/>
          <w:szCs w:val="28"/>
          <w:lang w:eastAsia="vi-VN"/>
        </w:rPr>
      </w:pPr>
      <w:r w:rsidRPr="00406E0B">
        <w:rPr>
          <w:rFonts w:eastAsia="Tahoma"/>
          <w:b/>
          <w:bCs/>
          <w:sz w:val="28"/>
          <w:szCs w:val="28"/>
          <w:lang w:eastAsia="vi-VN"/>
        </w:rPr>
        <w:t>Điều 4. Tổ chức thực hiện</w:t>
      </w:r>
    </w:p>
    <w:p w14:paraId="0464425B" w14:textId="77777777" w:rsidR="00482BA8" w:rsidRPr="00406E0B" w:rsidRDefault="006165D2" w:rsidP="00C8345A">
      <w:pPr>
        <w:spacing w:before="80" w:after="80" w:line="245" w:lineRule="auto"/>
        <w:ind w:firstLine="709"/>
        <w:jc w:val="both"/>
        <w:rPr>
          <w:rFonts w:eastAsia="Tahoma"/>
          <w:bCs/>
          <w:sz w:val="28"/>
          <w:szCs w:val="28"/>
          <w:lang w:eastAsia="vi-VN"/>
        </w:rPr>
      </w:pPr>
      <w:r w:rsidRPr="00406E0B">
        <w:rPr>
          <w:rFonts w:eastAsia="Tahoma"/>
          <w:bCs/>
          <w:sz w:val="28"/>
          <w:szCs w:val="28"/>
          <w:lang w:eastAsia="vi-VN"/>
        </w:rPr>
        <w:t>1. Sở Xây dựng</w:t>
      </w:r>
    </w:p>
    <w:p w14:paraId="15525AE1" w14:textId="77777777" w:rsidR="00482BA8" w:rsidRPr="00406E0B" w:rsidRDefault="006165D2" w:rsidP="00C8345A">
      <w:pPr>
        <w:spacing w:before="80" w:after="80" w:line="245" w:lineRule="auto"/>
        <w:ind w:firstLine="709"/>
        <w:jc w:val="both"/>
        <w:rPr>
          <w:rFonts w:eastAsia="Tahoma"/>
          <w:sz w:val="28"/>
          <w:szCs w:val="28"/>
          <w:lang w:eastAsia="vi-VN"/>
        </w:rPr>
      </w:pPr>
      <w:r w:rsidRPr="00406E0B">
        <w:rPr>
          <w:rFonts w:eastAsia="Tahoma"/>
          <w:sz w:val="28"/>
          <w:szCs w:val="28"/>
          <w:lang w:eastAsia="vi-VN"/>
        </w:rPr>
        <w:t>a) Thực hiện chức năng quản lý nhà nước về nhà ở, nhà lưu trú công nhân trong khu công nghiệp trên địa bàn Thành phố theo quy định của Luật số 27/2023/QH15 và pháp luật có liên quan;</w:t>
      </w:r>
    </w:p>
    <w:p w14:paraId="13751799" w14:textId="77777777" w:rsidR="00482BA8" w:rsidRPr="00406E0B" w:rsidRDefault="006165D2" w:rsidP="00C8345A">
      <w:pPr>
        <w:spacing w:before="120" w:after="120" w:line="257" w:lineRule="auto"/>
        <w:ind w:firstLine="709"/>
        <w:jc w:val="both"/>
        <w:rPr>
          <w:rFonts w:eastAsia="Tahoma"/>
          <w:sz w:val="28"/>
          <w:szCs w:val="28"/>
          <w:lang w:eastAsia="vi-VN"/>
        </w:rPr>
      </w:pPr>
      <w:r w:rsidRPr="00406E0B">
        <w:rPr>
          <w:rFonts w:eastAsia="Tahoma"/>
          <w:sz w:val="28"/>
          <w:szCs w:val="28"/>
          <w:lang w:eastAsia="vi-VN"/>
        </w:rPr>
        <w:lastRenderedPageBreak/>
        <w:t>b) Hướng dẫn, kiểm tra và theo dõi việc tổ chức thực hiện khung giá cho thuê nhà lưu trú công nhân trong khu công nghiệp trên địa bàn Thành phố theo Quyết định này và pháp luật có liên quan. Giải quyết theo thẩm quyền hoặc báo cáo đề xuất cơ quan có thẩm quyền xem xét, giải quyết các khó khăn vướng mắc trong quá trình thực hiện Quyết định này;</w:t>
      </w:r>
    </w:p>
    <w:p w14:paraId="0E17025B" w14:textId="77777777" w:rsidR="00482BA8" w:rsidRPr="00406E0B" w:rsidRDefault="006165D2" w:rsidP="00C8345A">
      <w:pPr>
        <w:spacing w:before="120" w:after="120" w:line="257" w:lineRule="auto"/>
        <w:ind w:firstLine="709"/>
        <w:jc w:val="both"/>
        <w:rPr>
          <w:rFonts w:eastAsia="Tahoma"/>
          <w:sz w:val="28"/>
          <w:szCs w:val="28"/>
          <w:lang w:eastAsia="vi-VN"/>
        </w:rPr>
      </w:pPr>
      <w:r w:rsidRPr="00406E0B">
        <w:rPr>
          <w:rFonts w:eastAsia="Tahoma"/>
          <w:sz w:val="28"/>
          <w:szCs w:val="28"/>
          <w:lang w:eastAsia="vi-VN"/>
        </w:rPr>
        <w:t>c) Chủ trì, phối hợp các ngành, đơn vị có liên quan tham mưu đề xuất Ủy ban nhân dân Thành phố xem xét, điều chỉnh khung giá cho thuê nhà lưu trú công nhân trong khu công nghiệp trên địa bàn Thành phố theo quy định tại khoản 6 Điều 3 Quyết định này.</w:t>
      </w:r>
    </w:p>
    <w:p w14:paraId="23C21242" w14:textId="77777777" w:rsidR="00482BA8" w:rsidRPr="00406E0B" w:rsidRDefault="006165D2" w:rsidP="00C8345A">
      <w:pPr>
        <w:spacing w:before="120" w:after="120" w:line="257" w:lineRule="auto"/>
        <w:ind w:firstLine="709"/>
        <w:jc w:val="both"/>
        <w:rPr>
          <w:rFonts w:eastAsia="Tahoma"/>
          <w:sz w:val="28"/>
          <w:szCs w:val="28"/>
          <w:lang w:eastAsia="vi-VN"/>
        </w:rPr>
      </w:pPr>
      <w:r w:rsidRPr="00406E0B">
        <w:rPr>
          <w:rFonts w:eastAsia="Tahoma"/>
          <w:bCs/>
          <w:sz w:val="28"/>
          <w:szCs w:val="28"/>
          <w:lang w:eastAsia="vi-VN"/>
        </w:rPr>
        <w:t xml:space="preserve">2. Sở Tài chính: </w:t>
      </w:r>
      <w:r w:rsidRPr="00406E0B">
        <w:rPr>
          <w:rFonts w:eastAsia="Tahoma"/>
          <w:sz w:val="28"/>
          <w:szCs w:val="28"/>
          <w:lang w:eastAsia="vi-VN"/>
        </w:rPr>
        <w:t>Phối hợp cùng Sở Xây dựng và các cơ quan có liên quan tham mưu đề xuất Ủy ban nhân dân Thành phố xem xét, điều chỉnh khung giá cho thuê nhà lưu trú công nhân trong khu công nghiệp trên địa bàn Thành phố theo quy định tại khoản 6 Điều 3 Quyết định này.</w:t>
      </w:r>
    </w:p>
    <w:p w14:paraId="67434677" w14:textId="77777777" w:rsidR="00482BA8" w:rsidRPr="00406E0B" w:rsidRDefault="006165D2" w:rsidP="00C8345A">
      <w:pPr>
        <w:spacing w:before="120" w:after="120" w:line="257" w:lineRule="auto"/>
        <w:ind w:firstLine="709"/>
        <w:jc w:val="both"/>
        <w:rPr>
          <w:rFonts w:eastAsia="Tahoma"/>
          <w:bCs/>
          <w:spacing w:val="-2"/>
          <w:sz w:val="28"/>
          <w:szCs w:val="28"/>
          <w:lang w:eastAsia="vi-VN"/>
        </w:rPr>
      </w:pPr>
      <w:r w:rsidRPr="00406E0B">
        <w:rPr>
          <w:rFonts w:eastAsia="Tahoma"/>
          <w:bCs/>
          <w:spacing w:val="-2"/>
          <w:sz w:val="28"/>
          <w:szCs w:val="28"/>
          <w:lang w:eastAsia="vi-VN"/>
        </w:rPr>
        <w:t xml:space="preserve">3. </w:t>
      </w:r>
      <w:r w:rsidRPr="00406E0B">
        <w:rPr>
          <w:rFonts w:eastAsia="Tahoma"/>
          <w:bCs/>
          <w:spacing w:val="-2"/>
          <w:sz w:val="28"/>
          <w:szCs w:val="28"/>
          <w:lang w:val="vi-VN" w:eastAsia="vi-VN"/>
        </w:rPr>
        <w:t>Ban Quản lý các khu công nghệ cao và khu công nghiệp thành phố</w:t>
      </w:r>
      <w:r w:rsidRPr="00406E0B">
        <w:rPr>
          <w:rFonts w:eastAsia="Tahoma"/>
          <w:bCs/>
          <w:spacing w:val="-2"/>
          <w:sz w:val="28"/>
          <w:szCs w:val="28"/>
          <w:lang w:eastAsia="vi-VN"/>
        </w:rPr>
        <w:t xml:space="preserve"> </w:t>
      </w:r>
      <w:r w:rsidRPr="00406E0B">
        <w:rPr>
          <w:rFonts w:eastAsia="Tahoma"/>
          <w:bCs/>
          <w:spacing w:val="-2"/>
          <w:sz w:val="28"/>
          <w:szCs w:val="28"/>
          <w:lang w:val="vi-VN" w:eastAsia="vi-VN"/>
        </w:rPr>
        <w:t>Hà Nội</w:t>
      </w:r>
    </w:p>
    <w:p w14:paraId="1AF330EE" w14:textId="77777777" w:rsidR="00482BA8" w:rsidRPr="00406E0B" w:rsidRDefault="006165D2" w:rsidP="00C8345A">
      <w:pPr>
        <w:spacing w:before="120" w:after="120" w:line="257" w:lineRule="auto"/>
        <w:ind w:firstLine="709"/>
        <w:jc w:val="both"/>
        <w:rPr>
          <w:rFonts w:eastAsia="Tahoma"/>
          <w:sz w:val="28"/>
          <w:szCs w:val="28"/>
          <w:lang w:eastAsia="vi-VN"/>
        </w:rPr>
      </w:pPr>
      <w:r w:rsidRPr="00406E0B">
        <w:rPr>
          <w:rFonts w:eastAsia="Tahoma"/>
          <w:sz w:val="28"/>
          <w:szCs w:val="28"/>
          <w:lang w:eastAsia="vi-VN"/>
        </w:rPr>
        <w:t>a) Thực hiện trách nhiệm quản lý nhà nước về đầu tư xây dựng, quản lý, vận hành nhà lưu trú công nhân trong khu công nghiệp trên địa bàn Thành phố theo quy định của pháp luật;</w:t>
      </w:r>
    </w:p>
    <w:p w14:paraId="7EA8CAF0" w14:textId="77777777" w:rsidR="00482BA8" w:rsidRPr="00406E0B" w:rsidRDefault="006165D2" w:rsidP="00C8345A">
      <w:pPr>
        <w:spacing w:before="120" w:after="120" w:line="257" w:lineRule="auto"/>
        <w:ind w:firstLine="709"/>
        <w:jc w:val="both"/>
        <w:rPr>
          <w:rFonts w:eastAsia="Tahoma"/>
          <w:sz w:val="28"/>
          <w:szCs w:val="28"/>
          <w:lang w:eastAsia="vi-VN"/>
        </w:rPr>
      </w:pPr>
      <w:r w:rsidRPr="00406E0B">
        <w:rPr>
          <w:rFonts w:eastAsia="Tahoma"/>
          <w:sz w:val="28"/>
          <w:szCs w:val="28"/>
          <w:lang w:eastAsia="vi-VN"/>
        </w:rPr>
        <w:t>b) Giải quyết theo thẩm quyền hoặc báo cáo đề xuất cơ quan có thẩm quyền xem xét, giải quyết các khó khăn vướng mắc trong quá trình thực hiện;</w:t>
      </w:r>
    </w:p>
    <w:p w14:paraId="2C7E4709" w14:textId="77777777" w:rsidR="00482BA8" w:rsidRPr="00406E0B" w:rsidRDefault="006165D2" w:rsidP="00C8345A">
      <w:pPr>
        <w:spacing w:before="120" w:after="120" w:line="257" w:lineRule="auto"/>
        <w:ind w:firstLine="709"/>
        <w:jc w:val="both"/>
        <w:rPr>
          <w:rFonts w:eastAsia="Tahoma"/>
          <w:spacing w:val="-2"/>
          <w:sz w:val="28"/>
          <w:szCs w:val="28"/>
          <w:lang w:eastAsia="vi-VN"/>
        </w:rPr>
      </w:pPr>
      <w:r w:rsidRPr="00406E0B">
        <w:rPr>
          <w:rFonts w:eastAsia="Tahoma"/>
          <w:spacing w:val="-2"/>
          <w:sz w:val="28"/>
          <w:szCs w:val="28"/>
          <w:lang w:eastAsia="vi-VN"/>
        </w:rPr>
        <w:t>c) Phối hợp với Sở Xây dựng, Sở Tài chính giải quyết các khó khăn vướng mắc trong quá trình thực hiện theo đề nghị của chủ đầu tư dự án, chủ sở hữu, đơn vị quản lý vận hành nhà lưu trú công nhân trong khu công nghiệp trên địa bàn Thành phố;</w:t>
      </w:r>
    </w:p>
    <w:p w14:paraId="0377E2D7" w14:textId="77777777" w:rsidR="00482BA8" w:rsidRPr="00406E0B" w:rsidRDefault="006165D2" w:rsidP="00C8345A">
      <w:pPr>
        <w:spacing w:before="120" w:after="120" w:line="257" w:lineRule="auto"/>
        <w:ind w:firstLine="709"/>
        <w:jc w:val="both"/>
        <w:rPr>
          <w:rFonts w:eastAsia="Tahoma"/>
          <w:sz w:val="28"/>
          <w:szCs w:val="28"/>
          <w:lang w:eastAsia="vi-VN"/>
        </w:rPr>
      </w:pPr>
      <w:r w:rsidRPr="00406E0B">
        <w:rPr>
          <w:rFonts w:eastAsia="Tahoma"/>
          <w:sz w:val="28"/>
          <w:szCs w:val="28"/>
          <w:lang w:eastAsia="vi-VN"/>
        </w:rPr>
        <w:t>d) Phổ biến, tuyên truyền cho các bên có liên quan về việc quản lý, sử dụng nhà lưu trú công nhân trong khu công nghiệp theo quy định của pháp luật;</w:t>
      </w:r>
    </w:p>
    <w:p w14:paraId="2945F8EC" w14:textId="77777777" w:rsidR="00482BA8" w:rsidRPr="00406E0B" w:rsidRDefault="006165D2" w:rsidP="00C8345A">
      <w:pPr>
        <w:spacing w:before="120" w:after="120" w:line="257" w:lineRule="auto"/>
        <w:ind w:firstLine="709"/>
        <w:jc w:val="both"/>
        <w:rPr>
          <w:rFonts w:eastAsia="Tahoma"/>
          <w:sz w:val="28"/>
          <w:szCs w:val="28"/>
          <w:lang w:eastAsia="vi-VN"/>
        </w:rPr>
      </w:pPr>
      <w:r w:rsidRPr="00406E0B">
        <w:rPr>
          <w:rFonts w:eastAsia="Tahoma"/>
          <w:sz w:val="28"/>
          <w:szCs w:val="28"/>
          <w:lang w:eastAsia="vi-VN"/>
        </w:rPr>
        <w:t>đ) Phối hợp với Sở Xây dựng kiểm tra hoạt động của đơn vị quản lý vận hành nhà lưu trú công nhân; việc thuê và cho thuê nhà lưu trú công nhân trong khu công nghiệp trên địa bàn Thành phố;</w:t>
      </w:r>
    </w:p>
    <w:p w14:paraId="7C6B2CA7" w14:textId="77777777" w:rsidR="00482BA8" w:rsidRPr="00406E0B" w:rsidRDefault="006165D2" w:rsidP="00C8345A">
      <w:pPr>
        <w:spacing w:before="120" w:after="120" w:line="257" w:lineRule="auto"/>
        <w:ind w:firstLine="709"/>
        <w:jc w:val="both"/>
        <w:rPr>
          <w:rFonts w:eastAsia="Tahoma"/>
          <w:sz w:val="28"/>
          <w:szCs w:val="28"/>
          <w:lang w:eastAsia="vi-VN"/>
        </w:rPr>
      </w:pPr>
      <w:r w:rsidRPr="00406E0B">
        <w:rPr>
          <w:rFonts w:eastAsia="Tahoma"/>
          <w:sz w:val="28"/>
          <w:szCs w:val="28"/>
          <w:lang w:eastAsia="vi-VN"/>
        </w:rPr>
        <w:t>e) Kiểm tra, theo dõi và tổng hợp báo cáo về các vướng mắc, phát sinh tranh chấp trong quản lý nhà lưu trú công nhân trong khu công nghiệp gửi Sở Xây dựng để tổng hợp, báo cáo Ủy ban nhân dân Thành phố.</w:t>
      </w:r>
    </w:p>
    <w:p w14:paraId="369D0857" w14:textId="77777777" w:rsidR="00482BA8" w:rsidRPr="00406E0B" w:rsidRDefault="006165D2" w:rsidP="00C8345A">
      <w:pPr>
        <w:spacing w:before="120" w:after="120" w:line="257" w:lineRule="auto"/>
        <w:ind w:firstLine="709"/>
        <w:jc w:val="both"/>
        <w:rPr>
          <w:rFonts w:eastAsia="Tahoma"/>
          <w:bCs/>
          <w:sz w:val="28"/>
          <w:szCs w:val="28"/>
          <w:lang w:eastAsia="vi-VN"/>
        </w:rPr>
      </w:pPr>
      <w:r w:rsidRPr="00406E0B">
        <w:rPr>
          <w:rFonts w:eastAsia="Tahoma"/>
          <w:bCs/>
          <w:sz w:val="28"/>
          <w:szCs w:val="28"/>
          <w:lang w:eastAsia="vi-VN"/>
        </w:rPr>
        <w:t>4. Ủy ban nhân dân cấp phường, xã</w:t>
      </w:r>
    </w:p>
    <w:p w14:paraId="4155CD3E" w14:textId="77777777" w:rsidR="00482BA8" w:rsidRPr="00406E0B" w:rsidRDefault="006165D2" w:rsidP="00C8345A">
      <w:pPr>
        <w:spacing w:before="120" w:after="120" w:line="257" w:lineRule="auto"/>
        <w:ind w:firstLine="709"/>
        <w:jc w:val="both"/>
        <w:rPr>
          <w:rFonts w:eastAsia="Tahoma"/>
          <w:sz w:val="28"/>
          <w:szCs w:val="28"/>
          <w:lang w:eastAsia="vi-VN"/>
        </w:rPr>
      </w:pPr>
      <w:r w:rsidRPr="00406E0B">
        <w:rPr>
          <w:rFonts w:eastAsia="Tahoma"/>
          <w:sz w:val="28"/>
          <w:szCs w:val="28"/>
          <w:lang w:eastAsia="vi-VN"/>
        </w:rPr>
        <w:t>a) Tuyên truyền, phổ biến cho các bên có liên quan về việc quản lý, sử dụng nhà lưu trú công nhân trong khu công nghiệp theo quy định của pháp luật;</w:t>
      </w:r>
    </w:p>
    <w:p w14:paraId="13AFA2FC" w14:textId="77777777" w:rsidR="00482BA8" w:rsidRPr="00406E0B" w:rsidRDefault="006165D2" w:rsidP="00C8345A">
      <w:pPr>
        <w:spacing w:before="120" w:after="120" w:line="257" w:lineRule="auto"/>
        <w:ind w:firstLine="709"/>
        <w:jc w:val="both"/>
        <w:rPr>
          <w:rFonts w:eastAsia="Tahoma"/>
          <w:sz w:val="28"/>
          <w:szCs w:val="28"/>
          <w:lang w:eastAsia="vi-VN"/>
        </w:rPr>
      </w:pPr>
      <w:r w:rsidRPr="00406E0B">
        <w:rPr>
          <w:rFonts w:eastAsia="Tahoma"/>
          <w:sz w:val="28"/>
          <w:szCs w:val="28"/>
          <w:lang w:eastAsia="vi-VN"/>
        </w:rPr>
        <w:t>b) Phối hợp (khi có yêu cầu) với Sở Xây dựng, Ban Quản lý các khu công nghệ cao và khu công nghiệp thành phố Hà Nội kiểm tra hoạt động của đơn vị quản lý vận hành nhà lưu trú công nhân; việc thuê và cho thuê nhà lưu trú công nhân trong khu công nghiệp trên địa bàn;</w:t>
      </w:r>
    </w:p>
    <w:p w14:paraId="540C60C2" w14:textId="77777777" w:rsidR="00482BA8" w:rsidRPr="00406E0B" w:rsidRDefault="006165D2" w:rsidP="00C8345A">
      <w:pPr>
        <w:spacing w:before="120" w:after="120" w:line="252" w:lineRule="auto"/>
        <w:ind w:firstLine="709"/>
        <w:jc w:val="both"/>
        <w:rPr>
          <w:rFonts w:eastAsia="Tahoma"/>
          <w:sz w:val="28"/>
          <w:szCs w:val="28"/>
          <w:lang w:eastAsia="vi-VN"/>
        </w:rPr>
      </w:pPr>
      <w:r w:rsidRPr="00406E0B">
        <w:rPr>
          <w:rFonts w:eastAsia="Tahoma"/>
          <w:sz w:val="28"/>
          <w:szCs w:val="28"/>
          <w:lang w:eastAsia="vi-VN"/>
        </w:rPr>
        <w:lastRenderedPageBreak/>
        <w:t>c) Tổng hợp các khó khăn, vướng mắc, phản ánh kiến nghị của các tổ chức, cá nhân trên địa bàn có liên quan đến hoạt động thuê và cho thuê nhà lưu trú công nhân trong khu công nghiệp trên địa bàn quản lý, gửi báo cáo về Sở Xây dựng để tổng hợp, báo cáo Ủy ban nhân dân Thành phố và cấp có thẩm quyền.</w:t>
      </w:r>
    </w:p>
    <w:p w14:paraId="79E8C9B1" w14:textId="77777777" w:rsidR="00482BA8" w:rsidRPr="00406E0B" w:rsidRDefault="006165D2" w:rsidP="00C8345A">
      <w:pPr>
        <w:spacing w:before="120" w:after="120" w:line="252" w:lineRule="auto"/>
        <w:ind w:firstLine="709"/>
        <w:jc w:val="both"/>
        <w:rPr>
          <w:rFonts w:eastAsia="Tahoma"/>
          <w:bCs/>
          <w:sz w:val="28"/>
          <w:szCs w:val="28"/>
          <w:lang w:eastAsia="vi-VN"/>
        </w:rPr>
      </w:pPr>
      <w:r w:rsidRPr="00406E0B">
        <w:rPr>
          <w:rFonts w:eastAsia="Tahoma"/>
          <w:bCs/>
          <w:sz w:val="28"/>
          <w:szCs w:val="28"/>
          <w:lang w:eastAsia="vi-VN"/>
        </w:rPr>
        <w:t>5. Chủ đầu tư, chủ sở hữu, đơn vị quản lý vận hành nhà lưu trú công nhân</w:t>
      </w:r>
      <w:r w:rsidR="004B4305" w:rsidRPr="00406E0B">
        <w:rPr>
          <w:rFonts w:eastAsia="Tahoma"/>
          <w:bCs/>
          <w:sz w:val="28"/>
          <w:szCs w:val="28"/>
          <w:lang w:eastAsia="vi-VN"/>
        </w:rPr>
        <w:t xml:space="preserve"> trong khu công nghiệp (Bên cho thuê)</w:t>
      </w:r>
      <w:r w:rsidRPr="00406E0B">
        <w:rPr>
          <w:rFonts w:eastAsia="Tahoma"/>
          <w:bCs/>
          <w:sz w:val="28"/>
          <w:szCs w:val="28"/>
          <w:lang w:eastAsia="vi-VN"/>
        </w:rPr>
        <w:t xml:space="preserve"> </w:t>
      </w:r>
    </w:p>
    <w:p w14:paraId="69604A2A" w14:textId="10C20ED0" w:rsidR="00DA5676" w:rsidRPr="00406E0B" w:rsidRDefault="006165D2" w:rsidP="00C8345A">
      <w:pPr>
        <w:spacing w:before="120" w:after="120" w:line="252" w:lineRule="auto"/>
        <w:ind w:firstLine="709"/>
        <w:jc w:val="both"/>
        <w:rPr>
          <w:rFonts w:eastAsia="Tahoma"/>
          <w:sz w:val="28"/>
          <w:szCs w:val="28"/>
          <w:lang w:eastAsia="vi-VN"/>
        </w:rPr>
      </w:pPr>
      <w:r w:rsidRPr="00406E0B">
        <w:rPr>
          <w:rFonts w:eastAsia="Tahoma"/>
          <w:sz w:val="28"/>
          <w:szCs w:val="28"/>
          <w:lang w:eastAsia="vi-VN"/>
        </w:rPr>
        <w:t>a) Thực hiện đầu tư xây dựng, khai thác, quản lý, vận hành theo đúng quy định pháp luật về nhà ở và pháp luật có liên quan;</w:t>
      </w:r>
    </w:p>
    <w:p w14:paraId="5E434B5F" w14:textId="3601427B" w:rsidR="00482BA8" w:rsidRPr="00406E0B" w:rsidRDefault="006165D2" w:rsidP="00C8345A">
      <w:pPr>
        <w:spacing w:before="120" w:after="120" w:line="252" w:lineRule="auto"/>
        <w:ind w:firstLine="709"/>
        <w:jc w:val="both"/>
        <w:rPr>
          <w:rFonts w:eastAsia="Tahoma"/>
          <w:spacing w:val="-6"/>
          <w:sz w:val="28"/>
          <w:szCs w:val="28"/>
          <w:lang w:eastAsia="vi-VN"/>
        </w:rPr>
      </w:pPr>
      <w:r w:rsidRPr="00406E0B">
        <w:rPr>
          <w:rFonts w:eastAsia="Tahoma"/>
          <w:spacing w:val="-6"/>
          <w:sz w:val="28"/>
          <w:szCs w:val="28"/>
          <w:lang w:eastAsia="vi-VN"/>
        </w:rPr>
        <w:t>b) Tính toán, xác định giá cho thuê nhà lưu trú công nhân theo quy định pháp luật và phù hợp với khung giá do cơ quan Nhà nước có thẩm quyền ban hành. Tổ chức hạch toán thu, chi đảm bảo công khai, minh bạch theo đúng quy định pháp luật hiện hành;</w:t>
      </w:r>
    </w:p>
    <w:p w14:paraId="56AF6A08" w14:textId="77777777" w:rsidR="00482BA8" w:rsidRPr="00406E0B" w:rsidRDefault="006165D2" w:rsidP="00C8345A">
      <w:pPr>
        <w:spacing w:before="120" w:after="120" w:line="252" w:lineRule="auto"/>
        <w:ind w:firstLine="709"/>
        <w:jc w:val="both"/>
        <w:rPr>
          <w:rFonts w:eastAsia="Tahoma"/>
          <w:sz w:val="28"/>
          <w:szCs w:val="28"/>
          <w:lang w:eastAsia="vi-VN"/>
        </w:rPr>
      </w:pPr>
      <w:r w:rsidRPr="00406E0B">
        <w:rPr>
          <w:rFonts w:eastAsia="Tahoma"/>
          <w:sz w:val="28"/>
          <w:szCs w:val="28"/>
          <w:lang w:eastAsia="vi-VN"/>
        </w:rPr>
        <w:t>c) Tổ chức quản lý, sử dụng và cung cấp các dịch vụ theo đúng thỏa thuận trong hợp đồng thuê giữa các bên; thực hiện các quyền lợi và nghĩa vụ trong hợp đồng thuê nhà lưu trú công nhân; đảm bảo an toàn, an ninh, trật tự, tạo lập nếp sống văn minh cho công nhân lưu trú, sinh sống trong khu nhà lưu trú; duy trì chất lượng, kiến trúc, cảnh quan, vệ sinh môi trường của khu nhà;</w:t>
      </w:r>
    </w:p>
    <w:p w14:paraId="22838BAD" w14:textId="77777777" w:rsidR="00482BA8" w:rsidRPr="00406E0B" w:rsidRDefault="006165D2" w:rsidP="00C8345A">
      <w:pPr>
        <w:spacing w:before="120" w:after="120" w:line="252" w:lineRule="auto"/>
        <w:ind w:firstLine="709"/>
        <w:jc w:val="both"/>
        <w:rPr>
          <w:rFonts w:eastAsia="Tahoma"/>
          <w:sz w:val="28"/>
          <w:szCs w:val="28"/>
          <w:lang w:eastAsia="vi-VN"/>
        </w:rPr>
      </w:pPr>
      <w:r w:rsidRPr="00406E0B">
        <w:rPr>
          <w:rFonts w:eastAsia="Tahoma"/>
          <w:sz w:val="28"/>
          <w:szCs w:val="28"/>
          <w:lang w:eastAsia="vi-VN"/>
        </w:rPr>
        <w:t xml:space="preserve">d) Định kỳ 06 tháng, hàng năm hoặc đột xuất khi có yêu cầu báo cáo tình hình quản lý, cho thuê nhà lưu trú công nhân theo yêu cầu của </w:t>
      </w:r>
      <w:r w:rsidRPr="00406E0B">
        <w:rPr>
          <w:rFonts w:eastAsia="Tahoma"/>
          <w:sz w:val="28"/>
          <w:szCs w:val="28"/>
          <w:lang w:val="vi-VN" w:eastAsia="vi-VN"/>
        </w:rPr>
        <w:t xml:space="preserve">Ban Quản lý các </w:t>
      </w:r>
      <w:r w:rsidRPr="00406E0B">
        <w:rPr>
          <w:rFonts w:eastAsia="Tahoma"/>
          <w:spacing w:val="-6"/>
          <w:sz w:val="28"/>
          <w:szCs w:val="28"/>
          <w:lang w:val="vi-VN" w:eastAsia="vi-VN"/>
        </w:rPr>
        <w:t>khu công nghệ cao và khu công nghiệp thành phố Hà Nội</w:t>
      </w:r>
      <w:r w:rsidRPr="00406E0B">
        <w:rPr>
          <w:rFonts w:eastAsia="Tahoma"/>
          <w:spacing w:val="-6"/>
          <w:sz w:val="28"/>
          <w:szCs w:val="28"/>
          <w:lang w:eastAsia="vi-VN"/>
        </w:rPr>
        <w:t xml:space="preserve"> và Sở Xây dựng để tổng hợp,</w:t>
      </w:r>
      <w:r w:rsidRPr="00406E0B">
        <w:rPr>
          <w:rFonts w:eastAsia="Tahoma"/>
          <w:sz w:val="28"/>
          <w:szCs w:val="28"/>
          <w:lang w:eastAsia="vi-VN"/>
        </w:rPr>
        <w:t xml:space="preserve"> báo cáo Ủy ban nhân dân Thành phố.</w:t>
      </w:r>
    </w:p>
    <w:p w14:paraId="2B922C5D" w14:textId="77777777" w:rsidR="00482BA8" w:rsidRPr="00406E0B" w:rsidRDefault="006165D2" w:rsidP="00C8345A">
      <w:pPr>
        <w:spacing w:before="120" w:after="120" w:line="252" w:lineRule="auto"/>
        <w:ind w:firstLine="709"/>
        <w:jc w:val="both"/>
        <w:rPr>
          <w:rFonts w:eastAsia="Tahoma"/>
          <w:bCs/>
          <w:sz w:val="28"/>
          <w:szCs w:val="28"/>
          <w:lang w:eastAsia="vi-VN"/>
        </w:rPr>
      </w:pPr>
      <w:r w:rsidRPr="00406E0B">
        <w:rPr>
          <w:rFonts w:eastAsia="Tahoma"/>
          <w:bCs/>
          <w:sz w:val="28"/>
          <w:szCs w:val="28"/>
          <w:lang w:eastAsia="vi-VN"/>
        </w:rPr>
        <w:t>6. Người sử dụng nhà lưu trú (Bên thuê nhà)</w:t>
      </w:r>
    </w:p>
    <w:p w14:paraId="21BCAE53" w14:textId="77777777" w:rsidR="00482BA8" w:rsidRPr="00406E0B" w:rsidRDefault="006165D2" w:rsidP="00C8345A">
      <w:pPr>
        <w:spacing w:before="120" w:after="120" w:line="252" w:lineRule="auto"/>
        <w:ind w:firstLine="709"/>
        <w:jc w:val="both"/>
        <w:rPr>
          <w:rFonts w:eastAsia="Tahoma"/>
          <w:sz w:val="28"/>
          <w:szCs w:val="28"/>
          <w:lang w:eastAsia="vi-VN"/>
        </w:rPr>
      </w:pPr>
      <w:r w:rsidRPr="00406E0B">
        <w:rPr>
          <w:rFonts w:eastAsia="Tahoma"/>
          <w:sz w:val="28"/>
          <w:szCs w:val="28"/>
          <w:lang w:eastAsia="vi-VN"/>
        </w:rPr>
        <w:t>a) Thực hiện quyền lợi và nghĩa vụ trong hợp đồng thuê nhà lưu trú;</w:t>
      </w:r>
    </w:p>
    <w:p w14:paraId="5E786504" w14:textId="77777777" w:rsidR="00482BA8" w:rsidRPr="00406E0B" w:rsidRDefault="006165D2" w:rsidP="00C8345A">
      <w:pPr>
        <w:spacing w:before="120" w:after="120" w:line="252" w:lineRule="auto"/>
        <w:ind w:firstLine="709"/>
        <w:jc w:val="both"/>
        <w:rPr>
          <w:rFonts w:eastAsia="Tahoma"/>
          <w:sz w:val="28"/>
          <w:szCs w:val="28"/>
          <w:lang w:eastAsia="vi-VN"/>
        </w:rPr>
      </w:pPr>
      <w:r w:rsidRPr="00406E0B">
        <w:rPr>
          <w:rFonts w:eastAsia="Tahoma"/>
          <w:sz w:val="28"/>
          <w:szCs w:val="28"/>
          <w:lang w:eastAsia="vi-VN"/>
        </w:rPr>
        <w:t>b) Thực hiện quy chế quản lý vận hành nhà lưu trú; giữ gìn đảm bảo an toàn, an ninh, trật tự; tạo lập nếp sống văn minh, vệ sinh môi trường trong khu nhà lưu trú công nhân trong khu công nghiệp.</w:t>
      </w:r>
    </w:p>
    <w:p w14:paraId="4BC83381" w14:textId="77777777" w:rsidR="00482BA8" w:rsidRPr="00406E0B" w:rsidRDefault="006165D2" w:rsidP="00C8345A">
      <w:pPr>
        <w:spacing w:before="120" w:after="120" w:line="252" w:lineRule="auto"/>
        <w:ind w:firstLine="709"/>
        <w:jc w:val="both"/>
        <w:rPr>
          <w:rFonts w:eastAsia="Tahoma"/>
          <w:b/>
          <w:sz w:val="28"/>
          <w:szCs w:val="28"/>
          <w:lang w:eastAsia="vi-VN"/>
        </w:rPr>
      </w:pPr>
      <w:bookmarkStart w:id="72" w:name="dieu_4_0"/>
      <w:r w:rsidRPr="00406E0B">
        <w:rPr>
          <w:rFonts w:eastAsia="Tahoma"/>
          <w:b/>
          <w:sz w:val="28"/>
          <w:szCs w:val="28"/>
          <w:lang w:val="vi-VN" w:eastAsia="vi-VN"/>
        </w:rPr>
        <w:t xml:space="preserve">Điều </w:t>
      </w:r>
      <w:r w:rsidRPr="00406E0B">
        <w:rPr>
          <w:rFonts w:eastAsia="Tahoma"/>
          <w:b/>
          <w:sz w:val="28"/>
          <w:szCs w:val="28"/>
          <w:lang w:eastAsia="vi-VN"/>
        </w:rPr>
        <w:t>5</w:t>
      </w:r>
      <w:r w:rsidRPr="00406E0B">
        <w:rPr>
          <w:rFonts w:eastAsia="Tahoma"/>
          <w:b/>
          <w:sz w:val="28"/>
          <w:szCs w:val="28"/>
          <w:lang w:val="vi-VN" w:eastAsia="vi-VN"/>
        </w:rPr>
        <w:t xml:space="preserve">. </w:t>
      </w:r>
      <w:bookmarkEnd w:id="72"/>
      <w:r w:rsidRPr="00406E0B">
        <w:rPr>
          <w:rFonts w:eastAsia="Tahoma"/>
          <w:b/>
          <w:sz w:val="28"/>
          <w:szCs w:val="28"/>
          <w:lang w:eastAsia="vi-VN"/>
        </w:rPr>
        <w:t>Điều khoản thi hành</w:t>
      </w:r>
    </w:p>
    <w:p w14:paraId="5A6CA8AA" w14:textId="5F9E02C0" w:rsidR="00482BA8" w:rsidRPr="00406E0B" w:rsidRDefault="006165D2" w:rsidP="00C8345A">
      <w:pPr>
        <w:spacing w:before="120" w:after="120" w:line="252" w:lineRule="auto"/>
        <w:ind w:firstLine="709"/>
        <w:jc w:val="both"/>
        <w:rPr>
          <w:rFonts w:eastAsia="Tahoma"/>
          <w:sz w:val="28"/>
          <w:szCs w:val="28"/>
          <w:lang w:eastAsia="vi-VN"/>
        </w:rPr>
      </w:pPr>
      <w:r w:rsidRPr="00406E0B">
        <w:rPr>
          <w:rFonts w:eastAsia="Tahoma"/>
          <w:sz w:val="28"/>
          <w:szCs w:val="28"/>
          <w:lang w:eastAsia="vi-VN"/>
        </w:rPr>
        <w:t xml:space="preserve">1. </w:t>
      </w:r>
      <w:r w:rsidRPr="00406E0B">
        <w:rPr>
          <w:rFonts w:eastAsia="Tahoma"/>
          <w:sz w:val="28"/>
          <w:szCs w:val="28"/>
          <w:lang w:val="vi-VN" w:eastAsia="vi-VN"/>
        </w:rPr>
        <w:t>Quyết định này c</w:t>
      </w:r>
      <w:r w:rsidRPr="00406E0B">
        <w:rPr>
          <w:rFonts w:eastAsia="Tahoma"/>
          <w:sz w:val="28"/>
          <w:szCs w:val="28"/>
          <w:lang w:eastAsia="vi-VN"/>
        </w:rPr>
        <w:t>ó</w:t>
      </w:r>
      <w:r w:rsidRPr="00406E0B">
        <w:rPr>
          <w:rFonts w:eastAsia="Tahoma"/>
          <w:sz w:val="28"/>
          <w:szCs w:val="28"/>
          <w:lang w:val="vi-VN" w:eastAsia="vi-VN"/>
        </w:rPr>
        <w:t xml:space="preserve"> hiệu lực</w:t>
      </w:r>
      <w:r w:rsidRPr="00406E0B">
        <w:rPr>
          <w:rFonts w:eastAsia="Tahoma"/>
          <w:sz w:val="28"/>
          <w:szCs w:val="28"/>
          <w:lang w:eastAsia="vi-VN"/>
        </w:rPr>
        <w:t xml:space="preserve"> kể</w:t>
      </w:r>
      <w:r w:rsidRPr="00406E0B">
        <w:rPr>
          <w:rFonts w:eastAsia="Tahoma"/>
          <w:sz w:val="28"/>
          <w:szCs w:val="28"/>
          <w:lang w:val="vi-VN" w:eastAsia="vi-VN"/>
        </w:rPr>
        <w:t xml:space="preserve"> </w:t>
      </w:r>
      <w:r w:rsidRPr="00406E0B">
        <w:rPr>
          <w:rFonts w:eastAsia="Tahoma"/>
          <w:sz w:val="28"/>
          <w:szCs w:val="28"/>
          <w:lang w:eastAsia="vi-VN"/>
        </w:rPr>
        <w:t xml:space="preserve">từ ngày </w:t>
      </w:r>
      <w:r w:rsidR="00DA5676" w:rsidRPr="00406E0B">
        <w:rPr>
          <w:rFonts w:eastAsia="Tahoma"/>
          <w:sz w:val="28"/>
          <w:szCs w:val="28"/>
          <w:lang w:eastAsia="vi-VN"/>
        </w:rPr>
        <w:t>12</w:t>
      </w:r>
      <w:r w:rsidRPr="00406E0B">
        <w:rPr>
          <w:rFonts w:eastAsia="Tahoma"/>
          <w:sz w:val="28"/>
          <w:szCs w:val="28"/>
          <w:lang w:eastAsia="vi-VN"/>
        </w:rPr>
        <w:t xml:space="preserve"> tháng 4 năm 2026</w:t>
      </w:r>
      <w:r w:rsidRPr="00406E0B">
        <w:rPr>
          <w:rFonts w:eastAsia="Tahoma"/>
          <w:sz w:val="28"/>
          <w:szCs w:val="28"/>
          <w:lang w:val="vi-VN" w:eastAsia="vi-VN"/>
        </w:rPr>
        <w:t>.</w:t>
      </w:r>
      <w:r w:rsidRPr="00406E0B">
        <w:rPr>
          <w:rFonts w:eastAsia="Tahoma"/>
          <w:sz w:val="28"/>
          <w:szCs w:val="28"/>
          <w:lang w:eastAsia="vi-VN"/>
        </w:rPr>
        <w:t xml:space="preserve"> </w:t>
      </w:r>
    </w:p>
    <w:p w14:paraId="38C5223A" w14:textId="5A5E18BE" w:rsidR="00482BA8" w:rsidRPr="00406E0B" w:rsidRDefault="006165D2" w:rsidP="00C8345A">
      <w:pPr>
        <w:spacing w:before="120" w:after="120" w:line="252" w:lineRule="auto"/>
        <w:ind w:firstLine="709"/>
        <w:jc w:val="both"/>
        <w:rPr>
          <w:rFonts w:eastAsia="Tahoma"/>
          <w:sz w:val="28"/>
          <w:szCs w:val="28"/>
          <w:lang w:val="vi-VN" w:eastAsia="vi-VN"/>
        </w:rPr>
      </w:pPr>
      <w:bookmarkStart w:id="73" w:name="dieu_5_name"/>
      <w:r w:rsidRPr="00406E0B">
        <w:rPr>
          <w:rFonts w:eastAsia="Tahoma"/>
          <w:spacing w:val="-6"/>
          <w:sz w:val="28"/>
          <w:szCs w:val="28"/>
          <w:lang w:eastAsia="vi-VN"/>
        </w:rPr>
        <w:t>2.</w:t>
      </w:r>
      <w:r w:rsidRPr="00406E0B">
        <w:rPr>
          <w:rFonts w:eastAsia="Tahoma"/>
          <w:b/>
          <w:spacing w:val="-6"/>
          <w:sz w:val="28"/>
          <w:szCs w:val="28"/>
          <w:lang w:eastAsia="vi-VN"/>
        </w:rPr>
        <w:t xml:space="preserve"> </w:t>
      </w:r>
      <w:r w:rsidRPr="00406E0B">
        <w:rPr>
          <w:rFonts w:eastAsia="Tahoma"/>
          <w:spacing w:val="-6"/>
          <w:sz w:val="28"/>
          <w:szCs w:val="28"/>
          <w:lang w:val="vi-VN" w:eastAsia="vi-VN"/>
        </w:rPr>
        <w:t xml:space="preserve">Chánh Văn phòng </w:t>
      </w:r>
      <w:r w:rsidR="004B4305" w:rsidRPr="00406E0B">
        <w:rPr>
          <w:rFonts w:eastAsia="Tahoma"/>
          <w:spacing w:val="-6"/>
          <w:sz w:val="28"/>
          <w:szCs w:val="28"/>
          <w:lang w:eastAsia="vi-VN"/>
        </w:rPr>
        <w:t>Ủy ban nhân dân</w:t>
      </w:r>
      <w:r w:rsidRPr="00406E0B">
        <w:rPr>
          <w:rFonts w:eastAsia="Tahoma"/>
          <w:spacing w:val="-6"/>
          <w:sz w:val="28"/>
          <w:szCs w:val="28"/>
          <w:lang w:val="vi-VN" w:eastAsia="vi-VN"/>
        </w:rPr>
        <w:t xml:space="preserve"> Thành phố</w:t>
      </w:r>
      <w:r w:rsidRPr="00406E0B">
        <w:rPr>
          <w:rFonts w:eastAsia="Tahoma"/>
          <w:spacing w:val="-6"/>
          <w:sz w:val="28"/>
          <w:szCs w:val="28"/>
          <w:lang w:eastAsia="vi-VN"/>
        </w:rPr>
        <w:t>;</w:t>
      </w:r>
      <w:r w:rsidRPr="00406E0B">
        <w:rPr>
          <w:rFonts w:eastAsia="Tahoma"/>
          <w:spacing w:val="-6"/>
          <w:sz w:val="28"/>
          <w:szCs w:val="28"/>
          <w:lang w:val="vi-VN" w:eastAsia="vi-VN"/>
        </w:rPr>
        <w:t xml:space="preserve"> Giám đốc các Sở: Xây dựng, Tài chính,</w:t>
      </w:r>
      <w:r w:rsidRPr="00406E0B">
        <w:rPr>
          <w:rFonts w:eastAsia="Tahoma"/>
          <w:sz w:val="28"/>
          <w:szCs w:val="28"/>
          <w:lang w:val="vi-VN" w:eastAsia="vi-VN"/>
        </w:rPr>
        <w:t xml:space="preserve"> </w:t>
      </w:r>
      <w:r w:rsidRPr="00406E0B">
        <w:rPr>
          <w:rFonts w:eastAsia="Tahoma"/>
          <w:sz w:val="28"/>
          <w:szCs w:val="28"/>
          <w:lang w:eastAsia="vi-VN"/>
        </w:rPr>
        <w:t>Nội Vụ</w:t>
      </w:r>
      <w:r w:rsidRPr="00406E0B">
        <w:rPr>
          <w:rFonts w:eastAsia="Tahoma"/>
          <w:sz w:val="28"/>
          <w:szCs w:val="28"/>
          <w:lang w:val="vi-VN" w:eastAsia="vi-VN"/>
        </w:rPr>
        <w:t xml:space="preserve">, </w:t>
      </w:r>
      <w:r w:rsidRPr="00406E0B">
        <w:rPr>
          <w:rFonts w:eastAsia="Tahoma"/>
          <w:sz w:val="28"/>
          <w:szCs w:val="28"/>
          <w:lang w:eastAsia="vi-VN"/>
        </w:rPr>
        <w:t>Nông nghiệp</w:t>
      </w:r>
      <w:r w:rsidRPr="00406E0B">
        <w:rPr>
          <w:rFonts w:eastAsia="Tahoma"/>
          <w:sz w:val="28"/>
          <w:szCs w:val="28"/>
          <w:lang w:val="vi-VN" w:eastAsia="vi-VN"/>
        </w:rPr>
        <w:t xml:space="preserve"> và Môi trường;</w:t>
      </w:r>
      <w:r w:rsidRPr="00406E0B">
        <w:rPr>
          <w:rFonts w:eastAsia="Tahoma"/>
          <w:sz w:val="28"/>
          <w:szCs w:val="28"/>
          <w:lang w:eastAsia="vi-VN"/>
        </w:rPr>
        <w:t xml:space="preserve"> Trưởng Ban Quản lý các khu công nghệ cao và khu công nghiệp thành phố Hà Nội;</w:t>
      </w:r>
      <w:r w:rsidRPr="00406E0B">
        <w:rPr>
          <w:rFonts w:eastAsia="Tahoma"/>
          <w:sz w:val="28"/>
          <w:szCs w:val="28"/>
          <w:lang w:val="vi-VN" w:eastAsia="vi-VN"/>
        </w:rPr>
        <w:t xml:space="preserve"> Giám đốc Kho bạc Nhà nước </w:t>
      </w:r>
      <w:r w:rsidRPr="00406E0B">
        <w:rPr>
          <w:rFonts w:eastAsia="Tahoma"/>
          <w:sz w:val="28"/>
          <w:szCs w:val="28"/>
          <w:lang w:eastAsia="vi-VN"/>
        </w:rPr>
        <w:t>Khu vực I;</w:t>
      </w:r>
      <w:r w:rsidRPr="00406E0B">
        <w:rPr>
          <w:rFonts w:eastAsia="Tahoma"/>
          <w:sz w:val="28"/>
          <w:szCs w:val="28"/>
          <w:lang w:val="vi-VN" w:eastAsia="vi-VN"/>
        </w:rPr>
        <w:t xml:space="preserve"> Chủ tịch</w:t>
      </w:r>
      <w:r w:rsidRPr="00406E0B">
        <w:rPr>
          <w:rFonts w:eastAsia="Tahoma"/>
          <w:sz w:val="28"/>
          <w:szCs w:val="28"/>
          <w:lang w:eastAsia="vi-VN"/>
        </w:rPr>
        <w:t xml:space="preserve"> Ủy ban nhân dân</w:t>
      </w:r>
      <w:r w:rsidRPr="00406E0B">
        <w:rPr>
          <w:rFonts w:eastAsia="Tahoma"/>
          <w:sz w:val="28"/>
          <w:szCs w:val="28"/>
          <w:lang w:val="vi-VN" w:eastAsia="vi-VN"/>
        </w:rPr>
        <w:t xml:space="preserve"> các</w:t>
      </w:r>
      <w:r w:rsidRPr="00406E0B">
        <w:rPr>
          <w:rFonts w:eastAsia="Tahoma"/>
          <w:sz w:val="28"/>
          <w:szCs w:val="28"/>
          <w:lang w:eastAsia="vi-VN"/>
        </w:rPr>
        <w:t xml:space="preserve"> phường,</w:t>
      </w:r>
      <w:r w:rsidRPr="00406E0B">
        <w:rPr>
          <w:rFonts w:eastAsia="Tahoma"/>
          <w:sz w:val="28"/>
          <w:szCs w:val="28"/>
          <w:lang w:val="vi-VN" w:eastAsia="vi-VN"/>
        </w:rPr>
        <w:t xml:space="preserve"> </w:t>
      </w:r>
      <w:r w:rsidRPr="00406E0B">
        <w:rPr>
          <w:rFonts w:eastAsia="Tahoma"/>
          <w:sz w:val="28"/>
          <w:szCs w:val="28"/>
          <w:lang w:eastAsia="vi-VN"/>
        </w:rPr>
        <w:t>xã</w:t>
      </w:r>
      <w:r w:rsidRPr="00406E0B">
        <w:rPr>
          <w:rFonts w:eastAsia="Tahoma"/>
          <w:sz w:val="28"/>
          <w:szCs w:val="28"/>
          <w:lang w:val="vi-VN" w:eastAsia="vi-VN"/>
        </w:rPr>
        <w:t xml:space="preserve"> và các tổ chức, cá nhân có liên quan chịu trách nhiệm thi hành Quyết định này./.</w:t>
      </w:r>
      <w:bookmarkEnd w:id="73"/>
    </w:p>
    <w:tbl>
      <w:tblPr>
        <w:tblW w:w="9464" w:type="dxa"/>
        <w:tblLook w:val="01E0" w:firstRow="1" w:lastRow="1" w:firstColumn="1" w:lastColumn="1" w:noHBand="0" w:noVBand="0"/>
      </w:tblPr>
      <w:tblGrid>
        <w:gridCol w:w="3599"/>
        <w:gridCol w:w="1329"/>
        <w:gridCol w:w="4482"/>
        <w:gridCol w:w="54"/>
      </w:tblGrid>
      <w:tr w:rsidR="00406E0B" w:rsidRPr="00406E0B" w14:paraId="3B56D39F" w14:textId="77777777" w:rsidTr="00C8345A">
        <w:trPr>
          <w:trHeight w:val="1975"/>
        </w:trPr>
        <w:tc>
          <w:tcPr>
            <w:tcW w:w="4928" w:type="dxa"/>
            <w:gridSpan w:val="2"/>
          </w:tcPr>
          <w:p w14:paraId="26CD1173" w14:textId="77777777" w:rsidR="00C8345A" w:rsidRPr="00406E0B" w:rsidRDefault="00C8345A" w:rsidP="00DE41E7">
            <w:pPr>
              <w:shd w:val="clear" w:color="auto" w:fill="FFFFFF"/>
              <w:spacing w:line="240" w:lineRule="atLeast"/>
              <w:outlineLvl w:val="4"/>
              <w:rPr>
                <w:rFonts w:eastAsia="Tahoma"/>
                <w:sz w:val="22"/>
                <w:lang w:val="vi-VN" w:eastAsia="vi-VN"/>
              </w:rPr>
            </w:pPr>
          </w:p>
        </w:tc>
        <w:tc>
          <w:tcPr>
            <w:tcW w:w="4536" w:type="dxa"/>
            <w:gridSpan w:val="2"/>
          </w:tcPr>
          <w:p w14:paraId="24232C37" w14:textId="77777777" w:rsidR="00C8345A" w:rsidRPr="00406E0B" w:rsidRDefault="00C8345A" w:rsidP="00DE41E7">
            <w:pPr>
              <w:shd w:val="clear" w:color="auto" w:fill="FFFFFF"/>
              <w:spacing w:before="120" w:line="240" w:lineRule="atLeast"/>
              <w:jc w:val="center"/>
              <w:outlineLvl w:val="4"/>
              <w:rPr>
                <w:rFonts w:eastAsia="Tahoma"/>
                <w:b/>
                <w:sz w:val="26"/>
                <w:szCs w:val="28"/>
                <w:lang w:eastAsia="vi-VN"/>
              </w:rPr>
            </w:pPr>
            <w:r w:rsidRPr="00406E0B">
              <w:rPr>
                <w:rFonts w:eastAsia="Tahoma"/>
                <w:b/>
                <w:sz w:val="26"/>
                <w:lang w:val="vi-VN" w:eastAsia="vi-VN"/>
              </w:rPr>
              <w:t>TM. ỦY BAN NHÂN DÂN</w:t>
            </w:r>
            <w:r w:rsidRPr="00406E0B">
              <w:rPr>
                <w:rFonts w:eastAsia="Tahoma"/>
                <w:b/>
                <w:sz w:val="22"/>
                <w:lang w:val="vi-VN" w:eastAsia="vi-VN"/>
              </w:rPr>
              <w:br/>
            </w:r>
            <w:r w:rsidRPr="00406E0B">
              <w:rPr>
                <w:rFonts w:eastAsia="Tahoma"/>
                <w:b/>
                <w:sz w:val="26"/>
                <w:szCs w:val="28"/>
                <w:lang w:eastAsia="vi-VN"/>
              </w:rPr>
              <w:t>KT.</w:t>
            </w:r>
            <w:r w:rsidRPr="00406E0B">
              <w:rPr>
                <w:rFonts w:eastAsia="Tahoma"/>
                <w:b/>
                <w:sz w:val="26"/>
                <w:szCs w:val="28"/>
                <w:lang w:val="vi-VN" w:eastAsia="vi-VN"/>
              </w:rPr>
              <w:t>CHỦ TỊCH</w:t>
            </w:r>
          </w:p>
          <w:p w14:paraId="7463FFBC" w14:textId="77777777" w:rsidR="00C8345A" w:rsidRPr="00406E0B" w:rsidRDefault="00C8345A" w:rsidP="00DE41E7">
            <w:pPr>
              <w:shd w:val="clear" w:color="auto" w:fill="FFFFFF"/>
              <w:spacing w:line="240" w:lineRule="atLeast"/>
              <w:jc w:val="center"/>
              <w:outlineLvl w:val="4"/>
              <w:rPr>
                <w:rFonts w:eastAsia="Tahoma"/>
                <w:b/>
                <w:sz w:val="26"/>
                <w:szCs w:val="26"/>
                <w:lang w:val="vi-VN" w:eastAsia="vi-VN"/>
              </w:rPr>
            </w:pPr>
            <w:r w:rsidRPr="00406E0B">
              <w:rPr>
                <w:rFonts w:eastAsia="Tahoma"/>
                <w:b/>
                <w:sz w:val="26"/>
                <w:szCs w:val="28"/>
                <w:lang w:eastAsia="vi-VN"/>
              </w:rPr>
              <w:t>PHÓ CHỦ TỊCH</w:t>
            </w:r>
            <w:r w:rsidRPr="00406E0B">
              <w:rPr>
                <w:rFonts w:eastAsia="Tahoma"/>
                <w:b/>
                <w:sz w:val="28"/>
                <w:szCs w:val="28"/>
                <w:lang w:val="vi-VN" w:eastAsia="vi-VN"/>
              </w:rPr>
              <w:br/>
            </w:r>
            <w:r w:rsidRPr="00406E0B">
              <w:rPr>
                <w:rFonts w:eastAsia="Tahoma"/>
                <w:b/>
                <w:sz w:val="28"/>
                <w:szCs w:val="28"/>
                <w:lang w:val="vi-VN" w:eastAsia="vi-VN"/>
              </w:rPr>
              <w:br/>
            </w:r>
            <w:r w:rsidRPr="00406E0B">
              <w:rPr>
                <w:rFonts w:eastAsia="Tahoma"/>
                <w:b/>
                <w:sz w:val="28"/>
                <w:szCs w:val="28"/>
                <w:lang w:val="vi-VN" w:eastAsia="vi-VN"/>
              </w:rPr>
              <w:br/>
            </w:r>
            <w:r w:rsidRPr="00406E0B">
              <w:rPr>
                <w:rFonts w:eastAsia="Tahoma"/>
                <w:b/>
                <w:sz w:val="28"/>
                <w:szCs w:val="28"/>
                <w:lang w:eastAsia="vi-VN"/>
              </w:rPr>
              <w:t>Dương Đức Tuấn</w:t>
            </w:r>
          </w:p>
        </w:tc>
      </w:tr>
      <w:tr w:rsidR="00406E0B" w:rsidRPr="00406E0B" w14:paraId="4F4D80E3" w14:textId="77777777" w:rsidTr="00C8345A">
        <w:tblPrEx>
          <w:jc w:val="center"/>
        </w:tblPrEx>
        <w:trPr>
          <w:gridAfter w:val="1"/>
          <w:wAfter w:w="54" w:type="dxa"/>
          <w:jc w:val="center"/>
        </w:trPr>
        <w:tc>
          <w:tcPr>
            <w:tcW w:w="3599" w:type="dxa"/>
          </w:tcPr>
          <w:p w14:paraId="59F97447" w14:textId="77777777" w:rsidR="00C8345A" w:rsidRPr="00406E0B" w:rsidRDefault="00C8345A" w:rsidP="00DE41E7">
            <w:pPr>
              <w:shd w:val="clear" w:color="auto" w:fill="FFFFFF"/>
              <w:tabs>
                <w:tab w:val="left" w:pos="567"/>
              </w:tabs>
              <w:spacing w:before="60"/>
              <w:jc w:val="center"/>
              <w:outlineLvl w:val="4"/>
              <w:rPr>
                <w:rFonts w:eastAsia="Calibri"/>
                <w:b/>
                <w:sz w:val="26"/>
                <w:szCs w:val="26"/>
              </w:rPr>
            </w:pPr>
            <w:r w:rsidRPr="00406E0B">
              <w:rPr>
                <w:b/>
                <w:noProof/>
                <w:sz w:val="26"/>
                <w:szCs w:val="26"/>
              </w:rPr>
              <w:lastRenderedPageBreak/>
              <mc:AlternateContent>
                <mc:Choice Requires="wps">
                  <w:drawing>
                    <wp:anchor distT="0" distB="0" distL="114300" distR="114300" simplePos="0" relativeHeight="251704320" behindDoc="0" locked="0" layoutInCell="1" allowOverlap="1" wp14:anchorId="0EADCEDA" wp14:editId="3CE539B1">
                      <wp:simplePos x="0" y="0"/>
                      <wp:positionH relativeFrom="margin">
                        <wp:posOffset>641985</wp:posOffset>
                      </wp:positionH>
                      <wp:positionV relativeFrom="paragraph">
                        <wp:posOffset>433705</wp:posOffset>
                      </wp:positionV>
                      <wp:extent cx="720090" cy="0"/>
                      <wp:effectExtent l="0" t="0" r="0" b="0"/>
                      <wp:wrapNone/>
                      <wp:docPr id="16" name="_x0000_s1039"/>
                      <wp:cNvGraphicFramePr/>
                      <a:graphic xmlns:a="http://schemas.openxmlformats.org/drawingml/2006/main">
                        <a:graphicData uri="http://schemas.microsoft.com/office/word/2010/wordprocessingShape">
                          <wps:wsp>
                            <wps:cNvCnPr/>
                            <wps:spPr bwMode="auto">
                              <a:xfrm>
                                <a:off x="641985" y="433705"/>
                                <a:ext cx="720090" cy="0"/>
                              </a:xfrm>
                              <a:prstGeom prst="line">
                                <a:avLst/>
                              </a:prstGeom>
                              <a:solidFill>
                                <a:srgbClr val="FFFFFF"/>
                              </a:solidFill>
                              <a:ln>
                                <a:solidFill>
                                  <a:srgbClr val="000000"/>
                                </a:solidFill>
                              </a:ln>
                            </wps:spPr>
                            <wps:bodyPr/>
                          </wps:wsp>
                        </a:graphicData>
                      </a:graphic>
                    </wp:anchor>
                  </w:drawing>
                </mc:Choice>
                <mc:Fallback>
                  <w:pict>
                    <v:line w14:anchorId="136A0BEF" id="_x0000_s1039" o:spid="_x0000_s1026" style="position:absolute;z-index:251704320;visibility:visible;mso-wrap-style:square;mso-wrap-distance-left:9pt;mso-wrap-distance-top:0;mso-wrap-distance-right:9pt;mso-wrap-distance-bottom:0;mso-position-horizontal:absolute;mso-position-horizontal-relative:margin;mso-position-vertical:absolute;mso-position-vertical-relative:text" from="50.55pt,34.15pt" to="107.25pt,3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" filled="t">
                      <w10:wrap anchorx="margin"/>
                    </v:line>
                  </w:pict>
                </mc:Fallback>
              </mc:AlternateContent>
            </w:r>
            <w:r w:rsidRPr="00406E0B">
              <w:rPr>
                <w:rFonts w:eastAsia="Calibri"/>
                <w:b/>
                <w:sz w:val="26"/>
                <w:szCs w:val="26"/>
              </w:rPr>
              <w:t>ỦY BAN NHÂN DÂN</w:t>
            </w:r>
            <w:r w:rsidRPr="00406E0B">
              <w:rPr>
                <w:rFonts w:eastAsia="Calibri"/>
                <w:b/>
                <w:sz w:val="26"/>
                <w:szCs w:val="26"/>
              </w:rPr>
              <w:br/>
              <w:t>THÀNH PHỐ HÀ NỘI</w:t>
            </w:r>
            <w:r w:rsidRPr="00406E0B">
              <w:rPr>
                <w:rFonts w:eastAsia="Calibri"/>
                <w:b/>
                <w:sz w:val="26"/>
                <w:szCs w:val="26"/>
              </w:rPr>
              <w:br/>
            </w:r>
          </w:p>
        </w:tc>
        <w:tc>
          <w:tcPr>
            <w:tcW w:w="5811" w:type="dxa"/>
            <w:gridSpan w:val="2"/>
          </w:tcPr>
          <w:p w14:paraId="51EEC021" w14:textId="77777777" w:rsidR="00C8345A" w:rsidRPr="00406E0B" w:rsidRDefault="00C8345A" w:rsidP="00DE41E7">
            <w:pPr>
              <w:shd w:val="clear" w:color="auto" w:fill="FFFFFF"/>
              <w:tabs>
                <w:tab w:val="left" w:pos="567"/>
              </w:tabs>
              <w:spacing w:before="60"/>
              <w:jc w:val="center"/>
              <w:outlineLvl w:val="4"/>
              <w:rPr>
                <w:rFonts w:eastAsia="Calibri"/>
                <w:sz w:val="28"/>
                <w:szCs w:val="22"/>
              </w:rPr>
            </w:pPr>
            <w:r w:rsidRPr="00406E0B">
              <w:rPr>
                <w:b/>
                <w:noProof/>
                <w:sz w:val="26"/>
                <w:szCs w:val="26"/>
              </w:rPr>
              <mc:AlternateContent>
                <mc:Choice Requires="wps">
                  <w:drawing>
                    <wp:anchor distT="0" distB="0" distL="114300" distR="114300" simplePos="0" relativeHeight="251705344" behindDoc="0" locked="0" layoutInCell="1" allowOverlap="1" wp14:anchorId="40E3137E" wp14:editId="626F9A98">
                      <wp:simplePos x="0" y="0"/>
                      <wp:positionH relativeFrom="margin">
                        <wp:posOffset>694690</wp:posOffset>
                      </wp:positionH>
                      <wp:positionV relativeFrom="paragraph">
                        <wp:posOffset>466725</wp:posOffset>
                      </wp:positionV>
                      <wp:extent cx="2160270" cy="0"/>
                      <wp:effectExtent l="0" t="0" r="0" b="0"/>
                      <wp:wrapNone/>
                      <wp:docPr id="17" name="_x0000_s1040"/>
                      <wp:cNvGraphicFramePr/>
                      <a:graphic xmlns:a="http://schemas.openxmlformats.org/drawingml/2006/main">
                        <a:graphicData uri="http://schemas.microsoft.com/office/word/2010/wordprocessingShape">
                          <wps:wsp>
                            <wps:cNvCnPr/>
                            <wps:spPr bwMode="auto">
                              <a:xfrm flipV="1">
                                <a:off x="694690" y="466725"/>
                                <a:ext cx="2160270" cy="0"/>
                              </a:xfrm>
                              <a:prstGeom prst="line">
                                <a:avLst/>
                              </a:prstGeom>
                              <a:solidFill>
                                <a:srgbClr val="FFFFFF"/>
                              </a:solidFill>
                              <a:ln>
                                <a:solidFill>
                                  <a:srgbClr val="000000"/>
                                </a:solidFill>
                              </a:ln>
                            </wps:spPr>
                            <wps:bodyPr/>
                          </wps:wsp>
                        </a:graphicData>
                      </a:graphic>
                    </wp:anchor>
                  </w:drawing>
                </mc:Choice>
                <mc:Fallback>
                  <w:pict>
                    <v:line w14:anchorId="4C65890F" id="_x0000_s1040" o:spid="_x0000_s1026" style="position:absolute;flip:y;z-index:251705344;visibility:visible;mso-wrap-style:square;mso-wrap-distance-left:9pt;mso-wrap-distance-top:0;mso-wrap-distance-right:9pt;mso-wrap-distance-bottom:0;mso-position-horizontal:absolute;mso-position-horizontal-relative:margin;mso-position-vertical:absolute;mso-position-vertical-relative:text" from="54.7pt,36.75pt" to="224.8pt,3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" filled="t">
                      <w10:wrap anchorx="margin"/>
                    </v:line>
                  </w:pict>
                </mc:Fallback>
              </mc:AlternateContent>
            </w:r>
            <w:r w:rsidRPr="00406E0B">
              <w:rPr>
                <w:rFonts w:eastAsia="Calibri"/>
                <w:b/>
                <w:sz w:val="26"/>
                <w:szCs w:val="26"/>
              </w:rPr>
              <w:t>CỘNG HÒA XÃ HỘI CHỦ NGHĨA VIỆT NAM</w:t>
            </w:r>
            <w:r w:rsidRPr="00406E0B">
              <w:rPr>
                <w:rFonts w:eastAsia="Calibri"/>
                <w:b/>
                <w:sz w:val="28"/>
                <w:szCs w:val="22"/>
              </w:rPr>
              <w:br/>
            </w:r>
            <w:r w:rsidRPr="00406E0B">
              <w:rPr>
                <w:rFonts w:eastAsia="Calibri"/>
                <w:b/>
                <w:sz w:val="28"/>
                <w:szCs w:val="28"/>
              </w:rPr>
              <w:t xml:space="preserve">Độc lập - Tự do - Hạnh phúc </w:t>
            </w:r>
            <w:r w:rsidRPr="00406E0B">
              <w:rPr>
                <w:rFonts w:eastAsia="Calibri"/>
                <w:b/>
                <w:sz w:val="28"/>
                <w:szCs w:val="22"/>
              </w:rPr>
              <w:br/>
            </w:r>
          </w:p>
        </w:tc>
      </w:tr>
      <w:tr w:rsidR="00406E0B" w:rsidRPr="00406E0B" w14:paraId="4624D936" w14:textId="77777777" w:rsidTr="00C8345A">
        <w:tblPrEx>
          <w:jc w:val="center"/>
        </w:tblPrEx>
        <w:trPr>
          <w:gridAfter w:val="1"/>
          <w:wAfter w:w="54" w:type="dxa"/>
          <w:jc w:val="center"/>
        </w:trPr>
        <w:tc>
          <w:tcPr>
            <w:tcW w:w="3599" w:type="dxa"/>
          </w:tcPr>
          <w:p w14:paraId="6B566891" w14:textId="77777777" w:rsidR="00C8345A" w:rsidRPr="00406E0B" w:rsidRDefault="00C8345A" w:rsidP="00DE41E7">
            <w:pPr>
              <w:shd w:val="clear" w:color="auto" w:fill="FFFFFF"/>
              <w:tabs>
                <w:tab w:val="left" w:pos="567"/>
              </w:tabs>
              <w:spacing w:before="60"/>
              <w:jc w:val="center"/>
              <w:outlineLvl w:val="4"/>
              <w:rPr>
                <w:rFonts w:eastAsia="Calibri"/>
                <w:sz w:val="28"/>
                <w:szCs w:val="28"/>
              </w:rPr>
            </w:pPr>
            <w:r w:rsidRPr="00406E0B">
              <w:rPr>
                <w:rFonts w:eastAsia="Calibri"/>
                <w:sz w:val="28"/>
                <w:szCs w:val="28"/>
              </w:rPr>
              <w:t xml:space="preserve">Số: 43/2026/QĐ-UBND </w:t>
            </w:r>
          </w:p>
        </w:tc>
        <w:tc>
          <w:tcPr>
            <w:tcW w:w="5811" w:type="dxa"/>
            <w:gridSpan w:val="2"/>
          </w:tcPr>
          <w:p w14:paraId="6CF6764A" w14:textId="77777777" w:rsidR="00C8345A" w:rsidRPr="00406E0B" w:rsidRDefault="00C8345A" w:rsidP="00DE41E7">
            <w:pPr>
              <w:shd w:val="clear" w:color="auto" w:fill="FFFFFF"/>
              <w:tabs>
                <w:tab w:val="left" w:pos="567"/>
              </w:tabs>
              <w:spacing w:before="60"/>
              <w:ind w:left="-135"/>
              <w:jc w:val="center"/>
              <w:outlineLvl w:val="4"/>
              <w:rPr>
                <w:rFonts w:eastAsia="Calibri"/>
                <w:i/>
                <w:sz w:val="28"/>
                <w:szCs w:val="28"/>
              </w:rPr>
            </w:pPr>
            <w:r w:rsidRPr="00406E0B">
              <w:rPr>
                <w:rFonts w:eastAsia="Calibri"/>
                <w:i/>
                <w:sz w:val="28"/>
                <w:szCs w:val="28"/>
              </w:rPr>
              <w:t>Hà Nội, ngày 06 tháng 4 năm 2026</w:t>
            </w:r>
          </w:p>
        </w:tc>
      </w:tr>
    </w:tbl>
    <w:p w14:paraId="66BC1EE0" w14:textId="77777777" w:rsidR="00C8345A" w:rsidRPr="00406E0B" w:rsidRDefault="00C8345A" w:rsidP="00C8345A">
      <w:pPr>
        <w:spacing w:before="120" w:after="120" w:line="252" w:lineRule="auto"/>
        <w:ind w:firstLine="709"/>
        <w:jc w:val="both"/>
        <w:rPr>
          <w:rFonts w:eastAsia="Tahoma"/>
          <w:sz w:val="28"/>
          <w:szCs w:val="28"/>
          <w:lang w:val="vi-VN" w:eastAsia="vi-VN"/>
        </w:rPr>
      </w:pPr>
    </w:p>
    <w:p w14:paraId="29FF1C68" w14:textId="77777777" w:rsidR="00C8345A" w:rsidRPr="00406E0B" w:rsidRDefault="00C8345A" w:rsidP="00C8345A">
      <w:pPr>
        <w:ind w:left="1" w:right="418"/>
        <w:jc w:val="center"/>
        <w:outlineLvl w:val="0"/>
        <w:rPr>
          <w:b/>
          <w:bCs/>
          <w:sz w:val="27"/>
          <w:szCs w:val="27"/>
          <w:lang w:val="vi"/>
        </w:rPr>
      </w:pPr>
      <w:r w:rsidRPr="00406E0B">
        <w:rPr>
          <w:b/>
          <w:bCs/>
          <w:sz w:val="27"/>
          <w:szCs w:val="27"/>
          <w:lang w:val="vi"/>
        </w:rPr>
        <w:t>QUYẾT</w:t>
      </w:r>
      <w:r w:rsidRPr="00406E0B">
        <w:rPr>
          <w:b/>
          <w:bCs/>
          <w:spacing w:val="-10"/>
          <w:sz w:val="27"/>
          <w:szCs w:val="27"/>
          <w:lang w:val="vi"/>
        </w:rPr>
        <w:t xml:space="preserve"> </w:t>
      </w:r>
      <w:r w:rsidRPr="00406E0B">
        <w:rPr>
          <w:b/>
          <w:bCs/>
          <w:spacing w:val="-4"/>
          <w:sz w:val="27"/>
          <w:szCs w:val="27"/>
          <w:lang w:val="vi"/>
        </w:rPr>
        <w:t>ĐỊNH</w:t>
      </w:r>
    </w:p>
    <w:p w14:paraId="3AF18A03" w14:textId="77777777" w:rsidR="00C8345A" w:rsidRPr="00406E0B" w:rsidRDefault="00C8345A" w:rsidP="00C8345A">
      <w:pPr>
        <w:tabs>
          <w:tab w:val="left" w:pos="567"/>
        </w:tabs>
        <w:spacing w:before="30"/>
        <w:ind w:right="419"/>
        <w:jc w:val="center"/>
        <w:rPr>
          <w:rFonts w:eastAsia="Calibri"/>
          <w:b/>
          <w:sz w:val="27"/>
          <w:szCs w:val="22"/>
        </w:rPr>
      </w:pPr>
      <w:r w:rsidRPr="00406E0B">
        <w:rPr>
          <w:rFonts w:eastAsia="Calibri"/>
          <w:b/>
          <w:sz w:val="27"/>
          <w:szCs w:val="22"/>
        </w:rPr>
        <w:t>Ban</w:t>
      </w:r>
      <w:r w:rsidRPr="00406E0B">
        <w:rPr>
          <w:rFonts w:eastAsia="Calibri"/>
          <w:b/>
          <w:spacing w:val="-3"/>
          <w:sz w:val="27"/>
          <w:szCs w:val="22"/>
        </w:rPr>
        <w:t xml:space="preserve"> </w:t>
      </w:r>
      <w:r w:rsidRPr="00406E0B">
        <w:rPr>
          <w:rFonts w:eastAsia="Calibri"/>
          <w:b/>
          <w:sz w:val="27"/>
          <w:szCs w:val="22"/>
        </w:rPr>
        <w:t>hành</w:t>
      </w:r>
      <w:r w:rsidRPr="00406E0B">
        <w:rPr>
          <w:rFonts w:eastAsia="Calibri"/>
          <w:b/>
          <w:spacing w:val="-4"/>
          <w:sz w:val="27"/>
          <w:szCs w:val="22"/>
        </w:rPr>
        <w:t xml:space="preserve"> </w:t>
      </w:r>
      <w:r w:rsidRPr="00406E0B">
        <w:rPr>
          <w:rFonts w:eastAsia="Calibri"/>
          <w:b/>
          <w:sz w:val="27"/>
          <w:szCs w:val="22"/>
        </w:rPr>
        <w:t>Nội</w:t>
      </w:r>
      <w:r w:rsidRPr="00406E0B">
        <w:rPr>
          <w:rFonts w:eastAsia="Calibri"/>
          <w:b/>
          <w:spacing w:val="-3"/>
          <w:sz w:val="27"/>
          <w:szCs w:val="22"/>
        </w:rPr>
        <w:t xml:space="preserve"> </w:t>
      </w:r>
      <w:r w:rsidRPr="00406E0B">
        <w:rPr>
          <w:rFonts w:eastAsia="Calibri"/>
          <w:b/>
          <w:sz w:val="27"/>
          <w:szCs w:val="22"/>
        </w:rPr>
        <w:t>quy</w:t>
      </w:r>
      <w:r w:rsidRPr="00406E0B">
        <w:rPr>
          <w:rFonts w:eastAsia="Calibri"/>
          <w:b/>
          <w:spacing w:val="-7"/>
          <w:sz w:val="27"/>
          <w:szCs w:val="22"/>
        </w:rPr>
        <w:t xml:space="preserve"> </w:t>
      </w:r>
      <w:r w:rsidRPr="00406E0B">
        <w:rPr>
          <w:rFonts w:eastAsia="Calibri"/>
          <w:b/>
          <w:sz w:val="27"/>
          <w:szCs w:val="22"/>
        </w:rPr>
        <w:t>mẫu</w:t>
      </w:r>
      <w:r w:rsidRPr="00406E0B">
        <w:rPr>
          <w:rFonts w:eastAsia="Calibri"/>
          <w:b/>
          <w:spacing w:val="-2"/>
          <w:sz w:val="27"/>
          <w:szCs w:val="22"/>
        </w:rPr>
        <w:t xml:space="preserve"> </w:t>
      </w:r>
      <w:r w:rsidRPr="00406E0B">
        <w:rPr>
          <w:rFonts w:eastAsia="Calibri"/>
          <w:b/>
          <w:sz w:val="27"/>
          <w:szCs w:val="22"/>
        </w:rPr>
        <w:t>chợ</w:t>
      </w:r>
      <w:r w:rsidRPr="00406E0B">
        <w:rPr>
          <w:rFonts w:eastAsia="Calibri"/>
          <w:b/>
          <w:spacing w:val="-4"/>
          <w:sz w:val="27"/>
          <w:szCs w:val="22"/>
        </w:rPr>
        <w:t xml:space="preserve"> </w:t>
      </w:r>
      <w:r w:rsidRPr="00406E0B">
        <w:rPr>
          <w:rFonts w:eastAsia="Calibri"/>
          <w:b/>
          <w:sz w:val="27"/>
          <w:szCs w:val="22"/>
        </w:rPr>
        <w:t>trên</w:t>
      </w:r>
      <w:r w:rsidRPr="00406E0B">
        <w:rPr>
          <w:rFonts w:eastAsia="Calibri"/>
          <w:b/>
          <w:spacing w:val="-6"/>
          <w:sz w:val="27"/>
          <w:szCs w:val="22"/>
        </w:rPr>
        <w:t xml:space="preserve"> </w:t>
      </w:r>
      <w:r w:rsidRPr="00406E0B">
        <w:rPr>
          <w:rFonts w:eastAsia="Calibri"/>
          <w:b/>
          <w:sz w:val="27"/>
          <w:szCs w:val="22"/>
        </w:rPr>
        <w:t>địa</w:t>
      </w:r>
      <w:r w:rsidRPr="00406E0B">
        <w:rPr>
          <w:rFonts w:eastAsia="Calibri"/>
          <w:b/>
          <w:spacing w:val="-2"/>
          <w:sz w:val="27"/>
          <w:szCs w:val="22"/>
        </w:rPr>
        <w:t xml:space="preserve"> </w:t>
      </w:r>
      <w:r w:rsidRPr="00406E0B">
        <w:rPr>
          <w:rFonts w:eastAsia="Calibri"/>
          <w:b/>
          <w:sz w:val="27"/>
          <w:szCs w:val="22"/>
        </w:rPr>
        <w:t>bàn</w:t>
      </w:r>
      <w:r w:rsidRPr="00406E0B">
        <w:rPr>
          <w:rFonts w:eastAsia="Calibri"/>
          <w:b/>
          <w:spacing w:val="-4"/>
          <w:sz w:val="27"/>
          <w:szCs w:val="22"/>
        </w:rPr>
        <w:t xml:space="preserve"> </w:t>
      </w:r>
      <w:r w:rsidRPr="00406E0B">
        <w:rPr>
          <w:rFonts w:eastAsia="Calibri"/>
          <w:b/>
          <w:sz w:val="27"/>
          <w:szCs w:val="22"/>
        </w:rPr>
        <w:t>thành</w:t>
      </w:r>
      <w:r w:rsidRPr="00406E0B">
        <w:rPr>
          <w:rFonts w:eastAsia="Calibri"/>
          <w:b/>
          <w:spacing w:val="-3"/>
          <w:sz w:val="27"/>
          <w:szCs w:val="22"/>
        </w:rPr>
        <w:t xml:space="preserve"> </w:t>
      </w:r>
      <w:r w:rsidRPr="00406E0B">
        <w:rPr>
          <w:rFonts w:eastAsia="Calibri"/>
          <w:b/>
          <w:sz w:val="27"/>
          <w:szCs w:val="22"/>
        </w:rPr>
        <w:t>phố</w:t>
      </w:r>
      <w:r w:rsidRPr="00406E0B">
        <w:rPr>
          <w:rFonts w:eastAsia="Calibri"/>
          <w:b/>
          <w:spacing w:val="-1"/>
          <w:sz w:val="27"/>
          <w:szCs w:val="22"/>
        </w:rPr>
        <w:t xml:space="preserve"> </w:t>
      </w:r>
      <w:r w:rsidRPr="00406E0B">
        <w:rPr>
          <w:rFonts w:eastAsia="Calibri"/>
          <w:b/>
          <w:sz w:val="27"/>
          <w:szCs w:val="22"/>
        </w:rPr>
        <w:t>Hà</w:t>
      </w:r>
      <w:r w:rsidRPr="00406E0B">
        <w:rPr>
          <w:rFonts w:eastAsia="Calibri"/>
          <w:b/>
          <w:spacing w:val="-1"/>
          <w:sz w:val="27"/>
          <w:szCs w:val="22"/>
        </w:rPr>
        <w:t xml:space="preserve"> </w:t>
      </w:r>
      <w:r w:rsidRPr="00406E0B">
        <w:rPr>
          <w:rFonts w:eastAsia="Calibri"/>
          <w:b/>
          <w:spacing w:val="-5"/>
          <w:sz w:val="27"/>
          <w:szCs w:val="22"/>
        </w:rPr>
        <w:t>Nội</w:t>
      </w:r>
    </w:p>
    <w:p w14:paraId="5F4872D3" w14:textId="1D89A553" w:rsidR="00C8345A" w:rsidRPr="00406E0B" w:rsidRDefault="00C8345A" w:rsidP="00C8345A">
      <w:pPr>
        <w:spacing w:before="4"/>
        <w:rPr>
          <w:b/>
          <w:sz w:val="7"/>
          <w:szCs w:val="27"/>
          <w:lang w:val="vi"/>
        </w:rPr>
      </w:pPr>
    </w:p>
    <w:p w14:paraId="7969EB68" w14:textId="44981B39" w:rsidR="00C8345A" w:rsidRPr="00406E0B" w:rsidRDefault="00C8345A" w:rsidP="00C8345A">
      <w:pPr>
        <w:spacing w:before="83"/>
        <w:rPr>
          <w:b/>
          <w:sz w:val="27"/>
          <w:szCs w:val="27"/>
          <w:lang w:val="vi"/>
        </w:rPr>
      </w:pPr>
      <w:r w:rsidRPr="00406E0B">
        <w:rPr>
          <w:noProof/>
        </w:rPr>
        <mc:AlternateContent>
          <mc:Choice Requires="wps">
            <w:drawing>
              <wp:anchor distT="0" distB="0" distL="0" distR="0" simplePos="0" relativeHeight="251707392" behindDoc="1" locked="0" layoutInCell="1" allowOverlap="1" wp14:anchorId="6F78DE0E" wp14:editId="430FA1BE">
                <wp:simplePos x="0" y="0"/>
                <wp:positionH relativeFrom="page">
                  <wp:posOffset>2983865</wp:posOffset>
                </wp:positionH>
                <wp:positionV relativeFrom="paragraph">
                  <wp:posOffset>17145</wp:posOffset>
                </wp:positionV>
                <wp:extent cx="1666875" cy="1270"/>
                <wp:effectExtent l="0" t="0" r="0" b="0"/>
                <wp:wrapTopAndBottom/>
                <wp:docPr id="18" name="Graphic 3"/>
                <wp:cNvGraphicFramePr/>
                <a:graphic xmlns:a="http://schemas.openxmlformats.org/drawingml/2006/main">
                  <a:graphicData uri="http://schemas.microsoft.com/office/word/2010/wordprocessingShape">
                    <wps:wsp>
                      <wps:cNvSpPr/>
                      <wps:spPr bwMode="auto">
                        <a:xfrm>
                          <a:off x="0" y="0"/>
                          <a:ext cx="1666875" cy="1270"/>
                        </a:xfrm>
                        <a:custGeom>
                          <a:avLst/>
                          <a:gdLst>
                            <a:gd name="gd0" fmla="val 65536"/>
                            <a:gd name="gd1" fmla="val 0"/>
                            <a:gd name="gd2" fmla="val 0"/>
                            <a:gd name="gd3" fmla="val 1666875"/>
                            <a:gd name="gd4" fmla="val 0"/>
                          </a:gdLst>
                          <a:ahLst/>
                          <a:cxnLst/>
                          <a:rect l="0" t="0" r="r" b="b"/>
                          <a:pathLst>
                            <a:path w="1666875" h="1270" extrusionOk="0">
                              <a:moveTo>
                                <a:pt x="gd1" y="gd2"/>
                              </a:moveTo>
                              <a:lnTo>
                                <a:pt x="gd3" y="gd4"/>
                              </a:lnTo>
                            </a:path>
                          </a:pathLst>
                        </a:custGeom>
                        <a:noFill/>
                        <a:ln>
                          <a:solidFill>
                            <a:srgbClr val="000000"/>
                          </a:solidFill>
                        </a:ln>
                      </wps:spPr>
                      <wps:bodyPr rot="0">
                        <a:prstTxWarp prst="textNoShape">
                          <a:avLst/>
                        </a:prstTxWarp>
                        <a:noAutofit/>
                      </wps:bodyPr>
                    </wps:wsp>
                  </a:graphicData>
                </a:graphic>
              </wp:anchor>
            </w:drawing>
          </mc:Choice>
          <mc:Fallback>
            <w:pict>
              <v:shape w14:anchorId="1ED4FA81" id="Graphic 3" o:spid="_x0000_s1026" style="position:absolute;margin-left:234.95pt;margin-top:1.35pt;width:131.25pt;height:.1pt;z-index:-251609088;visibility:visible;mso-wrap-style:square;mso-wrap-distance-left:0;mso-wrap-distance-top:0;mso-wrap-distance-right:0;mso-wrap-distance-bottom:0;mso-position-horizontal:absolute;mso-position-horizontal-relative:page;mso-position-vertical:absolute;mso-position-vertical-relative:text;v-text-anchor:top" coordsize="16668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" path="m,l1666875,e" filled="f">
                <v:path arrowok="t" o:extrusionok="f"/>
                <w10:wrap type="topAndBottom" anchorx="page"/>
              </v:shape>
            </w:pict>
          </mc:Fallback>
        </mc:AlternateContent>
      </w:r>
    </w:p>
    <w:p w14:paraId="4779623F" w14:textId="77777777" w:rsidR="00C8345A" w:rsidRPr="00406E0B" w:rsidRDefault="00C8345A" w:rsidP="00C8345A">
      <w:pPr>
        <w:tabs>
          <w:tab w:val="left" w:pos="567"/>
        </w:tabs>
        <w:spacing w:before="120" w:after="120" w:line="252" w:lineRule="auto"/>
        <w:ind w:left="710"/>
        <w:jc w:val="both"/>
        <w:rPr>
          <w:rFonts w:eastAsia="Calibri"/>
          <w:i/>
          <w:sz w:val="28"/>
          <w:szCs w:val="28"/>
        </w:rPr>
      </w:pPr>
      <w:r w:rsidRPr="00406E0B">
        <w:rPr>
          <w:rFonts w:eastAsia="Calibri"/>
          <w:i/>
          <w:sz w:val="28"/>
          <w:szCs w:val="28"/>
        </w:rPr>
        <w:t>Căn</w:t>
      </w:r>
      <w:r w:rsidRPr="00406E0B">
        <w:rPr>
          <w:rFonts w:eastAsia="Calibri"/>
          <w:i/>
          <w:spacing w:val="-5"/>
          <w:sz w:val="28"/>
          <w:szCs w:val="28"/>
        </w:rPr>
        <w:t xml:space="preserve"> </w:t>
      </w:r>
      <w:r w:rsidRPr="00406E0B">
        <w:rPr>
          <w:rFonts w:eastAsia="Calibri"/>
          <w:i/>
          <w:sz w:val="28"/>
          <w:szCs w:val="28"/>
        </w:rPr>
        <w:t>cứ</w:t>
      </w:r>
      <w:r w:rsidRPr="00406E0B">
        <w:rPr>
          <w:rFonts w:eastAsia="Calibri"/>
          <w:i/>
          <w:spacing w:val="-2"/>
          <w:sz w:val="28"/>
          <w:szCs w:val="28"/>
        </w:rPr>
        <w:t xml:space="preserve"> </w:t>
      </w:r>
      <w:r w:rsidRPr="00406E0B">
        <w:rPr>
          <w:rFonts w:eastAsia="Calibri"/>
          <w:i/>
          <w:sz w:val="28"/>
          <w:szCs w:val="28"/>
        </w:rPr>
        <w:t>Luật</w:t>
      </w:r>
      <w:r w:rsidRPr="00406E0B">
        <w:rPr>
          <w:rFonts w:eastAsia="Calibri"/>
          <w:i/>
          <w:spacing w:val="-4"/>
          <w:sz w:val="28"/>
          <w:szCs w:val="28"/>
        </w:rPr>
        <w:t xml:space="preserve"> </w:t>
      </w:r>
      <w:r w:rsidRPr="00406E0B">
        <w:rPr>
          <w:rFonts w:eastAsia="Calibri"/>
          <w:i/>
          <w:sz w:val="28"/>
          <w:szCs w:val="28"/>
        </w:rPr>
        <w:t>Tổ</w:t>
      </w:r>
      <w:r w:rsidRPr="00406E0B">
        <w:rPr>
          <w:rFonts w:eastAsia="Calibri"/>
          <w:i/>
          <w:spacing w:val="-2"/>
          <w:sz w:val="28"/>
          <w:szCs w:val="28"/>
        </w:rPr>
        <w:t xml:space="preserve"> </w:t>
      </w:r>
      <w:r w:rsidRPr="00406E0B">
        <w:rPr>
          <w:rFonts w:eastAsia="Calibri"/>
          <w:i/>
          <w:sz w:val="28"/>
          <w:szCs w:val="28"/>
        </w:rPr>
        <w:t>chức</w:t>
      </w:r>
      <w:r w:rsidRPr="00406E0B">
        <w:rPr>
          <w:rFonts w:eastAsia="Calibri"/>
          <w:i/>
          <w:spacing w:val="-4"/>
          <w:sz w:val="28"/>
          <w:szCs w:val="28"/>
        </w:rPr>
        <w:t xml:space="preserve"> </w:t>
      </w:r>
      <w:r w:rsidRPr="00406E0B">
        <w:rPr>
          <w:rFonts w:eastAsia="Calibri"/>
          <w:i/>
          <w:sz w:val="28"/>
          <w:szCs w:val="28"/>
        </w:rPr>
        <w:t>chính</w:t>
      </w:r>
      <w:r w:rsidRPr="00406E0B">
        <w:rPr>
          <w:rFonts w:eastAsia="Calibri"/>
          <w:i/>
          <w:spacing w:val="-5"/>
          <w:sz w:val="28"/>
          <w:szCs w:val="28"/>
        </w:rPr>
        <w:t xml:space="preserve"> </w:t>
      </w:r>
      <w:r w:rsidRPr="00406E0B">
        <w:rPr>
          <w:rFonts w:eastAsia="Calibri"/>
          <w:i/>
          <w:sz w:val="28"/>
          <w:szCs w:val="28"/>
        </w:rPr>
        <w:t>quyền</w:t>
      </w:r>
      <w:r w:rsidRPr="00406E0B">
        <w:rPr>
          <w:rFonts w:eastAsia="Calibri"/>
          <w:i/>
          <w:spacing w:val="-5"/>
          <w:sz w:val="28"/>
          <w:szCs w:val="28"/>
        </w:rPr>
        <w:t xml:space="preserve"> </w:t>
      </w:r>
      <w:r w:rsidRPr="00406E0B">
        <w:rPr>
          <w:rFonts w:eastAsia="Calibri"/>
          <w:i/>
          <w:sz w:val="28"/>
          <w:szCs w:val="28"/>
        </w:rPr>
        <w:t>địa</w:t>
      </w:r>
      <w:r w:rsidRPr="00406E0B">
        <w:rPr>
          <w:rFonts w:eastAsia="Calibri"/>
          <w:i/>
          <w:spacing w:val="-4"/>
          <w:sz w:val="28"/>
          <w:szCs w:val="28"/>
        </w:rPr>
        <w:t xml:space="preserve"> </w:t>
      </w:r>
      <w:r w:rsidRPr="00406E0B">
        <w:rPr>
          <w:rFonts w:eastAsia="Calibri"/>
          <w:i/>
          <w:sz w:val="28"/>
          <w:szCs w:val="28"/>
        </w:rPr>
        <w:t>phương</w:t>
      </w:r>
      <w:r w:rsidRPr="00406E0B">
        <w:rPr>
          <w:rFonts w:eastAsia="Calibri"/>
          <w:i/>
          <w:spacing w:val="-3"/>
          <w:sz w:val="28"/>
          <w:szCs w:val="28"/>
        </w:rPr>
        <w:t xml:space="preserve"> </w:t>
      </w:r>
      <w:r w:rsidRPr="00406E0B">
        <w:rPr>
          <w:rFonts w:eastAsia="Calibri"/>
          <w:i/>
          <w:sz w:val="28"/>
          <w:szCs w:val="28"/>
        </w:rPr>
        <w:t>số</w:t>
      </w:r>
      <w:r w:rsidRPr="00406E0B">
        <w:rPr>
          <w:rFonts w:eastAsia="Calibri"/>
          <w:i/>
          <w:spacing w:val="-4"/>
          <w:sz w:val="28"/>
          <w:szCs w:val="28"/>
        </w:rPr>
        <w:t xml:space="preserve"> </w:t>
      </w:r>
      <w:r w:rsidRPr="00406E0B">
        <w:rPr>
          <w:rFonts w:eastAsia="Calibri"/>
          <w:i/>
          <w:spacing w:val="-2"/>
          <w:sz w:val="28"/>
          <w:szCs w:val="28"/>
        </w:rPr>
        <w:t>72/2025/QH15;</w:t>
      </w:r>
    </w:p>
    <w:p w14:paraId="16BAF7C3" w14:textId="0B59CFA2" w:rsidR="00C8345A" w:rsidRPr="00406E0B" w:rsidRDefault="00C8345A" w:rsidP="00C8345A">
      <w:pPr>
        <w:tabs>
          <w:tab w:val="left" w:pos="567"/>
        </w:tabs>
        <w:spacing w:before="120" w:after="120" w:line="252" w:lineRule="auto"/>
        <w:ind w:left="2" w:firstLine="719"/>
        <w:jc w:val="both"/>
        <w:rPr>
          <w:rFonts w:ascii="Times New Roman Italic" w:eastAsia="Calibri" w:hAnsi="Times New Roman Italic"/>
          <w:i/>
          <w:spacing w:val="-6"/>
          <w:sz w:val="28"/>
          <w:szCs w:val="28"/>
        </w:rPr>
      </w:pPr>
      <w:r w:rsidRPr="00406E0B">
        <w:rPr>
          <w:rFonts w:ascii="Times New Roman Italic" w:eastAsia="Calibri" w:hAnsi="Times New Roman Italic"/>
          <w:i/>
          <w:spacing w:val="-6"/>
          <w:sz w:val="28"/>
          <w:szCs w:val="28"/>
        </w:rPr>
        <w:t>Căn cứ Nghị định số 60/2024/NĐ-CP của Chính phủ về phát triển và quản lý chợ;</w:t>
      </w:r>
    </w:p>
    <w:p w14:paraId="1DBFA465" w14:textId="77777777" w:rsidR="00C8345A" w:rsidRPr="00406E0B" w:rsidRDefault="00C8345A" w:rsidP="00C8345A">
      <w:pPr>
        <w:tabs>
          <w:tab w:val="left" w:pos="567"/>
        </w:tabs>
        <w:spacing w:before="120" w:after="120" w:line="252" w:lineRule="auto"/>
        <w:ind w:left="2" w:firstLine="719"/>
        <w:jc w:val="both"/>
        <w:rPr>
          <w:rFonts w:ascii="Times New Roman Italic" w:eastAsia="Calibri" w:hAnsi="Times New Roman Italic"/>
          <w:i/>
          <w:spacing w:val="-6"/>
          <w:sz w:val="28"/>
          <w:szCs w:val="28"/>
        </w:rPr>
      </w:pPr>
      <w:r w:rsidRPr="00406E0B">
        <w:rPr>
          <w:rFonts w:ascii="Times New Roman Italic" w:eastAsia="Calibri" w:hAnsi="Times New Roman Italic"/>
          <w:i/>
          <w:spacing w:val="-6"/>
          <w:sz w:val="28"/>
          <w:szCs w:val="28"/>
        </w:rPr>
        <w:t>Theo đề nghị của Sở Công Thương Hà Nội tại Tờ trình số 2224/TTr-SCT ngày 22 tháng 3 năm 2026 về việc ban hành Nội quy mẫu chợ trên địa bàn thành phố Hà Nội;</w:t>
      </w:r>
    </w:p>
    <w:p w14:paraId="5C128524" w14:textId="77777777" w:rsidR="00C8345A" w:rsidRPr="00406E0B" w:rsidRDefault="00C8345A" w:rsidP="00C8345A">
      <w:pPr>
        <w:tabs>
          <w:tab w:val="left" w:pos="567"/>
        </w:tabs>
        <w:spacing w:before="120" w:after="120" w:line="252" w:lineRule="auto"/>
        <w:ind w:left="2" w:firstLine="719"/>
        <w:jc w:val="both"/>
        <w:rPr>
          <w:rFonts w:eastAsia="Calibri"/>
          <w:i/>
          <w:sz w:val="28"/>
          <w:szCs w:val="28"/>
        </w:rPr>
      </w:pPr>
      <w:r w:rsidRPr="00406E0B">
        <w:rPr>
          <w:rFonts w:eastAsia="Calibri"/>
          <w:i/>
          <w:sz w:val="28"/>
          <w:szCs w:val="28"/>
        </w:rPr>
        <w:t>Ủy ban nhân dân Thành phố ban hành Quyết định về việc ban hành Nội quy mẫu chợ trên địa bàn thành phố Hà Nội.</w:t>
      </w:r>
    </w:p>
    <w:p w14:paraId="4D8A96BC" w14:textId="77777777" w:rsidR="00C8345A" w:rsidRPr="00406E0B" w:rsidRDefault="00C8345A" w:rsidP="00C8345A">
      <w:pPr>
        <w:spacing w:before="120" w:after="120" w:line="252" w:lineRule="auto"/>
        <w:ind w:left="2" w:firstLine="719"/>
        <w:jc w:val="both"/>
        <w:rPr>
          <w:sz w:val="28"/>
          <w:szCs w:val="28"/>
          <w:lang w:val="vi"/>
        </w:rPr>
      </w:pPr>
      <w:r w:rsidRPr="00406E0B">
        <w:rPr>
          <w:b/>
          <w:sz w:val="28"/>
          <w:szCs w:val="28"/>
          <w:lang w:val="vi"/>
        </w:rPr>
        <w:t>Điều 1.</w:t>
      </w:r>
      <w:r w:rsidRPr="00406E0B">
        <w:rPr>
          <w:b/>
          <w:spacing w:val="-2"/>
          <w:sz w:val="28"/>
          <w:szCs w:val="28"/>
          <w:lang w:val="vi"/>
        </w:rPr>
        <w:t xml:space="preserve"> </w:t>
      </w:r>
      <w:r w:rsidRPr="00406E0B">
        <w:rPr>
          <w:sz w:val="28"/>
          <w:szCs w:val="28"/>
          <w:lang w:val="vi"/>
        </w:rPr>
        <w:t>Ban hành Nội</w:t>
      </w:r>
      <w:r w:rsidRPr="00406E0B">
        <w:rPr>
          <w:spacing w:val="-2"/>
          <w:sz w:val="28"/>
          <w:szCs w:val="28"/>
          <w:lang w:val="vi"/>
        </w:rPr>
        <w:t xml:space="preserve"> </w:t>
      </w:r>
      <w:r w:rsidRPr="00406E0B">
        <w:rPr>
          <w:sz w:val="28"/>
          <w:szCs w:val="28"/>
          <w:lang w:val="vi"/>
        </w:rPr>
        <w:t>quy mẫu chợ</w:t>
      </w:r>
      <w:r w:rsidRPr="00406E0B">
        <w:rPr>
          <w:spacing w:val="-1"/>
          <w:sz w:val="28"/>
          <w:szCs w:val="28"/>
          <w:lang w:val="vi"/>
        </w:rPr>
        <w:t xml:space="preserve"> </w:t>
      </w:r>
      <w:r w:rsidRPr="00406E0B">
        <w:rPr>
          <w:sz w:val="28"/>
          <w:szCs w:val="28"/>
          <w:lang w:val="vi"/>
        </w:rPr>
        <w:t>để áp</w:t>
      </w:r>
      <w:r w:rsidRPr="00406E0B">
        <w:rPr>
          <w:spacing w:val="-1"/>
          <w:sz w:val="28"/>
          <w:szCs w:val="28"/>
          <w:lang w:val="vi"/>
        </w:rPr>
        <w:t xml:space="preserve"> </w:t>
      </w:r>
      <w:r w:rsidRPr="00406E0B">
        <w:rPr>
          <w:sz w:val="28"/>
          <w:szCs w:val="28"/>
          <w:lang w:val="vi"/>
        </w:rPr>
        <w:t>dụng thống nhất</w:t>
      </w:r>
      <w:r w:rsidRPr="00406E0B">
        <w:rPr>
          <w:spacing w:val="-1"/>
          <w:sz w:val="28"/>
          <w:szCs w:val="28"/>
          <w:lang w:val="vi"/>
        </w:rPr>
        <w:t xml:space="preserve"> </w:t>
      </w:r>
      <w:r w:rsidRPr="00406E0B">
        <w:rPr>
          <w:sz w:val="28"/>
          <w:szCs w:val="28"/>
          <w:lang w:val="vi"/>
        </w:rPr>
        <w:t>cho tất</w:t>
      </w:r>
      <w:r w:rsidRPr="00406E0B">
        <w:rPr>
          <w:spacing w:val="-1"/>
          <w:sz w:val="28"/>
          <w:szCs w:val="28"/>
          <w:lang w:val="vi"/>
        </w:rPr>
        <w:t xml:space="preserve"> </w:t>
      </w:r>
      <w:r w:rsidRPr="00406E0B">
        <w:rPr>
          <w:sz w:val="28"/>
          <w:szCs w:val="28"/>
          <w:lang w:val="vi"/>
        </w:rPr>
        <w:t>cả các chợ trên địa bàn thành phố Hà Nội (chi tiết tại Phụ lục kèm theo Quyết định này).</w:t>
      </w:r>
    </w:p>
    <w:p w14:paraId="58C59046" w14:textId="77777777" w:rsidR="00C8345A" w:rsidRPr="00406E0B" w:rsidRDefault="00C8345A" w:rsidP="00C8345A">
      <w:pPr>
        <w:spacing w:before="120" w:after="120" w:line="252" w:lineRule="auto"/>
        <w:ind w:left="721"/>
        <w:jc w:val="both"/>
        <w:rPr>
          <w:sz w:val="28"/>
          <w:szCs w:val="28"/>
          <w:lang w:val="vi"/>
        </w:rPr>
      </w:pPr>
      <w:r w:rsidRPr="00406E0B">
        <w:rPr>
          <w:b/>
          <w:sz w:val="28"/>
          <w:szCs w:val="28"/>
          <w:lang w:val="vi"/>
        </w:rPr>
        <w:t>Điều</w:t>
      </w:r>
      <w:r w:rsidRPr="00406E0B">
        <w:rPr>
          <w:b/>
          <w:spacing w:val="-6"/>
          <w:sz w:val="28"/>
          <w:szCs w:val="28"/>
          <w:lang w:val="vi"/>
        </w:rPr>
        <w:t xml:space="preserve"> </w:t>
      </w:r>
      <w:r w:rsidRPr="00406E0B">
        <w:rPr>
          <w:b/>
          <w:sz w:val="28"/>
          <w:szCs w:val="28"/>
          <w:lang w:val="vi"/>
        </w:rPr>
        <w:t>2.</w:t>
      </w:r>
      <w:r w:rsidRPr="00406E0B">
        <w:rPr>
          <w:b/>
          <w:spacing w:val="-3"/>
          <w:sz w:val="28"/>
          <w:szCs w:val="28"/>
          <w:lang w:val="vi"/>
        </w:rPr>
        <w:t xml:space="preserve"> </w:t>
      </w:r>
      <w:r w:rsidRPr="00406E0B">
        <w:rPr>
          <w:sz w:val="28"/>
          <w:szCs w:val="28"/>
          <w:lang w:val="vi"/>
        </w:rPr>
        <w:t>Phạm</w:t>
      </w:r>
      <w:r w:rsidRPr="00406E0B">
        <w:rPr>
          <w:spacing w:val="-6"/>
          <w:sz w:val="28"/>
          <w:szCs w:val="28"/>
          <w:lang w:val="vi"/>
        </w:rPr>
        <w:t xml:space="preserve"> </w:t>
      </w:r>
      <w:r w:rsidRPr="00406E0B">
        <w:rPr>
          <w:sz w:val="28"/>
          <w:szCs w:val="28"/>
          <w:lang w:val="vi"/>
        </w:rPr>
        <w:t>vi</w:t>
      </w:r>
      <w:r w:rsidRPr="00406E0B">
        <w:rPr>
          <w:spacing w:val="-3"/>
          <w:sz w:val="28"/>
          <w:szCs w:val="28"/>
          <w:lang w:val="vi"/>
        </w:rPr>
        <w:t xml:space="preserve"> </w:t>
      </w:r>
      <w:r w:rsidRPr="00406E0B">
        <w:rPr>
          <w:sz w:val="28"/>
          <w:szCs w:val="28"/>
          <w:lang w:val="vi"/>
        </w:rPr>
        <w:t>điều</w:t>
      </w:r>
      <w:r w:rsidRPr="00406E0B">
        <w:rPr>
          <w:spacing w:val="-2"/>
          <w:sz w:val="28"/>
          <w:szCs w:val="28"/>
          <w:lang w:val="vi"/>
        </w:rPr>
        <w:t xml:space="preserve"> </w:t>
      </w:r>
      <w:r w:rsidRPr="00406E0B">
        <w:rPr>
          <w:sz w:val="28"/>
          <w:szCs w:val="28"/>
          <w:lang w:val="vi"/>
        </w:rPr>
        <w:t>chỉnh</w:t>
      </w:r>
      <w:r w:rsidRPr="00406E0B">
        <w:rPr>
          <w:spacing w:val="-4"/>
          <w:sz w:val="28"/>
          <w:szCs w:val="28"/>
          <w:lang w:val="vi"/>
        </w:rPr>
        <w:t xml:space="preserve"> </w:t>
      </w:r>
      <w:r w:rsidRPr="00406E0B">
        <w:rPr>
          <w:sz w:val="28"/>
          <w:szCs w:val="28"/>
          <w:lang w:val="vi"/>
        </w:rPr>
        <w:t>và</w:t>
      </w:r>
      <w:r w:rsidRPr="00406E0B">
        <w:rPr>
          <w:spacing w:val="-4"/>
          <w:sz w:val="28"/>
          <w:szCs w:val="28"/>
          <w:lang w:val="vi"/>
        </w:rPr>
        <w:t xml:space="preserve"> </w:t>
      </w:r>
      <w:r w:rsidRPr="00406E0B">
        <w:rPr>
          <w:sz w:val="28"/>
          <w:szCs w:val="28"/>
          <w:lang w:val="vi"/>
        </w:rPr>
        <w:t>đối</w:t>
      </w:r>
      <w:r w:rsidRPr="00406E0B">
        <w:rPr>
          <w:spacing w:val="-3"/>
          <w:sz w:val="28"/>
          <w:szCs w:val="28"/>
          <w:lang w:val="vi"/>
        </w:rPr>
        <w:t xml:space="preserve"> </w:t>
      </w:r>
      <w:r w:rsidRPr="00406E0B">
        <w:rPr>
          <w:sz w:val="28"/>
          <w:szCs w:val="28"/>
          <w:lang w:val="vi"/>
        </w:rPr>
        <w:t>tượng</w:t>
      </w:r>
      <w:r w:rsidRPr="00406E0B">
        <w:rPr>
          <w:spacing w:val="-2"/>
          <w:sz w:val="28"/>
          <w:szCs w:val="28"/>
          <w:lang w:val="vi"/>
        </w:rPr>
        <w:t xml:space="preserve"> </w:t>
      </w:r>
      <w:r w:rsidRPr="00406E0B">
        <w:rPr>
          <w:sz w:val="28"/>
          <w:szCs w:val="28"/>
          <w:lang w:val="vi"/>
        </w:rPr>
        <w:t>áp</w:t>
      </w:r>
      <w:r w:rsidRPr="00406E0B">
        <w:rPr>
          <w:spacing w:val="-4"/>
          <w:sz w:val="28"/>
          <w:szCs w:val="28"/>
          <w:lang w:val="vi"/>
        </w:rPr>
        <w:t xml:space="preserve"> dụng</w:t>
      </w:r>
    </w:p>
    <w:p w14:paraId="2E3CAF70" w14:textId="77777777" w:rsidR="00C8345A" w:rsidRPr="00406E0B" w:rsidRDefault="00C8345A" w:rsidP="00C8345A">
      <w:pPr>
        <w:numPr>
          <w:ilvl w:val="0"/>
          <w:numId w:val="35"/>
        </w:numPr>
        <w:tabs>
          <w:tab w:val="left" w:pos="992"/>
        </w:tabs>
        <w:spacing w:before="120" w:after="120" w:line="252" w:lineRule="auto"/>
        <w:ind w:firstLine="719"/>
        <w:jc w:val="both"/>
        <w:rPr>
          <w:sz w:val="28"/>
          <w:szCs w:val="28"/>
          <w:lang w:val="vi"/>
        </w:rPr>
      </w:pPr>
      <w:r w:rsidRPr="00406E0B">
        <w:rPr>
          <w:sz w:val="28"/>
          <w:szCs w:val="28"/>
          <w:lang w:val="vi"/>
        </w:rPr>
        <w:t>Phạm</w:t>
      </w:r>
      <w:r w:rsidRPr="00406E0B">
        <w:rPr>
          <w:spacing w:val="-1"/>
          <w:sz w:val="28"/>
          <w:szCs w:val="28"/>
          <w:lang w:val="vi"/>
        </w:rPr>
        <w:t xml:space="preserve"> </w:t>
      </w:r>
      <w:r w:rsidRPr="00406E0B">
        <w:rPr>
          <w:sz w:val="28"/>
          <w:szCs w:val="28"/>
          <w:lang w:val="vi"/>
        </w:rPr>
        <w:t>vi điều chỉnh: Hoạt</w:t>
      </w:r>
      <w:r w:rsidRPr="00406E0B">
        <w:rPr>
          <w:spacing w:val="-3"/>
          <w:sz w:val="28"/>
          <w:szCs w:val="28"/>
          <w:lang w:val="vi"/>
        </w:rPr>
        <w:t xml:space="preserve"> </w:t>
      </w:r>
      <w:r w:rsidRPr="00406E0B">
        <w:rPr>
          <w:sz w:val="28"/>
          <w:szCs w:val="28"/>
          <w:lang w:val="vi"/>
        </w:rPr>
        <w:t>động quản lý, kinh doanh,</w:t>
      </w:r>
      <w:r w:rsidRPr="00406E0B">
        <w:rPr>
          <w:spacing w:val="-2"/>
          <w:sz w:val="28"/>
          <w:szCs w:val="28"/>
          <w:lang w:val="vi"/>
        </w:rPr>
        <w:t xml:space="preserve"> </w:t>
      </w:r>
      <w:r w:rsidRPr="00406E0B">
        <w:rPr>
          <w:sz w:val="28"/>
          <w:szCs w:val="28"/>
          <w:lang w:val="vi"/>
        </w:rPr>
        <w:t>khai</w:t>
      </w:r>
      <w:r w:rsidRPr="00406E0B">
        <w:rPr>
          <w:spacing w:val="-1"/>
          <w:sz w:val="28"/>
          <w:szCs w:val="28"/>
          <w:lang w:val="vi"/>
        </w:rPr>
        <w:t xml:space="preserve"> </w:t>
      </w:r>
      <w:r w:rsidRPr="00406E0B">
        <w:rPr>
          <w:sz w:val="28"/>
          <w:szCs w:val="28"/>
          <w:lang w:val="vi"/>
        </w:rPr>
        <w:t>thác chợ trên</w:t>
      </w:r>
      <w:r w:rsidRPr="00406E0B">
        <w:rPr>
          <w:spacing w:val="-1"/>
          <w:sz w:val="28"/>
          <w:szCs w:val="28"/>
          <w:lang w:val="vi"/>
        </w:rPr>
        <w:t xml:space="preserve"> </w:t>
      </w:r>
      <w:r w:rsidRPr="00406E0B">
        <w:rPr>
          <w:sz w:val="28"/>
          <w:szCs w:val="28"/>
          <w:lang w:val="vi"/>
        </w:rPr>
        <w:t>địa bàn thành phố Hà Nội.</w:t>
      </w:r>
    </w:p>
    <w:p w14:paraId="692325A4" w14:textId="77777777" w:rsidR="00C8345A" w:rsidRPr="00406E0B" w:rsidRDefault="00C8345A" w:rsidP="00C8345A">
      <w:pPr>
        <w:numPr>
          <w:ilvl w:val="0"/>
          <w:numId w:val="35"/>
        </w:numPr>
        <w:tabs>
          <w:tab w:val="left" w:pos="1004"/>
        </w:tabs>
        <w:spacing w:before="120" w:after="120" w:line="252" w:lineRule="auto"/>
        <w:ind w:firstLine="719"/>
        <w:jc w:val="both"/>
        <w:rPr>
          <w:sz w:val="28"/>
          <w:szCs w:val="28"/>
          <w:lang w:val="vi"/>
        </w:rPr>
      </w:pPr>
      <w:r w:rsidRPr="00406E0B">
        <w:rPr>
          <w:sz w:val="28"/>
          <w:szCs w:val="28"/>
          <w:lang w:val="vi"/>
        </w:rPr>
        <w:t>Đối tượng áp dụng: Các tổ chức, cá nhân có liên quan đến công tác quản lý, kinh doanh khai thác chợ trên địa bàn thành phố Hà Nội.</w:t>
      </w:r>
    </w:p>
    <w:p w14:paraId="0467E923" w14:textId="77777777" w:rsidR="00C8345A" w:rsidRPr="00406E0B" w:rsidRDefault="00C8345A" w:rsidP="00C8345A">
      <w:pPr>
        <w:spacing w:before="120" w:after="120" w:line="252" w:lineRule="auto"/>
        <w:ind w:left="2" w:firstLine="719"/>
        <w:jc w:val="both"/>
        <w:rPr>
          <w:sz w:val="28"/>
          <w:szCs w:val="28"/>
          <w:lang w:val="vi"/>
        </w:rPr>
      </w:pPr>
      <w:r w:rsidRPr="00406E0B">
        <w:rPr>
          <w:b/>
          <w:sz w:val="28"/>
          <w:szCs w:val="28"/>
          <w:lang w:val="vi"/>
        </w:rPr>
        <w:t>Điều 3.</w:t>
      </w:r>
      <w:r w:rsidRPr="00406E0B">
        <w:rPr>
          <w:b/>
          <w:spacing w:val="-5"/>
          <w:sz w:val="28"/>
          <w:szCs w:val="28"/>
          <w:lang w:val="vi"/>
        </w:rPr>
        <w:t xml:space="preserve"> </w:t>
      </w:r>
      <w:r w:rsidRPr="00406E0B">
        <w:rPr>
          <w:sz w:val="28"/>
          <w:szCs w:val="28"/>
          <w:lang w:val="vi"/>
        </w:rPr>
        <w:t>Giao đơn vị quản lý, kinh doanh, khai thác chợ xây dựng và trình cơ quan có thẩm quyền (Sở Công Thương đối với chợ đầu mối và Ủy ban nhân dân</w:t>
      </w:r>
      <w:r w:rsidRPr="00406E0B">
        <w:rPr>
          <w:spacing w:val="40"/>
          <w:sz w:val="28"/>
          <w:szCs w:val="28"/>
          <w:lang w:val="vi"/>
        </w:rPr>
        <w:t xml:space="preserve"> </w:t>
      </w:r>
      <w:r w:rsidRPr="00406E0B">
        <w:rPr>
          <w:sz w:val="28"/>
          <w:szCs w:val="28"/>
          <w:lang w:val="vi"/>
        </w:rPr>
        <w:t>các xã,</w:t>
      </w:r>
      <w:r w:rsidRPr="00406E0B">
        <w:rPr>
          <w:spacing w:val="-1"/>
          <w:sz w:val="28"/>
          <w:szCs w:val="28"/>
          <w:lang w:val="vi"/>
        </w:rPr>
        <w:t xml:space="preserve"> </w:t>
      </w:r>
      <w:r w:rsidRPr="00406E0B">
        <w:rPr>
          <w:sz w:val="28"/>
          <w:szCs w:val="28"/>
          <w:lang w:val="vi"/>
        </w:rPr>
        <w:t>phường đối</w:t>
      </w:r>
      <w:r w:rsidRPr="00406E0B">
        <w:rPr>
          <w:spacing w:val="-1"/>
          <w:sz w:val="28"/>
          <w:szCs w:val="28"/>
          <w:lang w:val="vi"/>
        </w:rPr>
        <w:t xml:space="preserve"> </w:t>
      </w:r>
      <w:r w:rsidRPr="00406E0B">
        <w:rPr>
          <w:sz w:val="28"/>
          <w:szCs w:val="28"/>
          <w:lang w:val="vi"/>
        </w:rPr>
        <w:t>với</w:t>
      </w:r>
      <w:r w:rsidRPr="00406E0B">
        <w:rPr>
          <w:spacing w:val="-1"/>
          <w:sz w:val="28"/>
          <w:szCs w:val="28"/>
          <w:lang w:val="vi"/>
        </w:rPr>
        <w:t xml:space="preserve"> </w:t>
      </w:r>
      <w:r w:rsidRPr="00406E0B">
        <w:rPr>
          <w:sz w:val="28"/>
          <w:szCs w:val="28"/>
          <w:lang w:val="vi"/>
        </w:rPr>
        <w:t>các chợ không phải</w:t>
      </w:r>
      <w:r w:rsidRPr="00406E0B">
        <w:rPr>
          <w:spacing w:val="-1"/>
          <w:sz w:val="28"/>
          <w:szCs w:val="28"/>
          <w:lang w:val="vi"/>
        </w:rPr>
        <w:t xml:space="preserve"> </w:t>
      </w:r>
      <w:r w:rsidRPr="00406E0B">
        <w:rPr>
          <w:sz w:val="28"/>
          <w:szCs w:val="28"/>
          <w:lang w:val="vi"/>
        </w:rPr>
        <w:t>chợ</w:t>
      </w:r>
      <w:r w:rsidRPr="00406E0B">
        <w:rPr>
          <w:spacing w:val="-1"/>
          <w:sz w:val="28"/>
          <w:szCs w:val="28"/>
          <w:lang w:val="vi"/>
        </w:rPr>
        <w:t xml:space="preserve"> </w:t>
      </w:r>
      <w:r w:rsidRPr="00406E0B">
        <w:rPr>
          <w:sz w:val="28"/>
          <w:szCs w:val="28"/>
          <w:lang w:val="vi"/>
        </w:rPr>
        <w:t>đầu mối) phê</w:t>
      </w:r>
      <w:r w:rsidRPr="00406E0B">
        <w:rPr>
          <w:spacing w:val="-2"/>
          <w:sz w:val="28"/>
          <w:szCs w:val="28"/>
          <w:lang w:val="vi"/>
        </w:rPr>
        <w:t xml:space="preserve"> </w:t>
      </w:r>
      <w:r w:rsidRPr="00406E0B">
        <w:rPr>
          <w:sz w:val="28"/>
          <w:szCs w:val="28"/>
          <w:lang w:val="vi"/>
        </w:rPr>
        <w:t>duyệt</w:t>
      </w:r>
      <w:r w:rsidRPr="00406E0B">
        <w:rPr>
          <w:spacing w:val="-3"/>
          <w:sz w:val="28"/>
          <w:szCs w:val="28"/>
          <w:lang w:val="vi"/>
        </w:rPr>
        <w:t xml:space="preserve"> </w:t>
      </w:r>
      <w:r w:rsidRPr="00406E0B">
        <w:rPr>
          <w:sz w:val="28"/>
          <w:szCs w:val="28"/>
          <w:lang w:val="vi"/>
        </w:rPr>
        <w:t>Nội</w:t>
      </w:r>
      <w:r w:rsidRPr="00406E0B">
        <w:rPr>
          <w:spacing w:val="-1"/>
          <w:sz w:val="28"/>
          <w:szCs w:val="28"/>
          <w:lang w:val="vi"/>
        </w:rPr>
        <w:t xml:space="preserve"> </w:t>
      </w:r>
      <w:r w:rsidRPr="00406E0B">
        <w:rPr>
          <w:sz w:val="28"/>
          <w:szCs w:val="28"/>
          <w:lang w:val="vi"/>
        </w:rPr>
        <w:t>quy chợ, tổ chức điều hành chợ hoạt động theo Nội quy chợ và xử lý các hành vi vi phạm Nội quy chợ theo thẩm quyền.</w:t>
      </w:r>
    </w:p>
    <w:p w14:paraId="1CC15441" w14:textId="1BA1D0B6" w:rsidR="00C8345A" w:rsidRPr="00406E0B" w:rsidRDefault="00C8345A" w:rsidP="00C8345A">
      <w:pPr>
        <w:spacing w:before="120" w:after="120" w:line="252" w:lineRule="auto"/>
        <w:ind w:firstLine="721"/>
        <w:jc w:val="both"/>
        <w:rPr>
          <w:sz w:val="28"/>
          <w:szCs w:val="28"/>
          <w:lang w:val="vi"/>
        </w:rPr>
      </w:pPr>
      <w:r w:rsidRPr="00406E0B">
        <w:rPr>
          <w:b/>
          <w:sz w:val="28"/>
          <w:szCs w:val="28"/>
          <w:lang w:val="vi"/>
        </w:rPr>
        <w:t>Điều</w:t>
      </w:r>
      <w:r w:rsidRPr="00406E0B">
        <w:rPr>
          <w:b/>
          <w:spacing w:val="-2"/>
          <w:sz w:val="28"/>
          <w:szCs w:val="28"/>
          <w:lang w:val="vi"/>
        </w:rPr>
        <w:t xml:space="preserve"> </w:t>
      </w:r>
      <w:r w:rsidRPr="00406E0B">
        <w:rPr>
          <w:b/>
          <w:sz w:val="28"/>
          <w:szCs w:val="28"/>
          <w:lang w:val="vi"/>
        </w:rPr>
        <w:t>4.</w:t>
      </w:r>
      <w:r w:rsidRPr="00406E0B">
        <w:rPr>
          <w:b/>
          <w:spacing w:val="-5"/>
          <w:sz w:val="28"/>
          <w:szCs w:val="28"/>
          <w:lang w:val="vi"/>
        </w:rPr>
        <w:t xml:space="preserve"> </w:t>
      </w:r>
      <w:r w:rsidRPr="00406E0B">
        <w:rPr>
          <w:sz w:val="28"/>
          <w:szCs w:val="28"/>
          <w:lang w:val="vi"/>
        </w:rPr>
        <w:t>Quyết</w:t>
      </w:r>
      <w:r w:rsidRPr="00406E0B">
        <w:rPr>
          <w:spacing w:val="-1"/>
          <w:sz w:val="28"/>
          <w:szCs w:val="28"/>
          <w:lang w:val="vi"/>
        </w:rPr>
        <w:t xml:space="preserve"> </w:t>
      </w:r>
      <w:r w:rsidRPr="00406E0B">
        <w:rPr>
          <w:sz w:val="28"/>
          <w:szCs w:val="28"/>
          <w:lang w:val="vi"/>
        </w:rPr>
        <w:t>định này có</w:t>
      </w:r>
      <w:r w:rsidRPr="00406E0B">
        <w:rPr>
          <w:spacing w:val="1"/>
          <w:sz w:val="28"/>
          <w:szCs w:val="28"/>
          <w:lang w:val="vi"/>
        </w:rPr>
        <w:t xml:space="preserve"> </w:t>
      </w:r>
      <w:r w:rsidRPr="00406E0B">
        <w:rPr>
          <w:sz w:val="28"/>
          <w:szCs w:val="28"/>
          <w:lang w:val="vi"/>
        </w:rPr>
        <w:t>hiệu lực</w:t>
      </w:r>
      <w:r w:rsidRPr="00406E0B">
        <w:rPr>
          <w:spacing w:val="-1"/>
          <w:sz w:val="28"/>
          <w:szCs w:val="28"/>
          <w:lang w:val="vi"/>
        </w:rPr>
        <w:t xml:space="preserve"> </w:t>
      </w:r>
      <w:r w:rsidRPr="00406E0B">
        <w:rPr>
          <w:sz w:val="28"/>
          <w:szCs w:val="28"/>
          <w:lang w:val="vi"/>
        </w:rPr>
        <w:t>kể</w:t>
      </w:r>
      <w:r w:rsidRPr="00406E0B">
        <w:rPr>
          <w:spacing w:val="-1"/>
          <w:sz w:val="28"/>
          <w:szCs w:val="28"/>
          <w:lang w:val="vi"/>
        </w:rPr>
        <w:t xml:space="preserve"> </w:t>
      </w:r>
      <w:r w:rsidRPr="00406E0B">
        <w:rPr>
          <w:sz w:val="28"/>
          <w:szCs w:val="28"/>
          <w:lang w:val="vi"/>
        </w:rPr>
        <w:t xml:space="preserve">từ ngày </w:t>
      </w:r>
      <w:r w:rsidRPr="00406E0B">
        <w:rPr>
          <w:sz w:val="28"/>
          <w:szCs w:val="28"/>
        </w:rPr>
        <w:t xml:space="preserve">16 </w:t>
      </w:r>
      <w:r w:rsidRPr="00406E0B">
        <w:rPr>
          <w:spacing w:val="-47"/>
          <w:position w:val="5"/>
          <w:sz w:val="28"/>
          <w:szCs w:val="28"/>
        </w:rPr>
        <w:t xml:space="preserve"> </w:t>
      </w:r>
      <w:r w:rsidRPr="00406E0B">
        <w:rPr>
          <w:sz w:val="28"/>
          <w:szCs w:val="28"/>
          <w:lang w:val="vi"/>
        </w:rPr>
        <w:t>tháng</w:t>
      </w:r>
      <w:r w:rsidRPr="00406E0B">
        <w:rPr>
          <w:sz w:val="28"/>
          <w:szCs w:val="28"/>
        </w:rPr>
        <w:t xml:space="preserve"> 4</w:t>
      </w:r>
      <w:r w:rsidRPr="00406E0B">
        <w:rPr>
          <w:spacing w:val="5"/>
          <w:sz w:val="28"/>
          <w:szCs w:val="28"/>
          <w:lang w:val="vi"/>
        </w:rPr>
        <w:t xml:space="preserve"> </w:t>
      </w:r>
      <w:r w:rsidRPr="00406E0B">
        <w:rPr>
          <w:sz w:val="28"/>
          <w:szCs w:val="28"/>
          <w:lang w:val="vi"/>
        </w:rPr>
        <w:t xml:space="preserve">năm 2026 và </w:t>
      </w:r>
      <w:r w:rsidRPr="00406E0B">
        <w:rPr>
          <w:spacing w:val="-4"/>
          <w:sz w:val="28"/>
          <w:szCs w:val="28"/>
          <w:lang w:val="vi"/>
        </w:rPr>
        <w:t>thay</w:t>
      </w:r>
      <w:r w:rsidRPr="00406E0B">
        <w:rPr>
          <w:sz w:val="28"/>
          <w:szCs w:val="28"/>
        </w:rPr>
        <w:t xml:space="preserve"> </w:t>
      </w:r>
      <w:r w:rsidRPr="00406E0B">
        <w:rPr>
          <w:sz w:val="28"/>
          <w:szCs w:val="28"/>
          <w:lang w:val="vi"/>
        </w:rPr>
        <w:t>thế</w:t>
      </w:r>
      <w:r w:rsidRPr="00406E0B">
        <w:rPr>
          <w:spacing w:val="-1"/>
          <w:sz w:val="28"/>
          <w:szCs w:val="28"/>
          <w:lang w:val="vi"/>
        </w:rPr>
        <w:t xml:space="preserve"> </w:t>
      </w:r>
      <w:r w:rsidRPr="00406E0B">
        <w:rPr>
          <w:sz w:val="28"/>
          <w:szCs w:val="28"/>
          <w:lang w:val="vi"/>
        </w:rPr>
        <w:t>Quyết</w:t>
      </w:r>
      <w:r w:rsidRPr="00406E0B">
        <w:rPr>
          <w:spacing w:val="-2"/>
          <w:sz w:val="28"/>
          <w:szCs w:val="28"/>
          <w:lang w:val="vi"/>
        </w:rPr>
        <w:t xml:space="preserve"> </w:t>
      </w:r>
      <w:r w:rsidRPr="00406E0B">
        <w:rPr>
          <w:sz w:val="28"/>
          <w:szCs w:val="28"/>
          <w:lang w:val="vi"/>
        </w:rPr>
        <w:t>định số 29/2005/QĐ-UB</w:t>
      </w:r>
      <w:r w:rsidRPr="00406E0B">
        <w:rPr>
          <w:spacing w:val="-1"/>
          <w:sz w:val="28"/>
          <w:szCs w:val="28"/>
          <w:lang w:val="vi"/>
        </w:rPr>
        <w:t xml:space="preserve"> </w:t>
      </w:r>
      <w:r w:rsidRPr="00406E0B">
        <w:rPr>
          <w:sz w:val="28"/>
          <w:szCs w:val="28"/>
          <w:lang w:val="vi"/>
        </w:rPr>
        <w:t>ngày</w:t>
      </w:r>
      <w:r w:rsidRPr="00406E0B">
        <w:rPr>
          <w:spacing w:val="-2"/>
          <w:sz w:val="28"/>
          <w:szCs w:val="28"/>
          <w:lang w:val="vi"/>
        </w:rPr>
        <w:t xml:space="preserve"> </w:t>
      </w:r>
      <w:r w:rsidRPr="00406E0B">
        <w:rPr>
          <w:sz w:val="28"/>
          <w:szCs w:val="28"/>
          <w:lang w:val="vi"/>
        </w:rPr>
        <w:t>03/3/2005 của Ủy ban</w:t>
      </w:r>
      <w:r w:rsidRPr="00406E0B">
        <w:rPr>
          <w:spacing w:val="-2"/>
          <w:sz w:val="28"/>
          <w:szCs w:val="28"/>
          <w:lang w:val="vi"/>
        </w:rPr>
        <w:t xml:space="preserve"> </w:t>
      </w:r>
      <w:r w:rsidRPr="00406E0B">
        <w:rPr>
          <w:sz w:val="28"/>
          <w:szCs w:val="28"/>
          <w:lang w:val="vi"/>
        </w:rPr>
        <w:t>nhân dân thành phố Hà Nội về việc ban hành Nội quy mẫu chợ trên địa bàn thành phố Hà Nội.</w:t>
      </w:r>
    </w:p>
    <w:p w14:paraId="7C618615" w14:textId="3FC9F8B0" w:rsidR="00C8345A" w:rsidRPr="00406E0B" w:rsidRDefault="00C8345A" w:rsidP="00C8345A">
      <w:pPr>
        <w:spacing w:before="120" w:after="120" w:line="252" w:lineRule="auto"/>
        <w:ind w:firstLine="709"/>
        <w:jc w:val="both"/>
        <w:rPr>
          <w:sz w:val="28"/>
          <w:szCs w:val="28"/>
          <w:lang w:val="vi"/>
        </w:rPr>
      </w:pPr>
      <w:r w:rsidRPr="00406E0B">
        <w:rPr>
          <w:b/>
          <w:sz w:val="28"/>
          <w:szCs w:val="28"/>
          <w:lang w:val="vi"/>
        </w:rPr>
        <w:t>Điều 5.</w:t>
      </w:r>
      <w:r w:rsidRPr="00406E0B">
        <w:rPr>
          <w:b/>
          <w:spacing w:val="-2"/>
          <w:sz w:val="28"/>
          <w:szCs w:val="28"/>
          <w:lang w:val="vi"/>
        </w:rPr>
        <w:t xml:space="preserve"> </w:t>
      </w:r>
      <w:r w:rsidRPr="00406E0B">
        <w:rPr>
          <w:sz w:val="28"/>
          <w:szCs w:val="28"/>
          <w:lang w:val="vi"/>
        </w:rPr>
        <w:t xml:space="preserve">Chánh Văn phòng </w:t>
      </w:r>
      <w:r w:rsidRPr="00406E0B">
        <w:rPr>
          <w:sz w:val="28"/>
          <w:szCs w:val="28"/>
        </w:rPr>
        <w:t>Ủy ban nhân dân</w:t>
      </w:r>
      <w:r w:rsidRPr="00406E0B">
        <w:rPr>
          <w:sz w:val="28"/>
          <w:szCs w:val="28"/>
          <w:lang w:val="vi"/>
        </w:rPr>
        <w:t xml:space="preserve"> Thành phố, Giám đốc các Sở, Ban, ngành Thành phố, Chủ tịch </w:t>
      </w:r>
      <w:r w:rsidRPr="00406E0B">
        <w:rPr>
          <w:sz w:val="28"/>
          <w:szCs w:val="28"/>
        </w:rPr>
        <w:t xml:space="preserve">Ủy ban nhân dân </w:t>
      </w:r>
      <w:r w:rsidRPr="00406E0B">
        <w:rPr>
          <w:sz w:val="28"/>
          <w:szCs w:val="28"/>
          <w:lang w:val="vi"/>
        </w:rPr>
        <w:t>các xã, phường và các tổ chức, cá nhân có liên quan chịu trách nhiệm thi hành Quyết định này./.</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7"/>
        <w:gridCol w:w="4677"/>
      </w:tblGrid>
      <w:tr w:rsidR="00406E0B" w:rsidRPr="00406E0B" w14:paraId="2B593A83" w14:textId="77777777" w:rsidTr="00DE41E7">
        <w:tc>
          <w:tcPr>
            <w:tcW w:w="2500" w:type="pct"/>
          </w:tcPr>
          <w:p w14:paraId="6063CB54" w14:textId="77777777" w:rsidR="00C8345A" w:rsidRPr="00406E0B" w:rsidRDefault="00C8345A" w:rsidP="00DE41E7">
            <w:pPr>
              <w:spacing w:line="340" w:lineRule="auto"/>
              <w:jc w:val="both"/>
              <w:rPr>
                <w:sz w:val="27"/>
                <w:szCs w:val="27"/>
                <w:lang w:val="vi"/>
              </w:rPr>
            </w:pPr>
          </w:p>
        </w:tc>
        <w:tc>
          <w:tcPr>
            <w:tcW w:w="2500" w:type="pct"/>
          </w:tcPr>
          <w:p w14:paraId="6F7C38F1" w14:textId="77777777" w:rsidR="00C8345A" w:rsidRPr="00406E0B" w:rsidRDefault="00C8345A" w:rsidP="00DE41E7">
            <w:pPr>
              <w:jc w:val="center"/>
              <w:rPr>
                <w:b/>
                <w:sz w:val="27"/>
                <w:szCs w:val="27"/>
              </w:rPr>
            </w:pPr>
            <w:r w:rsidRPr="00406E0B">
              <w:rPr>
                <w:b/>
                <w:sz w:val="27"/>
                <w:szCs w:val="27"/>
              </w:rPr>
              <w:t>TM. ỦY BAN NHÂN DÂN</w:t>
            </w:r>
          </w:p>
          <w:p w14:paraId="0BA1772E" w14:textId="77777777" w:rsidR="00C8345A" w:rsidRPr="00406E0B" w:rsidRDefault="00C8345A" w:rsidP="00DE41E7">
            <w:pPr>
              <w:jc w:val="center"/>
              <w:rPr>
                <w:b/>
                <w:sz w:val="27"/>
                <w:szCs w:val="27"/>
              </w:rPr>
            </w:pPr>
            <w:r w:rsidRPr="00406E0B">
              <w:rPr>
                <w:b/>
                <w:sz w:val="27"/>
                <w:szCs w:val="27"/>
              </w:rPr>
              <w:t>KT. CHỦ TỊCH</w:t>
            </w:r>
          </w:p>
          <w:p w14:paraId="4C65DC7A" w14:textId="77777777" w:rsidR="00C8345A" w:rsidRPr="00406E0B" w:rsidRDefault="00C8345A" w:rsidP="00DE41E7">
            <w:pPr>
              <w:jc w:val="center"/>
              <w:rPr>
                <w:b/>
                <w:sz w:val="27"/>
                <w:szCs w:val="27"/>
              </w:rPr>
            </w:pPr>
            <w:r w:rsidRPr="00406E0B">
              <w:rPr>
                <w:b/>
                <w:sz w:val="27"/>
                <w:szCs w:val="27"/>
              </w:rPr>
              <w:t>PHÓ CHỦ TỊCH</w:t>
            </w:r>
          </w:p>
          <w:p w14:paraId="699D1800" w14:textId="77777777" w:rsidR="00C8345A" w:rsidRPr="00406E0B" w:rsidRDefault="00C8345A" w:rsidP="00C8345A">
            <w:pPr>
              <w:spacing w:line="340" w:lineRule="auto"/>
              <w:rPr>
                <w:b/>
                <w:sz w:val="27"/>
                <w:szCs w:val="27"/>
              </w:rPr>
            </w:pPr>
          </w:p>
          <w:p w14:paraId="4AAEB4C1" w14:textId="77777777" w:rsidR="00C8345A" w:rsidRPr="00406E0B" w:rsidRDefault="00C8345A" w:rsidP="00DE41E7">
            <w:pPr>
              <w:spacing w:line="340" w:lineRule="auto"/>
              <w:jc w:val="center"/>
              <w:rPr>
                <w:sz w:val="27"/>
                <w:szCs w:val="27"/>
              </w:rPr>
            </w:pPr>
            <w:r w:rsidRPr="00406E0B">
              <w:rPr>
                <w:b/>
                <w:sz w:val="27"/>
                <w:szCs w:val="27"/>
              </w:rPr>
              <w:t>Trương Việt Dũng</w:t>
            </w:r>
          </w:p>
        </w:tc>
      </w:tr>
    </w:tbl>
    <w:p w14:paraId="12C7B118" w14:textId="77777777" w:rsidR="00C8345A" w:rsidRPr="00406E0B" w:rsidRDefault="00C8345A" w:rsidP="00C8345A">
      <w:pPr>
        <w:spacing w:before="185"/>
        <w:jc w:val="center"/>
        <w:outlineLvl w:val="0"/>
        <w:rPr>
          <w:b/>
          <w:sz w:val="20"/>
          <w:szCs w:val="27"/>
          <w:lang w:val="vi"/>
        </w:rPr>
      </w:pPr>
      <w:bookmarkStart w:id="74" w:name="chuong_pl_1"/>
      <w:bookmarkEnd w:id="74"/>
      <w:r w:rsidRPr="00406E0B">
        <w:rPr>
          <w:b/>
          <w:bCs/>
          <w:sz w:val="26"/>
          <w:szCs w:val="26"/>
        </w:rPr>
        <w:lastRenderedPageBreak/>
        <w:t>Phụ lục</w:t>
      </w:r>
    </w:p>
    <w:p w14:paraId="11E1A9D5" w14:textId="77777777" w:rsidR="00C8345A" w:rsidRPr="00406E0B" w:rsidRDefault="00C8345A" w:rsidP="00C8345A">
      <w:pPr>
        <w:widowControl/>
        <w:shd w:val="clear" w:color="auto" w:fill="FFFFFF"/>
        <w:spacing w:before="120" w:after="120" w:line="234" w:lineRule="atLeast"/>
        <w:jc w:val="center"/>
        <w:rPr>
          <w:sz w:val="26"/>
          <w:szCs w:val="26"/>
        </w:rPr>
      </w:pPr>
      <w:r w:rsidRPr="00406E0B">
        <w:rPr>
          <w:b/>
          <w:bCs/>
          <w:sz w:val="26"/>
          <w:szCs w:val="26"/>
        </w:rPr>
        <w:t>NỘI QUY MẪU CHỢ  TRÊN ĐỊA BÀN THÀNH PHỐ HÀ NỘI</w:t>
      </w:r>
    </w:p>
    <w:p w14:paraId="193D0821" w14:textId="77777777" w:rsidR="00C8345A" w:rsidRPr="00406E0B" w:rsidRDefault="00C8345A" w:rsidP="00C8345A">
      <w:pPr>
        <w:widowControl/>
        <w:shd w:val="clear" w:color="auto" w:fill="FFFFFF"/>
        <w:spacing w:before="40" w:after="40" w:line="234" w:lineRule="atLeast"/>
        <w:jc w:val="center"/>
        <w:rPr>
          <w:i/>
          <w:iCs/>
          <w:sz w:val="27"/>
          <w:szCs w:val="27"/>
        </w:rPr>
      </w:pPr>
      <w:r w:rsidRPr="00406E0B">
        <w:rPr>
          <w:i/>
          <w:iCs/>
          <w:sz w:val="27"/>
          <w:szCs w:val="27"/>
        </w:rPr>
        <w:t>(Ban hành kèm theo Quyết định số 43/2026/QĐ-UBND ngày 06 tháng 4 năm 2026</w:t>
      </w:r>
    </w:p>
    <w:p w14:paraId="556D92DC" w14:textId="77777777" w:rsidR="00C8345A" w:rsidRPr="00406E0B" w:rsidRDefault="00C8345A" w:rsidP="00C8345A">
      <w:pPr>
        <w:widowControl/>
        <w:shd w:val="clear" w:color="auto" w:fill="FFFFFF"/>
        <w:spacing w:before="40" w:after="40" w:line="234" w:lineRule="atLeast"/>
        <w:jc w:val="center"/>
        <w:rPr>
          <w:i/>
          <w:iCs/>
          <w:sz w:val="27"/>
          <w:szCs w:val="27"/>
        </w:rPr>
      </w:pPr>
      <w:r w:rsidRPr="00406E0B">
        <w:rPr>
          <w:i/>
          <w:iCs/>
          <w:sz w:val="27"/>
          <w:szCs w:val="27"/>
        </w:rPr>
        <w:t>của Ủy ban nhân dân thành phố Hà Nội)</w:t>
      </w:r>
    </w:p>
    <w:p w14:paraId="64F6FB3D" w14:textId="77777777" w:rsidR="00F60A9D" w:rsidRPr="00406E0B" w:rsidRDefault="00C8345A" w:rsidP="00F60A9D">
      <w:pPr>
        <w:widowControl/>
        <w:shd w:val="clear" w:color="auto" w:fill="FFFFFF"/>
        <w:spacing w:before="40" w:after="40" w:line="234" w:lineRule="atLeast"/>
        <w:jc w:val="center"/>
        <w:rPr>
          <w:i/>
          <w:iCs/>
          <w:spacing w:val="-2"/>
          <w:sz w:val="27"/>
          <w:szCs w:val="27"/>
        </w:rPr>
      </w:pPr>
      <w:r w:rsidRPr="00406E0B">
        <w:rPr>
          <w:i/>
          <w:iCs/>
          <w:spacing w:val="-2"/>
          <w:sz w:val="27"/>
          <w:szCs w:val="27"/>
        </w:rPr>
        <w:t xml:space="preserve">(Hướng dẫn: Các cơ quan, tổ chức, cá nhân quản lý, khai thác chợ </w:t>
      </w:r>
      <w:r w:rsidR="00F60A9D" w:rsidRPr="00406E0B">
        <w:rPr>
          <w:i/>
          <w:iCs/>
          <w:spacing w:val="-2"/>
          <w:sz w:val="27"/>
          <w:szCs w:val="27"/>
        </w:rPr>
        <w:t xml:space="preserve"> </w:t>
      </w:r>
    </w:p>
    <w:p w14:paraId="1A42904B" w14:textId="77777777" w:rsidR="00F60A9D" w:rsidRPr="00406E0B" w:rsidRDefault="00C8345A" w:rsidP="00F60A9D">
      <w:pPr>
        <w:widowControl/>
        <w:shd w:val="clear" w:color="auto" w:fill="FFFFFF"/>
        <w:spacing w:before="40" w:after="40" w:line="234" w:lineRule="atLeast"/>
        <w:jc w:val="center"/>
        <w:rPr>
          <w:i/>
          <w:iCs/>
          <w:spacing w:val="-2"/>
          <w:sz w:val="27"/>
          <w:szCs w:val="27"/>
        </w:rPr>
      </w:pPr>
      <w:r w:rsidRPr="00406E0B">
        <w:rPr>
          <w:i/>
          <w:iCs/>
          <w:spacing w:val="-2"/>
          <w:sz w:val="27"/>
          <w:szCs w:val="27"/>
        </w:rPr>
        <w:t xml:space="preserve">sử dụng Nội quy mẫu này để điền thông tin và ban hành Nội quy chợ cụ thể </w:t>
      </w:r>
    </w:p>
    <w:p w14:paraId="12CD9145" w14:textId="06A643B9" w:rsidR="00C8345A" w:rsidRPr="00406E0B" w:rsidRDefault="00C8345A" w:rsidP="00F60A9D">
      <w:pPr>
        <w:widowControl/>
        <w:shd w:val="clear" w:color="auto" w:fill="FFFFFF"/>
        <w:spacing w:before="40" w:after="40" w:line="234" w:lineRule="atLeast"/>
        <w:jc w:val="center"/>
        <w:rPr>
          <w:i/>
          <w:iCs/>
          <w:spacing w:val="-2"/>
          <w:sz w:val="27"/>
          <w:szCs w:val="27"/>
        </w:rPr>
      </w:pPr>
      <w:r w:rsidRPr="00406E0B">
        <w:rPr>
          <w:i/>
          <w:iCs/>
          <w:spacing w:val="-2"/>
          <w:sz w:val="27"/>
          <w:szCs w:val="27"/>
        </w:rPr>
        <w:t>để áp dụng tại đơn vị)</w:t>
      </w:r>
    </w:p>
    <w:p w14:paraId="2E00B07E" w14:textId="77777777" w:rsidR="00F60A9D" w:rsidRPr="00406E0B" w:rsidRDefault="00F60A9D" w:rsidP="00F60A9D">
      <w:pPr>
        <w:widowControl/>
        <w:shd w:val="clear" w:color="auto" w:fill="FFFFFF"/>
        <w:spacing w:before="40" w:after="40" w:line="234" w:lineRule="atLeast"/>
        <w:jc w:val="center"/>
        <w:rPr>
          <w:i/>
          <w:iCs/>
          <w:spacing w:val="-2"/>
          <w:sz w:val="27"/>
          <w:szCs w:val="27"/>
        </w:rPr>
      </w:pPr>
    </w:p>
    <w:tbl>
      <w:tblPr>
        <w:tblW w:w="10172" w:type="dxa"/>
        <w:tblCellSpacing w:w="0" w:type="dxa"/>
        <w:tblInd w:w="-318" w:type="dxa"/>
        <w:shd w:val="clear" w:color="auto" w:fill="FFFFFF"/>
        <w:tblCellMar>
          <w:left w:w="0" w:type="dxa"/>
          <w:right w:w="0" w:type="dxa"/>
        </w:tblCellMar>
        <w:tblLook w:val="04A0" w:firstRow="1" w:lastRow="0" w:firstColumn="1" w:lastColumn="0" w:noHBand="0" w:noVBand="1"/>
      </w:tblPr>
      <w:tblGrid>
        <w:gridCol w:w="4928"/>
        <w:gridCol w:w="5244"/>
      </w:tblGrid>
      <w:tr w:rsidR="00406E0B" w:rsidRPr="00406E0B" w14:paraId="0BBACC6B" w14:textId="77777777" w:rsidTr="00DE41E7">
        <w:trPr>
          <w:tblCellSpacing w:w="0" w:type="dxa"/>
        </w:trPr>
        <w:tc>
          <w:tcPr>
            <w:tcW w:w="4928" w:type="dxa"/>
            <w:shd w:val="clear" w:color="auto" w:fill="FFFFFF"/>
            <w:tcMar>
              <w:top w:w="0" w:type="dxa"/>
              <w:left w:w="108" w:type="dxa"/>
              <w:bottom w:w="0" w:type="dxa"/>
              <w:right w:w="108" w:type="dxa"/>
            </w:tcMar>
            <w:vAlign w:val="bottom"/>
          </w:tcPr>
          <w:p w14:paraId="190A78B0" w14:textId="77777777" w:rsidR="00F60A9D" w:rsidRPr="00406E0B" w:rsidRDefault="00F60A9D" w:rsidP="00DE41E7">
            <w:pPr>
              <w:widowControl/>
              <w:spacing w:after="120" w:line="234" w:lineRule="atLeast"/>
              <w:ind w:left="-284" w:hanging="851"/>
              <w:jc w:val="center"/>
              <w:rPr>
                <w:b/>
                <w:bCs/>
              </w:rPr>
            </w:pPr>
            <w:r w:rsidRPr="00406E0B">
              <w:t>[TÊN CẤP QUẢN LÝ TRỰC TIẾP]</w:t>
            </w:r>
            <w:r w:rsidRPr="00406E0B">
              <w:rPr>
                <w:b/>
                <w:bCs/>
              </w:rPr>
              <w:br/>
              <w:t>[[TÊN ĐƠN VỊ QUẢN LÝ KHAI THÁC CHỢ]</w:t>
            </w:r>
          </w:p>
          <w:p w14:paraId="41C4BA19" w14:textId="77777777" w:rsidR="00F60A9D" w:rsidRPr="00406E0B" w:rsidRDefault="00F60A9D" w:rsidP="00DE41E7">
            <w:pPr>
              <w:widowControl/>
              <w:spacing w:line="234" w:lineRule="atLeast"/>
              <w:rPr>
                <w:bCs/>
              </w:rPr>
            </w:pPr>
            <w:r w:rsidRPr="00406E0B">
              <w:rPr>
                <w:bCs/>
              </w:rPr>
              <w:t>Địa chỉ:…………………………………………</w:t>
            </w:r>
          </w:p>
          <w:p w14:paraId="332439D5" w14:textId="77777777" w:rsidR="00F60A9D" w:rsidRPr="00406E0B" w:rsidRDefault="00F60A9D" w:rsidP="00DE41E7">
            <w:pPr>
              <w:widowControl/>
              <w:spacing w:line="234" w:lineRule="atLeast"/>
              <w:rPr>
                <w:sz w:val="22"/>
                <w:szCs w:val="22"/>
              </w:rPr>
            </w:pPr>
            <w:r w:rsidRPr="00406E0B">
              <w:rPr>
                <w:bCs/>
              </w:rPr>
              <w:t>Điện thoại liên hệ:………………………………</w:t>
            </w:r>
          </w:p>
        </w:tc>
        <w:tc>
          <w:tcPr>
            <w:tcW w:w="5244" w:type="dxa"/>
            <w:shd w:val="clear" w:color="auto" w:fill="FFFFFF"/>
            <w:tcMar>
              <w:top w:w="0" w:type="dxa"/>
              <w:left w:w="108" w:type="dxa"/>
              <w:bottom w:w="0" w:type="dxa"/>
              <w:right w:w="108" w:type="dxa"/>
            </w:tcMar>
          </w:tcPr>
          <w:p w14:paraId="0FCB77AC" w14:textId="77777777" w:rsidR="00F60A9D" w:rsidRPr="00406E0B" w:rsidRDefault="00F60A9D" w:rsidP="00DE41E7">
            <w:pPr>
              <w:widowControl/>
              <w:tabs>
                <w:tab w:val="left" w:pos="878"/>
              </w:tabs>
              <w:ind w:hanging="256"/>
              <w:jc w:val="center"/>
              <w:rPr>
                <w:sz w:val="22"/>
                <w:szCs w:val="22"/>
              </w:rPr>
            </w:pPr>
            <w:r w:rsidRPr="00406E0B">
              <w:rPr>
                <w:b/>
                <w:bCs/>
              </w:rPr>
              <w:t>CỘNG HÒA XÃ HỘI CHỦ NGHĨA VIỆT NAM</w:t>
            </w:r>
            <w:r w:rsidRPr="00406E0B">
              <w:rPr>
                <w:b/>
                <w:bCs/>
                <w:sz w:val="22"/>
                <w:szCs w:val="22"/>
              </w:rPr>
              <w:br/>
            </w:r>
            <w:r w:rsidRPr="00406E0B">
              <w:rPr>
                <w:b/>
                <w:bCs/>
              </w:rPr>
              <w:t>Độc lập - Tự do - Hạnh phúc</w:t>
            </w:r>
            <w:r w:rsidRPr="00406E0B">
              <w:rPr>
                <w:b/>
                <w:bCs/>
              </w:rPr>
              <w:br/>
            </w:r>
          </w:p>
        </w:tc>
      </w:tr>
    </w:tbl>
    <w:p w14:paraId="32E2FD27" w14:textId="77777777" w:rsidR="00F60A9D" w:rsidRPr="00406E0B" w:rsidRDefault="00F60A9D" w:rsidP="00F60A9D">
      <w:pPr>
        <w:widowControl/>
        <w:shd w:val="clear" w:color="auto" w:fill="FFFFFF"/>
        <w:spacing w:before="120" w:after="120" w:line="234" w:lineRule="atLeast"/>
        <w:jc w:val="center"/>
        <w:rPr>
          <w:sz w:val="26"/>
          <w:szCs w:val="26"/>
        </w:rPr>
      </w:pPr>
      <w:r w:rsidRPr="00406E0B">
        <w:rPr>
          <w:b/>
          <w:sz w:val="26"/>
          <w:szCs w:val="26"/>
        </w:rPr>
        <w:t>NỘI QUY CHỢ</w:t>
      </w:r>
      <w:r w:rsidRPr="00406E0B">
        <w:rPr>
          <w:sz w:val="26"/>
          <w:szCs w:val="26"/>
        </w:rPr>
        <w:t xml:space="preserve"> </w:t>
      </w:r>
      <w:r w:rsidRPr="00406E0B">
        <w:rPr>
          <w:b/>
          <w:sz w:val="26"/>
          <w:szCs w:val="26"/>
        </w:rPr>
        <w:t>[TÊN CHỢ]</w:t>
      </w:r>
    </w:p>
    <w:p w14:paraId="4916946A" w14:textId="77777777" w:rsidR="00F60A9D" w:rsidRPr="00406E0B" w:rsidRDefault="00F60A9D" w:rsidP="00F60A9D">
      <w:pPr>
        <w:widowControl/>
        <w:shd w:val="clear" w:color="auto" w:fill="FFFFFF"/>
        <w:spacing w:before="120" w:after="120" w:line="234" w:lineRule="atLeast"/>
        <w:jc w:val="both"/>
        <w:rPr>
          <w:sz w:val="22"/>
          <w:szCs w:val="22"/>
        </w:rPr>
      </w:pPr>
      <w:r w:rsidRPr="00406E0B">
        <w:rPr>
          <w:sz w:val="22"/>
          <w:szCs w:val="22"/>
        </w:rPr>
        <w:t> </w:t>
      </w:r>
    </w:p>
    <w:p w14:paraId="024878C8" w14:textId="77777777" w:rsidR="00F60A9D" w:rsidRPr="00406E0B" w:rsidRDefault="00F60A9D" w:rsidP="00F60A9D">
      <w:pPr>
        <w:widowControl/>
        <w:shd w:val="clear" w:color="auto" w:fill="FFFFFF"/>
        <w:spacing w:before="120" w:after="120" w:line="266" w:lineRule="auto"/>
        <w:jc w:val="both"/>
        <w:rPr>
          <w:sz w:val="22"/>
          <w:szCs w:val="22"/>
        </w:rPr>
      </w:pPr>
      <w:r w:rsidRPr="00406E0B">
        <w:rPr>
          <w:sz w:val="27"/>
          <w:szCs w:val="27"/>
        </w:rPr>
        <w:tab/>
        <w:t xml:space="preserve">[Tên đơn vị quản lý, khai thác chợ] chịu trách nhiệm toàn diện đối với mọi hoạt động trong phạm vi của chợ </w:t>
      </w:r>
      <w:r w:rsidRPr="00406E0B">
        <w:rPr>
          <w:sz w:val="26"/>
          <w:szCs w:val="26"/>
        </w:rPr>
        <w:t>[tên chợ].</w:t>
      </w:r>
    </w:p>
    <w:p w14:paraId="314E5511" w14:textId="77777777" w:rsidR="00F60A9D" w:rsidRPr="00406E0B" w:rsidRDefault="00F60A9D" w:rsidP="00F60A9D">
      <w:pPr>
        <w:widowControl/>
        <w:shd w:val="clear" w:color="auto" w:fill="FFFFFF"/>
        <w:spacing w:before="120" w:after="120" w:line="266" w:lineRule="auto"/>
        <w:ind w:firstLine="720"/>
        <w:jc w:val="both"/>
        <w:rPr>
          <w:sz w:val="27"/>
          <w:szCs w:val="27"/>
        </w:rPr>
      </w:pPr>
      <w:r w:rsidRPr="00406E0B">
        <w:rPr>
          <w:sz w:val="27"/>
          <w:szCs w:val="27"/>
        </w:rPr>
        <w:t xml:space="preserve">Để đảm bảo hoạt động của chợ </w:t>
      </w:r>
      <w:r w:rsidRPr="00406E0B">
        <w:rPr>
          <w:sz w:val="26"/>
          <w:szCs w:val="26"/>
        </w:rPr>
        <w:t>[tên chợ]</w:t>
      </w:r>
      <w:r w:rsidRPr="00406E0B">
        <w:rPr>
          <w:sz w:val="27"/>
          <w:szCs w:val="27"/>
        </w:rPr>
        <w:t xml:space="preserve"> an toàn, văn minh, hiệu quả, cán bộ, nhân viên quản lý chợ, thương nhân và người đến mua, bán, giao dịch, tham quan, thi hành công vụ tại chợ phải nghiêm chỉnh thực hiện các quy định sau:</w:t>
      </w:r>
    </w:p>
    <w:p w14:paraId="252240CD" w14:textId="77777777" w:rsidR="00F60A9D" w:rsidRPr="00406E0B" w:rsidRDefault="00F60A9D" w:rsidP="00F60A9D">
      <w:pPr>
        <w:widowControl/>
        <w:shd w:val="clear" w:color="auto" w:fill="FFFFFF"/>
        <w:spacing w:before="120" w:after="120" w:line="266" w:lineRule="auto"/>
        <w:jc w:val="both"/>
        <w:rPr>
          <w:sz w:val="27"/>
          <w:szCs w:val="27"/>
        </w:rPr>
      </w:pPr>
      <w:r w:rsidRPr="00406E0B">
        <w:rPr>
          <w:b/>
          <w:bCs/>
          <w:sz w:val="27"/>
          <w:szCs w:val="27"/>
        </w:rPr>
        <w:tab/>
        <w:t>Điều 1. Thời gian hoạt động của chợ</w:t>
      </w:r>
    </w:p>
    <w:p w14:paraId="2E1CB7DD" w14:textId="77777777" w:rsidR="00F60A9D" w:rsidRPr="00406E0B" w:rsidRDefault="00F60A9D" w:rsidP="00F60A9D">
      <w:pPr>
        <w:widowControl/>
        <w:shd w:val="clear" w:color="auto" w:fill="FFFFFF"/>
        <w:spacing w:before="120" w:after="120" w:line="266" w:lineRule="auto"/>
        <w:jc w:val="both"/>
        <w:rPr>
          <w:spacing w:val="-6"/>
          <w:sz w:val="28"/>
          <w:szCs w:val="28"/>
        </w:rPr>
      </w:pPr>
      <w:r w:rsidRPr="00406E0B">
        <w:rPr>
          <w:sz w:val="27"/>
          <w:szCs w:val="27"/>
        </w:rPr>
        <w:tab/>
      </w:r>
      <w:r w:rsidRPr="00406E0B">
        <w:rPr>
          <w:spacing w:val="-6"/>
          <w:sz w:val="28"/>
          <w:szCs w:val="28"/>
        </w:rPr>
        <w:t xml:space="preserve">1. Chợ mở cửa từ [giờ mở cửa] giờ [phút mở cửa] phút đến [giờ mở cửa] giờ [phút mở cửa] phút hàng ngày (ngày lễ, ngày Tết và các ngày nghỉ khác sẽ có thông báo riêng). </w:t>
      </w:r>
    </w:p>
    <w:p w14:paraId="1EC66664" w14:textId="77777777" w:rsidR="00F60A9D" w:rsidRPr="00406E0B" w:rsidRDefault="00F60A9D" w:rsidP="00F60A9D">
      <w:pPr>
        <w:widowControl/>
        <w:shd w:val="clear" w:color="auto" w:fill="FFFFFF"/>
        <w:spacing w:before="120" w:after="120" w:line="266" w:lineRule="auto"/>
        <w:ind w:firstLine="709"/>
        <w:jc w:val="both"/>
        <w:rPr>
          <w:sz w:val="28"/>
          <w:szCs w:val="28"/>
        </w:rPr>
      </w:pPr>
      <w:r w:rsidRPr="00406E0B">
        <w:rPr>
          <w:sz w:val="28"/>
          <w:szCs w:val="28"/>
        </w:rPr>
        <w:t xml:space="preserve">2. Mọi người phải thực hiện đúng giờ giấc quy định về mở, đóng cửa chợ hàng ngày. Thời gian hoạt động của từng điểm kinh doanh (gồm quầy hàng, sạp hàng, cửa hàng, ki-ốt) trong phạm vi chợ phải phù hợp với thời gian hoạt động chung của chợ. </w:t>
      </w:r>
    </w:p>
    <w:p w14:paraId="3C52BA48" w14:textId="77777777" w:rsidR="00F60A9D" w:rsidRPr="00406E0B" w:rsidRDefault="00F60A9D" w:rsidP="00F60A9D">
      <w:pPr>
        <w:widowControl/>
        <w:shd w:val="clear" w:color="auto" w:fill="FFFFFF"/>
        <w:spacing w:before="120" w:after="120" w:line="266" w:lineRule="auto"/>
        <w:ind w:firstLine="709"/>
        <w:jc w:val="both"/>
        <w:rPr>
          <w:sz w:val="28"/>
          <w:szCs w:val="28"/>
        </w:rPr>
      </w:pPr>
      <w:r w:rsidRPr="00406E0B">
        <w:rPr>
          <w:sz w:val="28"/>
          <w:szCs w:val="28"/>
        </w:rPr>
        <w:t>3. Ngoài giờ quy định trên, người không có nhiệm vụ, không được vào và ở lại trong chợ. Hộ kinh doanh có nhu cầu vào chợ ngoài giờ quy định phải được sự đồng ý của người phụ trách đơn vị quản lý, khai thác và phải có sự giám sát của bảo vệ trong ca trực.</w:t>
      </w:r>
    </w:p>
    <w:p w14:paraId="4CC13F96" w14:textId="77777777" w:rsidR="00F60A9D" w:rsidRPr="00406E0B" w:rsidRDefault="00F60A9D" w:rsidP="00F60A9D">
      <w:pPr>
        <w:widowControl/>
        <w:shd w:val="clear" w:color="auto" w:fill="FFFFFF"/>
        <w:spacing w:before="120" w:after="120" w:line="266" w:lineRule="auto"/>
        <w:jc w:val="both"/>
        <w:rPr>
          <w:sz w:val="27"/>
          <w:szCs w:val="27"/>
        </w:rPr>
      </w:pPr>
      <w:r w:rsidRPr="00406E0B">
        <w:rPr>
          <w:b/>
          <w:bCs/>
          <w:sz w:val="27"/>
          <w:szCs w:val="27"/>
        </w:rPr>
        <w:tab/>
        <w:t>Điều 2. Quyền và nghĩa vụ của thương nhân kinh doanh tại chợ</w:t>
      </w:r>
    </w:p>
    <w:p w14:paraId="2CB138C2" w14:textId="77777777" w:rsidR="00F60A9D" w:rsidRPr="00406E0B" w:rsidRDefault="00F60A9D" w:rsidP="00F60A9D">
      <w:pPr>
        <w:widowControl/>
        <w:shd w:val="clear" w:color="auto" w:fill="FFFFFF"/>
        <w:spacing w:before="120" w:after="120" w:line="266" w:lineRule="auto"/>
        <w:jc w:val="both"/>
        <w:rPr>
          <w:sz w:val="27"/>
          <w:szCs w:val="27"/>
        </w:rPr>
      </w:pPr>
      <w:r w:rsidRPr="00406E0B">
        <w:rPr>
          <w:sz w:val="27"/>
          <w:szCs w:val="27"/>
        </w:rPr>
        <w:tab/>
        <w:t>1. Thương nhân kinh doanh tại chợ được bảo vệ mọi quyền lợi hợp pháp trong lĩnh vực kinh doanh tại chợ; được hướng dẫn, thông tin rõ ràng về chế độ, quy định của Nhà nước về các vấn đề liên quan; được tham gia các tổ chức đoàn thể xã hội do đơn vị quản lý, khai thác chợ tổ chức; được đề xuất ý kiến với đơn vị quản lý, khai thác chợ về những biện pháp tổ chức và quản lý chợ; được khiếu nại, tố cáo những tổ chức, cá nhân (kể cả cán bộ, nhân viên đơn vị quản lý, khai thác chợ) có hành vi vi phạm pháp luật, vi phạm Nội quy chợ đến đơn vị quản lý, khai thác chợ và/hoặc cơ quan nhà nước có thẩm quyền.</w:t>
      </w:r>
    </w:p>
    <w:p w14:paraId="25DB2718" w14:textId="77777777" w:rsidR="00F60A9D" w:rsidRPr="00406E0B" w:rsidRDefault="00F60A9D" w:rsidP="00F60A9D">
      <w:pPr>
        <w:widowControl/>
        <w:shd w:val="clear" w:color="auto" w:fill="FFFFFF"/>
        <w:spacing w:before="120" w:after="120" w:line="276" w:lineRule="auto"/>
        <w:jc w:val="both"/>
        <w:rPr>
          <w:sz w:val="27"/>
          <w:szCs w:val="27"/>
        </w:rPr>
      </w:pPr>
      <w:r w:rsidRPr="00406E0B">
        <w:rPr>
          <w:sz w:val="27"/>
          <w:szCs w:val="27"/>
        </w:rPr>
        <w:lastRenderedPageBreak/>
        <w:tab/>
        <w:t>2. Quy định đối với thương nhân kinh doanh thường xuyên, cố định tại chợ:</w:t>
      </w:r>
    </w:p>
    <w:p w14:paraId="63779B88" w14:textId="77777777" w:rsidR="00F60A9D" w:rsidRPr="00406E0B" w:rsidRDefault="00F60A9D" w:rsidP="00F60A9D">
      <w:pPr>
        <w:widowControl/>
        <w:shd w:val="clear" w:color="auto" w:fill="FFFFFF"/>
        <w:spacing w:before="120" w:after="120" w:line="276" w:lineRule="auto"/>
        <w:ind w:firstLine="709"/>
        <w:jc w:val="both"/>
        <w:rPr>
          <w:sz w:val="28"/>
          <w:szCs w:val="28"/>
        </w:rPr>
      </w:pPr>
      <w:r w:rsidRPr="00406E0B">
        <w:rPr>
          <w:sz w:val="27"/>
          <w:szCs w:val="27"/>
        </w:rPr>
        <w:tab/>
      </w:r>
      <w:r w:rsidRPr="00406E0B">
        <w:rPr>
          <w:sz w:val="28"/>
          <w:szCs w:val="28"/>
        </w:rPr>
        <w:t xml:space="preserve">a) Ký hợp đồng sử dụng điểm kinh doanh hoặc hợp đồng thuê điểm kinh doanh tại chợ với đơn vị quản lý, khai thác chợ. Phải thực hiện đúng các cam kết trong hợp đồng. Không được tự ý sang nhượng, thay đổi chủ kinh doanh khi chưa làm thủ tục sang nhượng theo quy định. Nghiêm cấm việc tự ý sử dụng điểm kinh doanh vào mục đích khác ngoài nội dung ghi trong hợp đồng, như làm nơi lưu trú, ăn ở và sinh hoạt khác như hộ gia đình. Không được tự ý trao đổi, cho người khác vào kinh doanh tại điểm kinh doanh của mình; không tự ý lắp thêm mái che, mái vảy, đấu nối thêm các đường dây điện gây mất mỹ quan và không bảo đảm an toàn phòng cháy và chữa cháy. </w:t>
      </w:r>
    </w:p>
    <w:p w14:paraId="7E96AC1C" w14:textId="77777777" w:rsidR="00F60A9D" w:rsidRPr="00406E0B" w:rsidRDefault="00F60A9D" w:rsidP="00F60A9D">
      <w:pPr>
        <w:widowControl/>
        <w:shd w:val="clear" w:color="auto" w:fill="FFFFFF"/>
        <w:spacing w:before="120" w:after="120" w:line="276" w:lineRule="auto"/>
        <w:ind w:firstLine="709"/>
        <w:jc w:val="both"/>
        <w:rPr>
          <w:sz w:val="28"/>
          <w:szCs w:val="28"/>
        </w:rPr>
      </w:pPr>
      <w:r w:rsidRPr="00406E0B">
        <w:rPr>
          <w:sz w:val="28"/>
          <w:szCs w:val="28"/>
        </w:rPr>
        <w:t xml:space="preserve">b) Thực hiện đăng ký kinh doanh theo quy định của pháp luật. Đối với hoạt động kinh doanh mặt hàng, ngành nghề kinh doanh có điều kiện phải bảo đảm các điều kiện quy định hoặc phải có Giấy chứng nhận đủ điều kiện kinh doanh hoặc giấy tờ tương đương theo quy định đối với từng loại mặt hàng kinh doanh. </w:t>
      </w:r>
    </w:p>
    <w:p w14:paraId="7555AA1A" w14:textId="77777777" w:rsidR="00F60A9D" w:rsidRPr="00406E0B" w:rsidRDefault="00F60A9D" w:rsidP="00F60A9D">
      <w:pPr>
        <w:widowControl/>
        <w:shd w:val="clear" w:color="auto" w:fill="FFFFFF"/>
        <w:spacing w:before="120" w:after="120" w:line="276" w:lineRule="auto"/>
        <w:ind w:firstLine="709"/>
        <w:jc w:val="both"/>
        <w:rPr>
          <w:sz w:val="28"/>
          <w:szCs w:val="28"/>
        </w:rPr>
      </w:pPr>
      <w:r w:rsidRPr="00406E0B">
        <w:rPr>
          <w:sz w:val="28"/>
          <w:szCs w:val="28"/>
        </w:rPr>
        <w:t xml:space="preserve">c) Chủ thể ký hợp đồng sử dụng điểm kinh doanh phải là chủ thể thực hiện đăng ký kinh doanh và hợp đồng sử dụng, thuê điểm kinh doanh; nếu sử dụng lao động giúp việc phải lập danh sách trích ngang đăng ký với đơn vị quản lý, khai thác chợ. Chủ thể đứng tên đăng ký kinh doanh phải hoàn toàn chịu trách nhiệm về hành vi của mình và mọi hành vi của lao động giúp việc có tên trong danh sách đăng ký với đơn vị quản lý, khai thác chợ tại điểm kinh doanh. </w:t>
      </w:r>
    </w:p>
    <w:p w14:paraId="726B9211" w14:textId="77777777" w:rsidR="00F60A9D" w:rsidRPr="00406E0B" w:rsidRDefault="00F60A9D" w:rsidP="00F60A9D">
      <w:pPr>
        <w:widowControl/>
        <w:shd w:val="clear" w:color="auto" w:fill="FFFFFF"/>
        <w:spacing w:before="120" w:after="120" w:line="276" w:lineRule="auto"/>
        <w:ind w:firstLine="709"/>
        <w:jc w:val="both"/>
        <w:rPr>
          <w:spacing w:val="-6"/>
          <w:sz w:val="28"/>
          <w:szCs w:val="28"/>
        </w:rPr>
      </w:pPr>
      <w:r w:rsidRPr="00406E0B">
        <w:rPr>
          <w:spacing w:val="-6"/>
          <w:sz w:val="28"/>
          <w:szCs w:val="28"/>
        </w:rPr>
        <w:t xml:space="preserve">d) Nộp đầy đủ, đúng hạn các loại tiền thuê, sử dụng điểm kinh doanh (tiền thuê mặt bằng), các loại thuế, phí chợ (và lệ phí thu qua đơn vị quản lý, khai thác chợ) cũng như thực hiện các nghĩa vụ khác theo hợp đồng đã ký và quy định của pháp luật. </w:t>
      </w:r>
    </w:p>
    <w:p w14:paraId="23CF824D" w14:textId="77777777" w:rsidR="00F60A9D" w:rsidRPr="00406E0B" w:rsidRDefault="00F60A9D" w:rsidP="00F60A9D">
      <w:pPr>
        <w:widowControl/>
        <w:shd w:val="clear" w:color="auto" w:fill="FFFFFF"/>
        <w:spacing w:before="120" w:after="120" w:line="276" w:lineRule="auto"/>
        <w:ind w:firstLine="709"/>
        <w:jc w:val="both"/>
        <w:rPr>
          <w:sz w:val="28"/>
          <w:szCs w:val="28"/>
        </w:rPr>
      </w:pPr>
      <w:r w:rsidRPr="00406E0B">
        <w:rPr>
          <w:sz w:val="28"/>
          <w:szCs w:val="28"/>
        </w:rPr>
        <w:t>đ) Khi tạm nghỉ kinh doanh phải thông báo cho đơn vị quản lý, khai thác chợ và niêm yết thời gian tạm nghỉ kinh doanh; Trường hợp nghỉ kinh doanh từ 07 ngày trở lên, hoặc chấm dứt kinh doanh, thương nhân phải có đơn gửi đơn vị quản lý, khai thác chợ, thông báo tới cơ quan thuế và thanh toán các khoản thuế, tiền thuê sử dụng điểm kinh doanh, phí và lệ phí nợ đọng theo quy định.</w:t>
      </w:r>
    </w:p>
    <w:p w14:paraId="6AC67BA4" w14:textId="77777777" w:rsidR="00F60A9D" w:rsidRPr="00406E0B" w:rsidRDefault="00F60A9D" w:rsidP="00F60A9D">
      <w:pPr>
        <w:widowControl/>
        <w:shd w:val="clear" w:color="auto" w:fill="FFFFFF"/>
        <w:spacing w:before="120" w:after="120" w:line="276" w:lineRule="auto"/>
        <w:jc w:val="both"/>
        <w:rPr>
          <w:sz w:val="28"/>
          <w:szCs w:val="28"/>
        </w:rPr>
      </w:pPr>
      <w:r w:rsidRPr="00406E0B">
        <w:rPr>
          <w:sz w:val="27"/>
          <w:szCs w:val="27"/>
        </w:rPr>
        <w:tab/>
      </w:r>
      <w:r w:rsidRPr="00406E0B">
        <w:rPr>
          <w:sz w:val="28"/>
          <w:szCs w:val="28"/>
        </w:rPr>
        <w:t>3. Người kinh doanh không thường xuyên vào bán hàng trong chợ phải nộp giá, phí chợ theo số lượng và loại hàng mang vào chợ, tuân thủ sự sắp xếp của đơn vị quản lý, khai thác chợ và nghiêm chỉnh chấp hành Nội quy chợ. Người kinh doanh không thường xuyên không được kinh doanh ở khu vực dành riêng cho người bán hàng cố định; không tự ý vận chuyển, để vật liệu trong chợ, dựng lều quán, che phên, dựng cọc, căng dây làm ảnh hưởng đến mỹ quan và quy hoạch chung của chợ</w:t>
      </w:r>
    </w:p>
    <w:p w14:paraId="5B824135" w14:textId="77777777" w:rsidR="00F60A9D" w:rsidRPr="00406E0B" w:rsidRDefault="00F60A9D" w:rsidP="00F60A9D">
      <w:pPr>
        <w:widowControl/>
        <w:shd w:val="clear" w:color="auto" w:fill="FFFFFF"/>
        <w:spacing w:before="120" w:after="120" w:line="276" w:lineRule="auto"/>
        <w:jc w:val="both"/>
        <w:rPr>
          <w:sz w:val="27"/>
          <w:szCs w:val="27"/>
        </w:rPr>
      </w:pPr>
      <w:r w:rsidRPr="00406E0B">
        <w:rPr>
          <w:sz w:val="27"/>
          <w:szCs w:val="27"/>
        </w:rPr>
        <w:tab/>
        <w:t xml:space="preserve">4. Một số quy định chung đối với thương nhân kinh doanh tại chợ:                  </w:t>
      </w:r>
    </w:p>
    <w:p w14:paraId="2F0C6732" w14:textId="77777777" w:rsidR="00F60A9D" w:rsidRPr="00406E0B" w:rsidRDefault="00F60A9D" w:rsidP="00F60A9D">
      <w:pPr>
        <w:widowControl/>
        <w:shd w:val="clear" w:color="auto" w:fill="FFFFFF"/>
        <w:spacing w:before="120" w:after="120" w:line="276" w:lineRule="auto"/>
        <w:jc w:val="both"/>
        <w:rPr>
          <w:sz w:val="28"/>
          <w:szCs w:val="28"/>
        </w:rPr>
      </w:pPr>
      <w:r w:rsidRPr="00406E0B">
        <w:rPr>
          <w:sz w:val="27"/>
          <w:szCs w:val="27"/>
        </w:rPr>
        <w:lastRenderedPageBreak/>
        <w:tab/>
      </w:r>
      <w:r w:rsidRPr="00406E0B">
        <w:rPr>
          <w:sz w:val="28"/>
          <w:szCs w:val="28"/>
        </w:rPr>
        <w:t xml:space="preserve">a) Nộp đầy đủ, đúng hạn các khoản tiền thuê, sử dụng điểm kinh doanh, các loại thuế cũng như thực hiện các nghĩa vụ khác theo hợp đồng đã ký kết. </w:t>
      </w:r>
    </w:p>
    <w:p w14:paraId="09DFB3F2" w14:textId="77777777" w:rsidR="00F60A9D" w:rsidRPr="00406E0B" w:rsidRDefault="00F60A9D" w:rsidP="00F60A9D">
      <w:pPr>
        <w:widowControl/>
        <w:shd w:val="clear" w:color="auto" w:fill="FFFFFF"/>
        <w:spacing w:before="120" w:after="120" w:line="276" w:lineRule="auto"/>
        <w:ind w:firstLine="709"/>
        <w:jc w:val="both"/>
        <w:rPr>
          <w:spacing w:val="-4"/>
          <w:sz w:val="28"/>
          <w:szCs w:val="28"/>
        </w:rPr>
      </w:pPr>
      <w:r w:rsidRPr="00406E0B">
        <w:rPr>
          <w:spacing w:val="-4"/>
          <w:sz w:val="28"/>
          <w:szCs w:val="28"/>
        </w:rPr>
        <w:t xml:space="preserve">b) Phải chấp hành nghiêm các quy định của Nhà nước có liên quan đến hoạt động kinh doanh. Không được nâng giá, ép giá, đầu cơ, lũng đoạn thị trường, buôn lậu, bán phá giá gây mất ổn định kinh doanh tại chợ và ảnh hưởng đến lợi ích người tiêu dùng. </w:t>
      </w:r>
    </w:p>
    <w:p w14:paraId="66070907" w14:textId="77777777" w:rsidR="00F60A9D" w:rsidRPr="00406E0B" w:rsidRDefault="00F60A9D" w:rsidP="00F60A9D">
      <w:pPr>
        <w:widowControl/>
        <w:shd w:val="clear" w:color="auto" w:fill="FFFFFF"/>
        <w:spacing w:before="120" w:after="120" w:line="276" w:lineRule="auto"/>
        <w:ind w:firstLine="709"/>
        <w:jc w:val="both"/>
        <w:rPr>
          <w:sz w:val="28"/>
          <w:szCs w:val="28"/>
        </w:rPr>
      </w:pPr>
      <w:r w:rsidRPr="00406E0B">
        <w:rPr>
          <w:sz w:val="28"/>
          <w:szCs w:val="28"/>
        </w:rPr>
        <w:t xml:space="preserve"> c) Khi có nhu cầu sử dụng điện, nước, dịch vụ thông tin và các dịch vụ khác, thương nhân phải đăng ký và được sự đồng ý của đơn vị quản lý, khai thác chợ mới được tiến hành lắp đặt, sử dụng, đồng thời phải trả tiền đầy đủ, thực hiện tiết kiệm và bảo đảm an toàn đúng quy định. </w:t>
      </w:r>
    </w:p>
    <w:p w14:paraId="36F241A3" w14:textId="77777777" w:rsidR="00F60A9D" w:rsidRPr="00406E0B" w:rsidRDefault="00F60A9D" w:rsidP="00F60A9D">
      <w:pPr>
        <w:widowControl/>
        <w:shd w:val="clear" w:color="auto" w:fill="FFFFFF"/>
        <w:spacing w:before="120" w:after="120" w:line="276" w:lineRule="auto"/>
        <w:ind w:firstLine="709"/>
        <w:jc w:val="both"/>
        <w:rPr>
          <w:sz w:val="28"/>
          <w:szCs w:val="28"/>
        </w:rPr>
      </w:pPr>
      <w:r w:rsidRPr="00406E0B">
        <w:rPr>
          <w:sz w:val="28"/>
          <w:szCs w:val="28"/>
        </w:rPr>
        <w:t xml:space="preserve">d) Có quyền và trách nhiệm giám sát việc thu tiền của cán bộ, nhân viên đơn vị quản lý, khai thác chợ khi giao nộp tiền phải nhận được vé hoặc biên lai thu tiền theo quy định. </w:t>
      </w:r>
    </w:p>
    <w:p w14:paraId="06CCD9DE" w14:textId="77777777" w:rsidR="00F60A9D" w:rsidRPr="00406E0B" w:rsidRDefault="00F60A9D" w:rsidP="00F60A9D">
      <w:pPr>
        <w:widowControl/>
        <w:shd w:val="clear" w:color="auto" w:fill="FFFFFF"/>
        <w:spacing w:before="120" w:after="120" w:line="276" w:lineRule="auto"/>
        <w:ind w:firstLine="709"/>
        <w:jc w:val="both"/>
        <w:rPr>
          <w:sz w:val="28"/>
          <w:szCs w:val="28"/>
        </w:rPr>
      </w:pPr>
      <w:r w:rsidRPr="00406E0B">
        <w:rPr>
          <w:sz w:val="28"/>
          <w:szCs w:val="28"/>
        </w:rPr>
        <w:t>đ</w:t>
      </w:r>
      <w:r w:rsidRPr="00406E0B">
        <w:rPr>
          <w:spacing w:val="-4"/>
          <w:sz w:val="28"/>
          <w:szCs w:val="28"/>
        </w:rPr>
        <w:t>) Phải tạo điều kiện thuận lợi cho cán bộ, nhân viên đơn vị quản lý, khai thác chợ, các cơ quan chức năng của Nhà nước đến làm việc, kiểm tra theo đúng thẩm quyền; chuẩn bị để sẵn sàng xuất trình các văn bản, giấy tờ, biên lai liên quan đến đăng ký kinh doanh, thuê, sử dụng điểm kinh doanh, thu nộp thuế, phí, lệ phí khi có yêu cầu.</w:t>
      </w:r>
      <w:r w:rsidRPr="00406E0B">
        <w:rPr>
          <w:sz w:val="28"/>
          <w:szCs w:val="28"/>
        </w:rPr>
        <w:t xml:space="preserve"> </w:t>
      </w:r>
    </w:p>
    <w:p w14:paraId="7BCED058" w14:textId="77777777" w:rsidR="00F60A9D" w:rsidRPr="00406E0B" w:rsidRDefault="00F60A9D" w:rsidP="00F60A9D">
      <w:pPr>
        <w:widowControl/>
        <w:shd w:val="clear" w:color="auto" w:fill="FFFFFF"/>
        <w:spacing w:before="120" w:after="120" w:line="276" w:lineRule="auto"/>
        <w:ind w:firstLine="709"/>
        <w:jc w:val="both"/>
        <w:rPr>
          <w:sz w:val="28"/>
          <w:szCs w:val="28"/>
        </w:rPr>
      </w:pPr>
      <w:r w:rsidRPr="00406E0B">
        <w:rPr>
          <w:sz w:val="28"/>
          <w:szCs w:val="28"/>
        </w:rPr>
        <w:t>e) Định kỳ, đột xuất báo cáo tình hình hoạt động kinh doanh theo yêu cầu của đơn vị quản lý, khai thác chợ hoặc cơ quan quản lý nhà nước.</w:t>
      </w:r>
    </w:p>
    <w:p w14:paraId="481BB0BC" w14:textId="77777777" w:rsidR="00F60A9D" w:rsidRPr="00406E0B" w:rsidRDefault="00F60A9D" w:rsidP="00F60A9D">
      <w:pPr>
        <w:widowControl/>
        <w:shd w:val="clear" w:color="auto" w:fill="FFFFFF"/>
        <w:spacing w:before="120" w:after="120" w:line="276" w:lineRule="auto"/>
        <w:jc w:val="both"/>
        <w:rPr>
          <w:sz w:val="27"/>
          <w:szCs w:val="27"/>
        </w:rPr>
      </w:pPr>
      <w:r w:rsidRPr="00406E0B">
        <w:rPr>
          <w:b/>
          <w:bCs/>
          <w:sz w:val="27"/>
          <w:szCs w:val="27"/>
        </w:rPr>
        <w:tab/>
        <w:t>Điều 3. Quy định về hàng hóa, dịch vụ kinh doanh tại chợ</w:t>
      </w:r>
    </w:p>
    <w:p w14:paraId="6958045F" w14:textId="77777777" w:rsidR="00F60A9D" w:rsidRPr="00406E0B" w:rsidRDefault="00F60A9D" w:rsidP="00F60A9D">
      <w:pPr>
        <w:widowControl/>
        <w:shd w:val="clear" w:color="auto" w:fill="FFFFFF"/>
        <w:spacing w:before="120" w:after="120" w:line="276" w:lineRule="auto"/>
        <w:jc w:val="both"/>
        <w:rPr>
          <w:spacing w:val="-2"/>
          <w:sz w:val="28"/>
          <w:szCs w:val="28"/>
        </w:rPr>
      </w:pPr>
      <w:r w:rsidRPr="00406E0B">
        <w:rPr>
          <w:sz w:val="28"/>
          <w:szCs w:val="28"/>
        </w:rPr>
        <w:tab/>
      </w:r>
      <w:r w:rsidRPr="00406E0B">
        <w:rPr>
          <w:spacing w:val="-2"/>
          <w:sz w:val="28"/>
          <w:szCs w:val="28"/>
        </w:rPr>
        <w:t>1. Hàng hóa, dịch vụ kinh doanh tại chợ (kể cả mang vào chợ, sử dụng, cất trữ tại chợ) là hàng hóa, dịch vụ không thuộc danh mục pháp luật cấm kinh doanh và không thuộc các loại sau đây (khi chưa được cơ quan có thẩm quyền chấp thuận):</w:t>
      </w:r>
    </w:p>
    <w:p w14:paraId="70AC95D0" w14:textId="77777777" w:rsidR="00F60A9D" w:rsidRPr="00406E0B" w:rsidRDefault="00F60A9D" w:rsidP="00F60A9D">
      <w:pPr>
        <w:widowControl/>
        <w:shd w:val="clear" w:color="auto" w:fill="FFFFFF"/>
        <w:spacing w:before="120" w:after="120" w:line="276" w:lineRule="auto"/>
        <w:ind w:firstLine="709"/>
        <w:jc w:val="both"/>
        <w:rPr>
          <w:sz w:val="28"/>
          <w:szCs w:val="28"/>
        </w:rPr>
      </w:pPr>
      <w:r w:rsidRPr="00406E0B">
        <w:rPr>
          <w:sz w:val="27"/>
          <w:szCs w:val="27"/>
        </w:rPr>
        <w:tab/>
      </w:r>
      <w:r w:rsidRPr="00406E0B">
        <w:rPr>
          <w:sz w:val="28"/>
          <w:szCs w:val="28"/>
        </w:rPr>
        <w:t xml:space="preserve">a) Hàng hóa có chứa chất phóng xạ và thiết bị phát bức xạ ion hóa. </w:t>
      </w:r>
    </w:p>
    <w:p w14:paraId="27FC3C95" w14:textId="77777777" w:rsidR="00F60A9D" w:rsidRPr="00406E0B" w:rsidRDefault="00F60A9D" w:rsidP="00F60A9D">
      <w:pPr>
        <w:widowControl/>
        <w:shd w:val="clear" w:color="auto" w:fill="FFFFFF"/>
        <w:spacing w:before="120" w:after="120" w:line="276" w:lineRule="auto"/>
        <w:ind w:firstLine="709"/>
        <w:jc w:val="both"/>
        <w:rPr>
          <w:sz w:val="28"/>
          <w:szCs w:val="28"/>
        </w:rPr>
      </w:pPr>
      <w:r w:rsidRPr="00406E0B">
        <w:rPr>
          <w:sz w:val="28"/>
          <w:szCs w:val="28"/>
        </w:rPr>
        <w:t xml:space="preserve">b) Các loại vật liệu nổ, các loại chất lỏng dễ gây cháy nổ như xăng dầu (trừ dầu hỏa thắp sáng), khí đốt hóa lỏng (gas), các loại khí nén. </w:t>
      </w:r>
    </w:p>
    <w:p w14:paraId="12ACE8E3" w14:textId="77777777" w:rsidR="00F60A9D" w:rsidRPr="00406E0B" w:rsidRDefault="00F60A9D" w:rsidP="00F60A9D">
      <w:pPr>
        <w:widowControl/>
        <w:shd w:val="clear" w:color="auto" w:fill="FFFFFF"/>
        <w:spacing w:before="120" w:after="120" w:line="276" w:lineRule="auto"/>
        <w:ind w:firstLine="709"/>
        <w:jc w:val="both"/>
        <w:rPr>
          <w:sz w:val="28"/>
          <w:szCs w:val="28"/>
        </w:rPr>
      </w:pPr>
      <w:r w:rsidRPr="00406E0B">
        <w:rPr>
          <w:sz w:val="28"/>
          <w:szCs w:val="28"/>
        </w:rPr>
        <w:t xml:space="preserve">c) Các loại thuốc bảo vệ thực vật thuộc danh mục hạn chế kinh doanh. </w:t>
      </w:r>
    </w:p>
    <w:p w14:paraId="0E6F0E41" w14:textId="77777777" w:rsidR="00F60A9D" w:rsidRPr="00406E0B" w:rsidRDefault="00F60A9D" w:rsidP="00F60A9D">
      <w:pPr>
        <w:widowControl/>
        <w:shd w:val="clear" w:color="auto" w:fill="FFFFFF"/>
        <w:spacing w:before="120" w:after="120" w:line="276" w:lineRule="auto"/>
        <w:ind w:firstLine="709"/>
        <w:jc w:val="both"/>
        <w:rPr>
          <w:sz w:val="27"/>
          <w:szCs w:val="27"/>
        </w:rPr>
      </w:pPr>
      <w:r w:rsidRPr="00406E0B">
        <w:rPr>
          <w:sz w:val="28"/>
          <w:szCs w:val="28"/>
        </w:rPr>
        <w:t>d) Các loại hóa chất độc hại thuộc danh mục kinh doanh có điều kiện.</w:t>
      </w:r>
      <w:r w:rsidRPr="00406E0B">
        <w:rPr>
          <w:sz w:val="27"/>
          <w:szCs w:val="27"/>
        </w:rPr>
        <w:tab/>
      </w:r>
    </w:p>
    <w:p w14:paraId="55829985" w14:textId="77777777" w:rsidR="00F60A9D" w:rsidRPr="00406E0B" w:rsidRDefault="00F60A9D" w:rsidP="00F60A9D">
      <w:pPr>
        <w:widowControl/>
        <w:shd w:val="clear" w:color="auto" w:fill="FFFFFF"/>
        <w:spacing w:before="120" w:after="120" w:line="276" w:lineRule="auto"/>
        <w:ind w:firstLine="709"/>
        <w:jc w:val="both"/>
        <w:rPr>
          <w:sz w:val="28"/>
          <w:szCs w:val="28"/>
        </w:rPr>
      </w:pPr>
      <w:r w:rsidRPr="00406E0B">
        <w:rPr>
          <w:sz w:val="28"/>
          <w:szCs w:val="28"/>
        </w:rPr>
        <w:t xml:space="preserve">2. Thương nhân, người kinh doanh tại chợ không được kinh doanh hàng nhái, hàng giả, hàng lậu, hàng gian (hàng trộm cắp), hàng không rõ nguồn gốc xuất xứ, hàng quá hạn sử dụng, hàng không bảo đảm chất lượng, hàng gây ô nhiễm môi trường, hàng không đúng quy định về tem, nhãn mác. Thương nhân, người kinh doanh không thường xuyên tại chợ phải chịu trách nhiệm về số lượng, chất lượng, nguồn gốc xuất xứ hàng hóa, dịch vụ bán ra. Trường hợp kinh doanh hàng thứ phẩm, kém chất lượng, hàng đã qua sử dụng phải được phép của cơ quan chức năng và phải ghi rõ tình trạng chất lượng trên từng mặt hàng kinh doanh. </w:t>
      </w:r>
    </w:p>
    <w:p w14:paraId="0E486F37" w14:textId="77777777" w:rsidR="00F60A9D" w:rsidRPr="00406E0B" w:rsidRDefault="00F60A9D" w:rsidP="00F60A9D">
      <w:pPr>
        <w:widowControl/>
        <w:shd w:val="clear" w:color="auto" w:fill="FFFFFF"/>
        <w:spacing w:before="120" w:after="120" w:line="276" w:lineRule="auto"/>
        <w:ind w:firstLine="709"/>
        <w:jc w:val="both"/>
        <w:rPr>
          <w:b/>
          <w:bCs/>
          <w:spacing w:val="-2"/>
          <w:sz w:val="27"/>
          <w:szCs w:val="27"/>
        </w:rPr>
      </w:pPr>
      <w:r w:rsidRPr="00406E0B">
        <w:rPr>
          <w:spacing w:val="-2"/>
          <w:sz w:val="28"/>
          <w:szCs w:val="28"/>
        </w:rPr>
        <w:lastRenderedPageBreak/>
        <w:t>3. Hàng hóa kinh doanh tại chợ phải được sắp xếp gọn gàng, ngăn nắp theo ngành hàng, nhóm hàng, theo tính chất và yêu cầu phòng chống hỏa hoạn, thiên tai; không bố trí gần nhau các loại hàng hóa có ảnh hưởng xấu lẫn nhau; bảo đảm mỹ quan và văn minh thương mại theo sự hướng dẫn của đơn vị quản lý, khai thác chợ.</w:t>
      </w:r>
    </w:p>
    <w:p w14:paraId="0BDF5A0A" w14:textId="77777777" w:rsidR="00F60A9D" w:rsidRPr="00406E0B" w:rsidRDefault="00F60A9D" w:rsidP="00F60A9D">
      <w:pPr>
        <w:widowControl/>
        <w:shd w:val="clear" w:color="auto" w:fill="FFFFFF"/>
        <w:spacing w:before="120" w:after="120" w:line="276" w:lineRule="auto"/>
        <w:ind w:firstLine="709"/>
        <w:jc w:val="both"/>
        <w:rPr>
          <w:b/>
          <w:bCs/>
          <w:spacing w:val="-2"/>
          <w:sz w:val="27"/>
          <w:szCs w:val="27"/>
        </w:rPr>
      </w:pPr>
      <w:r w:rsidRPr="00406E0B">
        <w:rPr>
          <w:b/>
          <w:bCs/>
          <w:sz w:val="27"/>
          <w:szCs w:val="27"/>
        </w:rPr>
        <w:t>Điều 4. Quy định về người đến giao dịch, mua bán, tham quan, thi hành công vụ tại chợ</w:t>
      </w:r>
    </w:p>
    <w:p w14:paraId="128DE8EF" w14:textId="77777777" w:rsidR="00F60A9D" w:rsidRPr="00406E0B" w:rsidRDefault="00F60A9D" w:rsidP="00F60A9D">
      <w:pPr>
        <w:widowControl/>
        <w:shd w:val="clear" w:color="auto" w:fill="FFFFFF"/>
        <w:spacing w:before="120" w:after="120" w:line="276" w:lineRule="auto"/>
        <w:jc w:val="both"/>
        <w:rPr>
          <w:sz w:val="27"/>
          <w:szCs w:val="27"/>
        </w:rPr>
      </w:pPr>
      <w:r w:rsidRPr="00406E0B">
        <w:rPr>
          <w:sz w:val="27"/>
          <w:szCs w:val="27"/>
        </w:rPr>
        <w:tab/>
        <w:t>1. Mọi người đến chợ giao dịch, mua bán, tham quan, thi hành công vụ phải chấp hành các quy định của Nội quy chợ và các quy định pháp luật có liên quan.</w:t>
      </w:r>
    </w:p>
    <w:p w14:paraId="692DCE3F" w14:textId="77777777" w:rsidR="00F60A9D" w:rsidRPr="00406E0B" w:rsidRDefault="00F60A9D" w:rsidP="00F60A9D">
      <w:pPr>
        <w:widowControl/>
        <w:shd w:val="clear" w:color="auto" w:fill="FFFFFF"/>
        <w:spacing w:before="120" w:after="120" w:line="276" w:lineRule="auto"/>
        <w:jc w:val="both"/>
        <w:rPr>
          <w:sz w:val="27"/>
          <w:szCs w:val="27"/>
        </w:rPr>
      </w:pPr>
      <w:r w:rsidRPr="00406E0B">
        <w:rPr>
          <w:sz w:val="27"/>
          <w:szCs w:val="27"/>
        </w:rPr>
        <w:tab/>
        <w:t>2. Người đến mua hàng hóa, dịch vụ tại chợ được quyền mua hoặc không mua hàng hóa, dịch vụ; từ chối mọi sự ép buộc dưới bất cứ hình thức nào của người kinh doanh; kiểm tra nhãn hàng, giá cả, chất lượng hàng hóa, cân, đong, đo, đếm các loại hàng hóa định mua hoặc đã mua; yêu cầu người bán cấp hóa đơn hợp pháp và giấy bảo hành nếu thấy cần thiết; góp ý về tác phong, thái độ phục vụ của người bán hàng và cán bộ, nhân viên quản lý, khai thác chợ.</w:t>
      </w:r>
    </w:p>
    <w:p w14:paraId="1D4E3449" w14:textId="77777777" w:rsidR="00F60A9D" w:rsidRPr="00406E0B" w:rsidRDefault="00F60A9D" w:rsidP="00F60A9D">
      <w:pPr>
        <w:widowControl/>
        <w:shd w:val="clear" w:color="auto" w:fill="FFFFFF"/>
        <w:spacing w:before="120" w:after="120" w:line="276" w:lineRule="auto"/>
        <w:jc w:val="both"/>
        <w:rPr>
          <w:sz w:val="27"/>
          <w:szCs w:val="27"/>
        </w:rPr>
      </w:pPr>
      <w:r w:rsidRPr="00406E0B">
        <w:rPr>
          <w:sz w:val="27"/>
          <w:szCs w:val="27"/>
        </w:rPr>
        <w:tab/>
        <w:t>3. Người đến chợ để tham quan hoặc mua hàng hóa, dịch vụ không phải trả phí vào chợ nhưng phải có nghĩa vụ thanh toán tiền mua hàng hóa, dịch vụ tại chợ một cách đầy đủ, đúng thời gian theo thoả thuận.</w:t>
      </w:r>
    </w:p>
    <w:p w14:paraId="5C388F7D" w14:textId="77777777" w:rsidR="00F60A9D" w:rsidRPr="00406E0B" w:rsidRDefault="00F60A9D" w:rsidP="00F60A9D">
      <w:pPr>
        <w:widowControl/>
        <w:shd w:val="clear" w:color="auto" w:fill="FFFFFF"/>
        <w:spacing w:before="120" w:after="120" w:line="276" w:lineRule="auto"/>
        <w:ind w:firstLine="709"/>
        <w:jc w:val="both"/>
        <w:rPr>
          <w:sz w:val="27"/>
          <w:szCs w:val="27"/>
        </w:rPr>
      </w:pPr>
      <w:r w:rsidRPr="00406E0B">
        <w:rPr>
          <w:sz w:val="27"/>
          <w:szCs w:val="27"/>
        </w:rPr>
        <w:t>4. Cán bộ, nhân viên cơ quan nhà nước vào chợ để thi hành nhiệm vụ phải thông báo, xuất trình các giấy tờ liên quan đến việc thi hành nhiệm vụ với đơn vị quản lý, khai thác chợ.</w:t>
      </w:r>
    </w:p>
    <w:p w14:paraId="00E58661" w14:textId="77777777" w:rsidR="00F60A9D" w:rsidRPr="00406E0B" w:rsidRDefault="00F60A9D" w:rsidP="00F60A9D">
      <w:pPr>
        <w:widowControl/>
        <w:shd w:val="clear" w:color="auto" w:fill="FFFFFF"/>
        <w:spacing w:before="120" w:after="120" w:line="276" w:lineRule="auto"/>
        <w:jc w:val="both"/>
        <w:rPr>
          <w:sz w:val="27"/>
          <w:szCs w:val="27"/>
        </w:rPr>
      </w:pPr>
      <w:r w:rsidRPr="00406E0B">
        <w:rPr>
          <w:b/>
          <w:bCs/>
          <w:sz w:val="27"/>
          <w:szCs w:val="27"/>
        </w:rPr>
        <w:tab/>
        <w:t>Điều 5. Quy định đối với cán bộ, nhân viên quản lý chợ</w:t>
      </w:r>
    </w:p>
    <w:p w14:paraId="0060F429" w14:textId="77777777" w:rsidR="00F60A9D" w:rsidRPr="00406E0B" w:rsidRDefault="00F60A9D" w:rsidP="00F60A9D">
      <w:pPr>
        <w:widowControl/>
        <w:shd w:val="clear" w:color="auto" w:fill="FFFFFF"/>
        <w:spacing w:before="120" w:after="120" w:line="276" w:lineRule="auto"/>
        <w:ind w:firstLine="709"/>
        <w:jc w:val="both"/>
        <w:rPr>
          <w:sz w:val="28"/>
          <w:szCs w:val="28"/>
        </w:rPr>
      </w:pPr>
      <w:r w:rsidRPr="00406E0B">
        <w:rPr>
          <w:sz w:val="27"/>
          <w:szCs w:val="27"/>
        </w:rPr>
        <w:tab/>
      </w:r>
      <w:r w:rsidRPr="00406E0B">
        <w:rPr>
          <w:sz w:val="28"/>
          <w:szCs w:val="28"/>
        </w:rPr>
        <w:t xml:space="preserve">1. Cán bộ, nhân viên quản lý chợ nghiêm chỉnh chấp hành chủ trương, chính sách của Đảng, pháp luật của Nhà nước, quy định của đơn vị; thực hiện đúng chức trách, nhiệm vụ được phân công, có tác phong đúng mực, thái độ hoà nhã, khiêm tốn khi giao tiếp và giải quyết công việc; mặc đồng phục, đeo thẻ tên trong thời gian thi hành nhiệm vụ; hướng dẫn tận tình cho mọi người trong chợ hiểu rõ và chấp hành đúng Nội quy chợ và pháp luật của Nhà nước. </w:t>
      </w:r>
    </w:p>
    <w:p w14:paraId="22836FDC" w14:textId="77777777" w:rsidR="00F60A9D" w:rsidRPr="00406E0B" w:rsidRDefault="00F60A9D" w:rsidP="00F60A9D">
      <w:pPr>
        <w:widowControl/>
        <w:shd w:val="clear" w:color="auto" w:fill="FFFFFF"/>
        <w:spacing w:before="120" w:after="120" w:line="276" w:lineRule="auto"/>
        <w:ind w:firstLine="709"/>
        <w:jc w:val="both"/>
        <w:rPr>
          <w:sz w:val="28"/>
          <w:szCs w:val="28"/>
        </w:rPr>
      </w:pPr>
      <w:r w:rsidRPr="00406E0B">
        <w:rPr>
          <w:sz w:val="28"/>
          <w:szCs w:val="28"/>
        </w:rPr>
        <w:t xml:space="preserve">2. Cán bộ, nhân viên quản lý chợ có trách nhiệm giải quyết kịp thời, đúng thẩm quyền các kiến nghị của thương nhân, người đến chợ giao dịch, mua, bán, tham quan, thi hành công vụ; báo cáo kịp thời với Thủ trưởng đơn vị quản lý, khai thác chợ hoặc người được uỷ quyền những vụ việc có liên quan đến công tác chợ vượt thẩm quyền giải quyết hoặc vụ việc đã giải quyết xong. </w:t>
      </w:r>
    </w:p>
    <w:p w14:paraId="27671B48" w14:textId="77777777" w:rsidR="00F60A9D" w:rsidRPr="00406E0B" w:rsidRDefault="00F60A9D" w:rsidP="00F60A9D">
      <w:pPr>
        <w:widowControl/>
        <w:shd w:val="clear" w:color="auto" w:fill="FFFFFF"/>
        <w:spacing w:before="120" w:after="120" w:line="276" w:lineRule="auto"/>
        <w:ind w:firstLine="709"/>
        <w:jc w:val="both"/>
        <w:rPr>
          <w:sz w:val="28"/>
          <w:szCs w:val="28"/>
        </w:rPr>
      </w:pPr>
      <w:r w:rsidRPr="00406E0B">
        <w:rPr>
          <w:sz w:val="28"/>
          <w:szCs w:val="28"/>
        </w:rPr>
        <w:t xml:space="preserve">3. Cán bộ, nhân viên quản lý chợ thu, nộp tiền sử dụng diện tích bán hàng tại chợ, các loại phí, lệ phí và phải sử dụng hóa đơn, phiếu thu, vé... theo quy định của Nhà nước. </w:t>
      </w:r>
    </w:p>
    <w:p w14:paraId="398E6AC1" w14:textId="77777777" w:rsidR="00F60A9D" w:rsidRPr="00406E0B" w:rsidRDefault="00F60A9D" w:rsidP="00F60A9D">
      <w:pPr>
        <w:widowControl/>
        <w:shd w:val="clear" w:color="auto" w:fill="FFFFFF"/>
        <w:spacing w:before="120" w:after="120" w:line="269" w:lineRule="auto"/>
        <w:ind w:firstLine="709"/>
        <w:jc w:val="both"/>
        <w:rPr>
          <w:sz w:val="28"/>
          <w:szCs w:val="28"/>
        </w:rPr>
      </w:pPr>
      <w:r w:rsidRPr="00406E0B">
        <w:rPr>
          <w:sz w:val="28"/>
          <w:szCs w:val="28"/>
        </w:rPr>
        <w:lastRenderedPageBreak/>
        <w:t xml:space="preserve">4. Cán bộ, nhân viên quản lý chợ nghiêm cấm có biểu hiện tiêu cực, gian lận, sách nhiễu gây phiền hà cản trở, khó khăn cho hoạt động kinh doanh và các hoạt động hợp pháp khác tại chợ. Không uống rượu, bia và các chất kích thích khác trong thời gian thực hiện nhiệm vụ. </w:t>
      </w:r>
    </w:p>
    <w:p w14:paraId="27A24089" w14:textId="77777777" w:rsidR="00F60A9D" w:rsidRPr="00406E0B" w:rsidRDefault="00F60A9D" w:rsidP="00F60A9D">
      <w:pPr>
        <w:widowControl/>
        <w:shd w:val="clear" w:color="auto" w:fill="FFFFFF"/>
        <w:spacing w:before="120" w:after="120" w:line="269" w:lineRule="auto"/>
        <w:ind w:firstLine="709"/>
        <w:jc w:val="both"/>
        <w:rPr>
          <w:sz w:val="28"/>
          <w:szCs w:val="28"/>
        </w:rPr>
      </w:pPr>
      <w:r w:rsidRPr="00406E0B">
        <w:rPr>
          <w:sz w:val="28"/>
          <w:szCs w:val="28"/>
        </w:rPr>
        <w:t xml:space="preserve">5. Cán bộ, nhân viên quản lý chợ thường xuyên kiểm tra, hướng dẫn, đôn đốc, giám sát thương nhân thực hiện nghiêm Nội quy chợ, các quy định về phòng cháy và chữa cháy, an ninh trật tự, vệ sinh môi trường, an toàn thực phẩm (ATTP), kịp thời phát hiện và ngăn chặn các loại tội phạm, tệ nạn xã hội hoạt động xảy ra trong phạm vi chợ. </w:t>
      </w:r>
    </w:p>
    <w:p w14:paraId="16929A1E" w14:textId="77777777" w:rsidR="00F60A9D" w:rsidRPr="00406E0B" w:rsidRDefault="00F60A9D" w:rsidP="00F60A9D">
      <w:pPr>
        <w:widowControl/>
        <w:shd w:val="clear" w:color="auto" w:fill="FFFFFF"/>
        <w:spacing w:before="120" w:after="120" w:line="269" w:lineRule="auto"/>
        <w:ind w:firstLine="709"/>
        <w:jc w:val="both"/>
        <w:rPr>
          <w:sz w:val="28"/>
          <w:szCs w:val="28"/>
        </w:rPr>
      </w:pPr>
      <w:r w:rsidRPr="00406E0B">
        <w:rPr>
          <w:sz w:val="28"/>
          <w:szCs w:val="28"/>
        </w:rPr>
        <w:t>6. Cán bộ, nhân viên quản lý chợ nếu công việc cần giải quyết với thương nhân hoặc người đến chợ có tính chất phức tạp, đòi hỏi nhiều thời gian thì phải mời đương sự vào trụ sở đơn vị quản lý, khai thác chợ để giải quyết, tránh gây cản trở hoạt động kinh doanh chung của chợ</w:t>
      </w:r>
    </w:p>
    <w:p w14:paraId="112F3C48" w14:textId="77777777" w:rsidR="00F60A9D" w:rsidRPr="00406E0B" w:rsidRDefault="00F60A9D" w:rsidP="00F60A9D">
      <w:pPr>
        <w:widowControl/>
        <w:shd w:val="clear" w:color="auto" w:fill="FFFFFF"/>
        <w:spacing w:before="120" w:after="120" w:line="269" w:lineRule="auto"/>
        <w:ind w:firstLine="709"/>
        <w:jc w:val="both"/>
        <w:rPr>
          <w:spacing w:val="-2"/>
          <w:sz w:val="28"/>
          <w:szCs w:val="28"/>
        </w:rPr>
      </w:pPr>
      <w:r w:rsidRPr="00406E0B">
        <w:rPr>
          <w:spacing w:val="-2"/>
          <w:sz w:val="28"/>
          <w:szCs w:val="28"/>
        </w:rPr>
        <w:t>7. Cán bộ, nhân viên quản lý chợ bố trí, sắp xếp những hộ kinh doanh không thường xuyên bán hàng trong phạm vi chợ đúng khu vực đã quy định; phối hợp với lực lượng chức năng kịp thời xử lý tình trạng lấn chiếm lòng đường, vỉa hè phố xung quanh chợ để kinh doanh buôn bán, làm bãi đỗ, trông giữ xe, bãi tập kết, trung chuyển hàng hóa nhằm bảo đảm trật tự, an toàn giao thông xung quanh chợ.</w:t>
      </w:r>
    </w:p>
    <w:p w14:paraId="5C283F4A" w14:textId="77777777" w:rsidR="00F60A9D" w:rsidRPr="00406E0B" w:rsidRDefault="00F60A9D" w:rsidP="00F60A9D">
      <w:pPr>
        <w:widowControl/>
        <w:shd w:val="clear" w:color="auto" w:fill="FFFFFF"/>
        <w:spacing w:before="120" w:after="120" w:line="269" w:lineRule="auto"/>
        <w:jc w:val="both"/>
        <w:rPr>
          <w:sz w:val="27"/>
          <w:szCs w:val="27"/>
        </w:rPr>
      </w:pPr>
      <w:r w:rsidRPr="00406E0B">
        <w:rPr>
          <w:b/>
          <w:bCs/>
          <w:sz w:val="27"/>
          <w:szCs w:val="27"/>
        </w:rPr>
        <w:tab/>
        <w:t>Điều 6. Quy định về đảm bảo an toàn phòng cháy chữa cháy, phòng chống thiên tai</w:t>
      </w:r>
    </w:p>
    <w:p w14:paraId="0F10EF60" w14:textId="77777777" w:rsidR="00F60A9D" w:rsidRPr="00406E0B" w:rsidRDefault="00F60A9D" w:rsidP="00F60A9D">
      <w:pPr>
        <w:widowControl/>
        <w:shd w:val="clear" w:color="auto" w:fill="FFFFFF"/>
        <w:spacing w:before="120" w:after="120" w:line="269" w:lineRule="auto"/>
        <w:jc w:val="both"/>
        <w:rPr>
          <w:sz w:val="27"/>
          <w:szCs w:val="27"/>
        </w:rPr>
      </w:pPr>
      <w:r w:rsidRPr="00406E0B">
        <w:rPr>
          <w:sz w:val="27"/>
          <w:szCs w:val="27"/>
        </w:rPr>
        <w:tab/>
        <w:t>1. Mọi người phải có trách nhiệm và thực hiện nghiêm chỉnh các quy định pháp luật về phòng cháy và chữa cháy (PCCC), phòng chống thiên tai; chấp hành sự phân công, điều động của đơn vị quản lý, khai thác chợ khi có sự cố xảy ra; nghiêm cấm mọi hành vi lợi dụng hoả hoạn, thiên tai để xâm phạm tài sản của Nhà nước, của tập thể và của công dân.</w:t>
      </w:r>
    </w:p>
    <w:p w14:paraId="17BBE229" w14:textId="77777777" w:rsidR="00F60A9D" w:rsidRPr="00406E0B" w:rsidRDefault="00F60A9D" w:rsidP="00F60A9D">
      <w:pPr>
        <w:widowControl/>
        <w:shd w:val="clear" w:color="auto" w:fill="FFFFFF"/>
        <w:spacing w:before="120" w:after="120" w:line="269" w:lineRule="auto"/>
        <w:jc w:val="both"/>
        <w:rPr>
          <w:sz w:val="27"/>
          <w:szCs w:val="27"/>
        </w:rPr>
      </w:pPr>
      <w:r w:rsidRPr="00406E0B">
        <w:rPr>
          <w:sz w:val="27"/>
          <w:szCs w:val="27"/>
        </w:rPr>
        <w:tab/>
        <w:t>2. Nghiêm cấm mua bán, tàng trữ, vận chuyển, sử dụng các chất, vật liệu, dụng cụ dễ cháy nổ trong phạm vi chợ; không được lập bàn thờ, thắp hương, xông trầm; đốt nến, hóa vàng mã, đốt các loại giấy tờ, chất liệu khác...; không đun nấu (kể cả việc sử dụng bếp gas, bếp điện để đun nấu), xông đốt, sử dụng lửa trần và không sử dụng bàn là ở điểm kinh doanh cũng như trong phạm vi chợ.</w:t>
      </w:r>
    </w:p>
    <w:p w14:paraId="1DDFFFC9" w14:textId="77777777" w:rsidR="00F60A9D" w:rsidRPr="00406E0B" w:rsidRDefault="00F60A9D" w:rsidP="00F60A9D">
      <w:pPr>
        <w:widowControl/>
        <w:shd w:val="clear" w:color="auto" w:fill="FFFFFF"/>
        <w:spacing w:before="120" w:after="120" w:line="269" w:lineRule="auto"/>
        <w:jc w:val="both"/>
        <w:rPr>
          <w:sz w:val="27"/>
          <w:szCs w:val="27"/>
        </w:rPr>
      </w:pPr>
      <w:r w:rsidRPr="00406E0B">
        <w:rPr>
          <w:sz w:val="27"/>
          <w:szCs w:val="27"/>
        </w:rPr>
        <w:tab/>
        <w:t>3. Khu vực được phép sử dụng bếp đun nấu (như ở nơi bán hàng ăn), sử dụng bàn là (như cửa hàng may mặc, giặt là) trong phạm vi chợ phải bảo đảm tuyệt đối an toàn về PCCC và an toàn điện; bếp đun phải đảm bảo không khói, không gây ô nhiễm môi trường; khi nghỉ kinh doanh mọi bếp đun nấu phải dập tắt lửa hoàn toàn, phải ngắt bàn là, bếp điện khỏi nguồn điện.</w:t>
      </w:r>
    </w:p>
    <w:p w14:paraId="35648109" w14:textId="77777777" w:rsidR="00F60A9D" w:rsidRPr="00406E0B" w:rsidRDefault="00F60A9D" w:rsidP="00F60A9D">
      <w:pPr>
        <w:widowControl/>
        <w:shd w:val="clear" w:color="auto" w:fill="FFFFFF"/>
        <w:spacing w:before="120" w:after="120" w:line="269" w:lineRule="auto"/>
        <w:jc w:val="both"/>
        <w:rPr>
          <w:sz w:val="27"/>
          <w:szCs w:val="27"/>
        </w:rPr>
      </w:pPr>
      <w:r w:rsidRPr="00406E0B">
        <w:rPr>
          <w:sz w:val="27"/>
          <w:szCs w:val="27"/>
        </w:rPr>
        <w:tab/>
        <w:t>4. Không treo hàng, bày hàng vào hành lang an toàn, hệ thống dây điện, thiết bị điện, đường cản lửa (dưới đất, trên không), lấn chiếm đường đi lại, đường thoát nạn, cửa ra vào, cửa thoát nạn.</w:t>
      </w:r>
    </w:p>
    <w:p w14:paraId="6BB706E4" w14:textId="77777777" w:rsidR="00F60A9D" w:rsidRPr="00406E0B" w:rsidRDefault="00F60A9D" w:rsidP="00F60A9D">
      <w:pPr>
        <w:widowControl/>
        <w:shd w:val="clear" w:color="auto" w:fill="FFFFFF"/>
        <w:spacing w:before="120" w:after="120" w:line="276" w:lineRule="auto"/>
        <w:jc w:val="both"/>
        <w:rPr>
          <w:sz w:val="27"/>
          <w:szCs w:val="27"/>
        </w:rPr>
      </w:pPr>
      <w:r w:rsidRPr="00406E0B">
        <w:rPr>
          <w:sz w:val="27"/>
          <w:szCs w:val="27"/>
        </w:rPr>
        <w:lastRenderedPageBreak/>
        <w:tab/>
        <w:t>5. Mọi người phải chấp hành các quy định an toàn về điện. Chỉ được sử dụng các thiết bị, vật liệu điện được đơn vị quản lý, khai thác chợ cho phép và/hoặc đã ghi trong hợp đồng sử dụng điện. Nghiêm cấm sử dụng thiết bị, vật liệu điện tự tạo (như dùng giấy bạc hoặc dây kim loại khác không phù hợp để thay thế cầu chì bị đứt, áp tô mát bị hỏng) hoặc tự ý sửa chữa, mắc thêm dây điện, ổ cắm, công tắc, các thiết bị tiêu thụ điện ngoài thiết kế có sẵn; không được tự ý đưa các nguồn điện khác và thiết bị phát điện vào sử dụng trong phạm vi chợ. Trường hợp hộ kinh doanh có nhu cầu sử dụng điện cho máy chuyên dùng hay sử dụng tăng công suất đã quy định trong hợp đồng phải đăng ký và được phép của đơn vị quản lý, khai thác chợ mới được sử dụng. Thực hiện tự kiểm tra an toàn điện ở điểm kinh doanh; không sử dụng thiết bị, vật liệu điện hư hỏng, không bảo đảm an toàn. Khi mất điện hoặc nghỉ bán hàng, phải ngắt tất cả các thiết bị tiêu thụ điện (ngắt cầu giao, công tắc điện) ở điểm kinh doanh ra khỏi nguồn điện, phải bảo đảm thực sự an toàn trước khi ra về.</w:t>
      </w:r>
    </w:p>
    <w:p w14:paraId="679043C0" w14:textId="77777777" w:rsidR="00F60A9D" w:rsidRPr="00406E0B" w:rsidRDefault="00F60A9D" w:rsidP="00F60A9D">
      <w:pPr>
        <w:widowControl/>
        <w:shd w:val="clear" w:color="auto" w:fill="FFFFFF"/>
        <w:spacing w:before="120" w:after="120" w:line="276" w:lineRule="auto"/>
        <w:jc w:val="both"/>
        <w:rPr>
          <w:spacing w:val="-4"/>
          <w:sz w:val="27"/>
          <w:szCs w:val="27"/>
        </w:rPr>
      </w:pPr>
      <w:r w:rsidRPr="00406E0B">
        <w:rPr>
          <w:sz w:val="27"/>
          <w:szCs w:val="27"/>
        </w:rPr>
        <w:tab/>
      </w:r>
      <w:r w:rsidRPr="00406E0B">
        <w:rPr>
          <w:spacing w:val="-4"/>
          <w:sz w:val="27"/>
          <w:szCs w:val="27"/>
        </w:rPr>
        <w:t>6. Mỗi hộ kinh doanh thường xuyên, cố định trong chợ phải tự trang bị dụng cụ, thiết bị cứu hỏa đúng tiêu chuẩn cho phép cũng như các quy định về PCCC để bảo đảm chữa cháy tại chỗ kịp thời.</w:t>
      </w:r>
    </w:p>
    <w:p w14:paraId="2483FE62" w14:textId="77777777" w:rsidR="00F60A9D" w:rsidRPr="00406E0B" w:rsidRDefault="00F60A9D" w:rsidP="00F60A9D">
      <w:pPr>
        <w:widowControl/>
        <w:shd w:val="clear" w:color="auto" w:fill="FFFFFF"/>
        <w:spacing w:before="120" w:after="120" w:line="276" w:lineRule="auto"/>
        <w:jc w:val="both"/>
        <w:rPr>
          <w:sz w:val="27"/>
          <w:szCs w:val="27"/>
        </w:rPr>
      </w:pPr>
      <w:r w:rsidRPr="00406E0B">
        <w:rPr>
          <w:sz w:val="27"/>
          <w:szCs w:val="27"/>
        </w:rPr>
        <w:tab/>
        <w:t>7. Các phương tiện, biển báo cháy nổ, thoát hiểm, cảnh báo, đề phòng nguy hiểm phải được giữ gìn và bảo quản, không được làm hư hại, không được tự ý tháo dỡ, di chuyển, sử dụng vào mục đích khác, không để hàng hóa, vật cản che lấp thiết bị, dụng cụ chữa cháy.</w:t>
      </w:r>
    </w:p>
    <w:p w14:paraId="76C2C313" w14:textId="77777777" w:rsidR="00F60A9D" w:rsidRPr="00406E0B" w:rsidRDefault="00F60A9D" w:rsidP="00F60A9D">
      <w:pPr>
        <w:widowControl/>
        <w:shd w:val="clear" w:color="auto" w:fill="FFFFFF"/>
        <w:spacing w:before="120" w:after="120" w:line="276" w:lineRule="auto"/>
        <w:jc w:val="both"/>
        <w:rPr>
          <w:sz w:val="27"/>
          <w:szCs w:val="27"/>
        </w:rPr>
      </w:pPr>
      <w:r w:rsidRPr="00406E0B">
        <w:rPr>
          <w:sz w:val="27"/>
          <w:szCs w:val="27"/>
        </w:rPr>
        <w:tab/>
        <w:t>8. Bộ phận phụ trách về phòng chống hoả hoạn, thiên tai của chợ có trách nhiệm kiểm tra, đôn đốc các hộ kinh doanh thực hiện tốt các quy định về phòng chống hoả hoạn, thiên tai. Khi có sự cố xảy ra phải chủ động xử lý, cử người báo ngay cho lãnh đạo đơn vị quản lý, khai thác chợ, Công an PCCC và cơ quan phòng chống thiên tai địa phương, đồng thời tổ chức huy động mọi người cùng tham gia cứu chữa, hạn chế tối đa mọi thiệt hại do cháy nổ, thiên tai gây ra.</w:t>
      </w:r>
    </w:p>
    <w:p w14:paraId="28C2A910" w14:textId="77777777" w:rsidR="00F60A9D" w:rsidRPr="00406E0B" w:rsidRDefault="00F60A9D" w:rsidP="00F60A9D">
      <w:pPr>
        <w:widowControl/>
        <w:shd w:val="clear" w:color="auto" w:fill="FFFFFF"/>
        <w:spacing w:before="120" w:after="120" w:line="276" w:lineRule="auto"/>
        <w:jc w:val="both"/>
        <w:rPr>
          <w:sz w:val="27"/>
          <w:szCs w:val="27"/>
        </w:rPr>
      </w:pPr>
      <w:r w:rsidRPr="00406E0B">
        <w:rPr>
          <w:sz w:val="27"/>
          <w:szCs w:val="27"/>
        </w:rPr>
        <w:tab/>
        <w:t>9. Thương nhân, cán bộ, nhân viên quản lý chợ phải thường xuyên kiểm tra, xem xét tình trạng an toàn PCCC tại điểm đang kinh doanh, nơi đang làm việc. Nếu có biểu hiện bất thường phải báo ngay cho người có trách nhiệm của đơn vị quản lý, khai thác chợ để kịp thời xử lý. Khi có sự cố cháy nổ xảy ra, phải bình tĩnh hô báo động và tìm cách báo ngay với người có trách nhiệm của đơn vị quản lý, khai thác chợ hoặc Công an PCCC theo số điện thoại 114, đồng thời mọi người phải chủ động sử dụng các phương tiện cứu hoả tích cực dập tắt, khắc phục cháy nổ, nhanh chóng sơ tán người và tài sản ra khỏi khu vực bị cháy nổ. Nếu để xảy ra cháy nổ, gây thiệt hại về người và tài sản do không thực hiện quy định về PCCC, phòng chống thiên tai thì đối tượng vi phạm phải chịu trách nhiệm trước pháp luật.</w:t>
      </w:r>
    </w:p>
    <w:p w14:paraId="4EDC99B6" w14:textId="77777777" w:rsidR="00F60A9D" w:rsidRPr="00406E0B" w:rsidRDefault="00F60A9D" w:rsidP="00F60A9D">
      <w:pPr>
        <w:widowControl/>
        <w:shd w:val="clear" w:color="auto" w:fill="FFFFFF"/>
        <w:tabs>
          <w:tab w:val="left" w:pos="709"/>
        </w:tabs>
        <w:spacing w:before="120" w:after="120" w:line="276" w:lineRule="auto"/>
        <w:jc w:val="both"/>
        <w:rPr>
          <w:sz w:val="27"/>
          <w:szCs w:val="27"/>
        </w:rPr>
      </w:pPr>
      <w:r w:rsidRPr="00406E0B">
        <w:rPr>
          <w:b/>
          <w:bCs/>
          <w:sz w:val="27"/>
          <w:szCs w:val="27"/>
        </w:rPr>
        <w:tab/>
        <w:t>Điều 7. Quy định về đảm bảo an ninh trật tự tại chợ</w:t>
      </w:r>
    </w:p>
    <w:p w14:paraId="0001BF3A" w14:textId="77777777" w:rsidR="00F60A9D" w:rsidRPr="00406E0B" w:rsidRDefault="00F60A9D" w:rsidP="00F60A9D">
      <w:pPr>
        <w:widowControl/>
        <w:shd w:val="clear" w:color="auto" w:fill="FFFFFF"/>
        <w:spacing w:before="120" w:after="120" w:line="276" w:lineRule="auto"/>
        <w:jc w:val="both"/>
        <w:rPr>
          <w:sz w:val="27"/>
          <w:szCs w:val="27"/>
        </w:rPr>
      </w:pPr>
      <w:r w:rsidRPr="00406E0B">
        <w:rPr>
          <w:sz w:val="27"/>
          <w:szCs w:val="27"/>
        </w:rPr>
        <w:lastRenderedPageBreak/>
        <w:tab/>
        <w:t>1. Mọi người phải bảo vệ, giữ gìn trật tự an toàn xã hội, an ninh chính trị trong phạm vi chợ. Cấm mọi hành vi gây rối trật tự trị an trong phạm vi chợ.</w:t>
      </w:r>
    </w:p>
    <w:p w14:paraId="5E11BAF5" w14:textId="77777777" w:rsidR="00F60A9D" w:rsidRPr="00406E0B" w:rsidRDefault="00F60A9D" w:rsidP="00F60A9D">
      <w:pPr>
        <w:widowControl/>
        <w:shd w:val="clear" w:color="auto" w:fill="FFFFFF"/>
        <w:spacing w:before="120" w:after="120" w:line="276" w:lineRule="auto"/>
        <w:jc w:val="both"/>
        <w:rPr>
          <w:sz w:val="28"/>
          <w:szCs w:val="28"/>
        </w:rPr>
      </w:pPr>
      <w:r w:rsidRPr="00406E0B">
        <w:rPr>
          <w:sz w:val="27"/>
          <w:szCs w:val="27"/>
        </w:rPr>
        <w:tab/>
      </w:r>
      <w:r w:rsidRPr="00406E0B">
        <w:t>a</w:t>
      </w:r>
      <w:r w:rsidRPr="00406E0B">
        <w:rPr>
          <w:sz w:val="28"/>
          <w:szCs w:val="28"/>
        </w:rPr>
        <w:t xml:space="preserve">) Không được tổ chức và tham gia cờ bạc, đề, hụi, cá cược, huy động vốn để lừa đảo người khác, trộm cắp, bói toán mê tín dị đoan dưới bất cứ hình thức nào; không kinh doanh, phổ biến các loại văn hóa phẩm phản động, đồi trụy không được phép lưu hành. </w:t>
      </w:r>
    </w:p>
    <w:p w14:paraId="693E2D42" w14:textId="77777777" w:rsidR="00F60A9D" w:rsidRPr="00406E0B" w:rsidRDefault="00F60A9D" w:rsidP="00F60A9D">
      <w:pPr>
        <w:widowControl/>
        <w:shd w:val="clear" w:color="auto" w:fill="FFFFFF"/>
        <w:spacing w:before="120" w:after="120" w:line="276" w:lineRule="auto"/>
        <w:ind w:firstLine="709"/>
        <w:jc w:val="both"/>
        <w:rPr>
          <w:sz w:val="28"/>
          <w:szCs w:val="28"/>
        </w:rPr>
      </w:pPr>
      <w:r w:rsidRPr="00406E0B">
        <w:rPr>
          <w:sz w:val="28"/>
          <w:szCs w:val="28"/>
        </w:rPr>
        <w:t>b) Không phao tin và nghe đồn nhảm dưới mọi hình thức; không được tự ý tổ chức các trò chơi không lành mạnh; không uống rượu, bia say, đánh nhau hay có hành vi, cử chỉ thô bạo làm mất an ninh, trật tự trong phạm vi chợ. Trường hợp gây tranh chấp không tự hoà giải được phải báo ngay cho người có trách nhiệm của đơn vị quản lý, khai thác chợ giải quyết.</w:t>
      </w:r>
    </w:p>
    <w:p w14:paraId="115B2607" w14:textId="0E140EDA" w:rsidR="00F60A9D" w:rsidRPr="00406E0B" w:rsidRDefault="00F60A9D" w:rsidP="00F60A9D">
      <w:pPr>
        <w:widowControl/>
        <w:shd w:val="clear" w:color="auto" w:fill="FFFFFF"/>
        <w:spacing w:before="120" w:after="120" w:line="276" w:lineRule="auto"/>
        <w:ind w:firstLine="709"/>
        <w:jc w:val="both"/>
        <w:rPr>
          <w:spacing w:val="-4"/>
          <w:sz w:val="28"/>
          <w:szCs w:val="28"/>
        </w:rPr>
      </w:pPr>
      <w:r w:rsidRPr="00406E0B">
        <w:rPr>
          <w:spacing w:val="-4"/>
          <w:sz w:val="28"/>
          <w:szCs w:val="28"/>
        </w:rPr>
        <w:t>c) Người đang mắc bệnh truyền nhiễm mà không áp dụng các biện pháp chống lây lan, người đang say rượu, bia, người đang mắc bệnh tâm thần không được vào chợ.</w:t>
      </w:r>
    </w:p>
    <w:p w14:paraId="70CEA758" w14:textId="77777777" w:rsidR="00F60A9D" w:rsidRPr="00406E0B" w:rsidRDefault="00F60A9D" w:rsidP="00F60A9D">
      <w:pPr>
        <w:widowControl/>
        <w:shd w:val="clear" w:color="auto" w:fill="FFFFFF"/>
        <w:spacing w:before="120" w:after="120" w:line="276" w:lineRule="auto"/>
        <w:ind w:firstLine="709"/>
        <w:jc w:val="both"/>
        <w:rPr>
          <w:sz w:val="27"/>
          <w:szCs w:val="27"/>
        </w:rPr>
      </w:pPr>
      <w:r w:rsidRPr="00406E0B">
        <w:rPr>
          <w:sz w:val="27"/>
          <w:szCs w:val="27"/>
        </w:rPr>
        <w:t>2. Mọi người có ý thức bảo vệ tài sản công; tự bảo quản tiền, hàng, tài sản riêng của mình; cảnh giác đề phòng mất cắp, có trách nhiệm tham gia phòng chống tội phạm, tệ nạn xã hội (tiêm chích, hút hít sử dụng ma túy...) trong phạm vi chợ; có trách nhiệm phát hiện và báo cáo cho đơn vị quản lý, khai thác chợ về các hành vi vi phạm Nội quy chợ và các quy định của pháp luật trong phạm vi chợ.</w:t>
      </w:r>
    </w:p>
    <w:p w14:paraId="42F6BBC7" w14:textId="77777777" w:rsidR="00F60A9D" w:rsidRPr="00406E0B" w:rsidRDefault="00F60A9D" w:rsidP="00F60A9D">
      <w:pPr>
        <w:widowControl/>
        <w:shd w:val="clear" w:color="auto" w:fill="FFFFFF"/>
        <w:spacing w:before="120" w:after="120" w:line="276" w:lineRule="auto"/>
        <w:jc w:val="both"/>
        <w:rPr>
          <w:sz w:val="27"/>
          <w:szCs w:val="27"/>
        </w:rPr>
      </w:pPr>
      <w:r w:rsidRPr="00406E0B">
        <w:rPr>
          <w:sz w:val="27"/>
          <w:szCs w:val="27"/>
        </w:rPr>
        <w:tab/>
        <w:t>3. Không được dùng phương tiện loa, máy phóng thanh để quảng cáo hàng hóa, dịch vụ, gây mất trật tự, gây ra tiếng ồn quá mức cho phép ảnh hưởng xấu đến sức khoẻ con người và hoạt động chung của chợ.</w:t>
      </w:r>
    </w:p>
    <w:p w14:paraId="0E8E8ED9" w14:textId="77777777" w:rsidR="00F60A9D" w:rsidRPr="00406E0B" w:rsidRDefault="00F60A9D" w:rsidP="00F60A9D">
      <w:pPr>
        <w:widowControl/>
        <w:shd w:val="clear" w:color="auto" w:fill="FFFFFF"/>
        <w:spacing w:before="120" w:after="120" w:line="276" w:lineRule="auto"/>
        <w:jc w:val="both"/>
        <w:rPr>
          <w:spacing w:val="-4"/>
          <w:sz w:val="27"/>
          <w:szCs w:val="27"/>
        </w:rPr>
      </w:pPr>
      <w:r w:rsidRPr="00406E0B">
        <w:rPr>
          <w:sz w:val="27"/>
          <w:szCs w:val="27"/>
        </w:rPr>
        <w:tab/>
      </w:r>
      <w:r w:rsidRPr="00406E0B">
        <w:rPr>
          <w:spacing w:val="-4"/>
          <w:sz w:val="27"/>
          <w:szCs w:val="27"/>
        </w:rPr>
        <w:t>4. Mọi người ra vào chợ phải theo đúng cửa và trong thời gian quy định; phải dừng, đậu, gửi xe đạp, xe máy và các phương tiện chuyên chở, đi lại khác đúng nơi quy định.</w:t>
      </w:r>
    </w:p>
    <w:p w14:paraId="0E0ACE3C" w14:textId="77777777" w:rsidR="00F60A9D" w:rsidRPr="00406E0B" w:rsidRDefault="00F60A9D" w:rsidP="00F60A9D">
      <w:pPr>
        <w:widowControl/>
        <w:shd w:val="clear" w:color="auto" w:fill="FFFFFF"/>
        <w:spacing w:before="120" w:after="120" w:line="276" w:lineRule="auto"/>
        <w:jc w:val="both"/>
        <w:rPr>
          <w:sz w:val="27"/>
          <w:szCs w:val="27"/>
        </w:rPr>
      </w:pPr>
      <w:r w:rsidRPr="00406E0B">
        <w:rPr>
          <w:sz w:val="27"/>
          <w:szCs w:val="27"/>
        </w:rPr>
        <w:tab/>
        <w:t>5. Các lực lượng vào làm dịch vụ trong chợ phải được phép và tuân thủ theo quy định của đơn vị quản lý, khai thác chợ.</w:t>
      </w:r>
    </w:p>
    <w:p w14:paraId="4F969E80" w14:textId="77777777" w:rsidR="00F60A9D" w:rsidRPr="00406E0B" w:rsidRDefault="00F60A9D" w:rsidP="00F60A9D">
      <w:pPr>
        <w:widowControl/>
        <w:shd w:val="clear" w:color="auto" w:fill="FFFFFF"/>
        <w:spacing w:before="120" w:after="120" w:line="276" w:lineRule="auto"/>
        <w:jc w:val="both"/>
        <w:rPr>
          <w:spacing w:val="-4"/>
          <w:sz w:val="27"/>
          <w:szCs w:val="27"/>
        </w:rPr>
      </w:pPr>
      <w:r w:rsidRPr="00406E0B">
        <w:rPr>
          <w:sz w:val="27"/>
          <w:szCs w:val="27"/>
        </w:rPr>
        <w:tab/>
      </w:r>
      <w:r w:rsidRPr="00406E0B">
        <w:rPr>
          <w:spacing w:val="-4"/>
          <w:sz w:val="27"/>
          <w:szCs w:val="27"/>
        </w:rPr>
        <w:t>6. Không được mang vác hàng hóa cồng kềnh đi lại làm ảnh hưởng đến hoạt động chung trong phạm vi chợ. Không họp chợ ngoài phạm vi chợ và trước cổng chợ, trên trục đường ra vào chợ làm ách tắc giao thông, ảnh hưởng đến hoạt động trong phạm vi chợ.</w:t>
      </w:r>
    </w:p>
    <w:p w14:paraId="604B7202" w14:textId="77777777" w:rsidR="00F60A9D" w:rsidRPr="00406E0B" w:rsidRDefault="00F60A9D" w:rsidP="00F60A9D">
      <w:pPr>
        <w:widowControl/>
        <w:shd w:val="clear" w:color="auto" w:fill="FFFFFF"/>
        <w:spacing w:before="120" w:after="120" w:line="276" w:lineRule="auto"/>
        <w:jc w:val="both"/>
        <w:rPr>
          <w:sz w:val="27"/>
          <w:szCs w:val="27"/>
        </w:rPr>
      </w:pPr>
      <w:r w:rsidRPr="00406E0B">
        <w:rPr>
          <w:sz w:val="27"/>
          <w:szCs w:val="27"/>
        </w:rPr>
        <w:tab/>
        <w:t>7. Đối với các phương tiện vận chuyển, bốc xếp hàng hóa khi ra vào chợ, xếp dỡ (lên xuống) hàng trong chợ đều phải tuân theo sự hướng dẫn, sắp xếp và phải nộp các loại phí theo quy định của đơn vị quản lý, khai thác chợ. Nghiêm cấm việc sử dụng lòng đường, hè phố làm nơi tập kết trung chuyển hàng hóa.</w:t>
      </w:r>
    </w:p>
    <w:p w14:paraId="4961AAF1" w14:textId="77777777" w:rsidR="00F60A9D" w:rsidRPr="00406E0B" w:rsidRDefault="00F60A9D" w:rsidP="00F60A9D">
      <w:pPr>
        <w:widowControl/>
        <w:shd w:val="clear" w:color="auto" w:fill="FFFFFF"/>
        <w:spacing w:before="120" w:after="120" w:line="276" w:lineRule="auto"/>
        <w:jc w:val="both"/>
        <w:rPr>
          <w:sz w:val="27"/>
          <w:szCs w:val="27"/>
        </w:rPr>
      </w:pPr>
      <w:r w:rsidRPr="00406E0B">
        <w:rPr>
          <w:sz w:val="27"/>
          <w:szCs w:val="27"/>
        </w:rPr>
        <w:tab/>
        <w:t xml:space="preserve">8. Trong thời gian chợ hoạt động, các chủ hộ kinh doanh tự bảo vệ hàng hóa, đồ dùng của mình. Khi gửi qua đêm phải ký hợp đồng với đơn vị quản lý, khai thác chợ. Hàng ngày khi sắp đến giờ đóng cửa chợ, thương nhân phải tự kiểm tra kỹ lưỡng hàng hóa, đồ dùng tại điểm kinh doanh của mình. Trước khi ra về phải cất giữ vào dụng cụ bảo quản (thùng, hòm) hoặc kho chứa riêng có khóa an toàn, niêm phong và bàn giao </w:t>
      </w:r>
      <w:r w:rsidRPr="00406E0B">
        <w:rPr>
          <w:sz w:val="27"/>
          <w:szCs w:val="27"/>
        </w:rPr>
        <w:lastRenderedPageBreak/>
        <w:t>cho lực lượng bảo vệ chợ. Không để tiền, tài sản có giá trị qua đêm. Khi chợ mở cửa, thương nhân trở lại kinh doanh phải xem xét kỹ các dấu niêm phong trước đó; nếu phát hiện có dấu hiệu khác thường (như có hiện tượng xé niêm phong, cạy ổ khóa hoặc có dấu hiệu bị mất cắp), phải giữ nguyên hiện trường và báo ngay cho đơn vị quản lý, khai thác chợ để có biện pháp xử lý thích hợp.</w:t>
      </w:r>
    </w:p>
    <w:p w14:paraId="42E7AED3" w14:textId="77777777" w:rsidR="00F60A9D" w:rsidRPr="00406E0B" w:rsidRDefault="00F60A9D" w:rsidP="00F60A9D">
      <w:pPr>
        <w:widowControl/>
        <w:shd w:val="clear" w:color="auto" w:fill="FFFFFF"/>
        <w:spacing w:before="120" w:after="120" w:line="276" w:lineRule="auto"/>
        <w:jc w:val="both"/>
        <w:rPr>
          <w:sz w:val="27"/>
          <w:szCs w:val="27"/>
        </w:rPr>
      </w:pPr>
      <w:r w:rsidRPr="00406E0B">
        <w:rPr>
          <w:sz w:val="27"/>
          <w:szCs w:val="27"/>
        </w:rPr>
        <w:tab/>
        <w:t>9. Lực lượng bảo vệ chợ trong ca trực có trách nhiệm bảo đảm an toàn hàng hóa gửi lại chợ như đã nhận bàn giao với thương nhân và hợp đồng đã ký.</w:t>
      </w:r>
    </w:p>
    <w:p w14:paraId="4D2AB53C" w14:textId="77777777" w:rsidR="00F60A9D" w:rsidRPr="00406E0B" w:rsidRDefault="00F60A9D" w:rsidP="00F60A9D">
      <w:pPr>
        <w:widowControl/>
        <w:shd w:val="clear" w:color="auto" w:fill="FFFFFF"/>
        <w:spacing w:before="120" w:after="120" w:line="276" w:lineRule="auto"/>
        <w:jc w:val="both"/>
        <w:rPr>
          <w:sz w:val="27"/>
          <w:szCs w:val="27"/>
        </w:rPr>
      </w:pPr>
      <w:r w:rsidRPr="00406E0B">
        <w:rPr>
          <w:b/>
          <w:bCs/>
          <w:sz w:val="27"/>
          <w:szCs w:val="27"/>
        </w:rPr>
        <w:tab/>
        <w:t>Điều 8. Quy định về đảm bảo vệ sinh môi trường và ATTP</w:t>
      </w:r>
    </w:p>
    <w:p w14:paraId="7A779DCD" w14:textId="77777777" w:rsidR="00F60A9D" w:rsidRPr="00406E0B" w:rsidRDefault="00F60A9D" w:rsidP="00F60A9D">
      <w:pPr>
        <w:widowControl/>
        <w:shd w:val="clear" w:color="auto" w:fill="FFFFFF"/>
        <w:spacing w:before="120" w:after="120" w:line="276" w:lineRule="auto"/>
        <w:jc w:val="both"/>
        <w:rPr>
          <w:sz w:val="27"/>
          <w:szCs w:val="27"/>
        </w:rPr>
      </w:pPr>
      <w:r w:rsidRPr="00406E0B">
        <w:rPr>
          <w:sz w:val="27"/>
          <w:szCs w:val="27"/>
        </w:rPr>
        <w:tab/>
        <w:t>1. Mọi hoạt động của con người và phương tiện di chuyển trong phạm vi chợ phải đảm bảo vệ sinh chung, không phóng uế, xả rác, đổ nước, chất thải, xác động vật chết, thức ăn ôi thiu trong phạm vi chợ.</w:t>
      </w:r>
    </w:p>
    <w:p w14:paraId="59EDCDF6" w14:textId="77777777" w:rsidR="00F60A9D" w:rsidRPr="00406E0B" w:rsidRDefault="00F60A9D" w:rsidP="00F60A9D">
      <w:pPr>
        <w:widowControl/>
        <w:shd w:val="clear" w:color="auto" w:fill="FFFFFF"/>
        <w:spacing w:before="120" w:after="120" w:line="276" w:lineRule="auto"/>
        <w:jc w:val="both"/>
        <w:rPr>
          <w:sz w:val="27"/>
          <w:szCs w:val="27"/>
        </w:rPr>
      </w:pPr>
      <w:r w:rsidRPr="00406E0B">
        <w:rPr>
          <w:sz w:val="27"/>
          <w:szCs w:val="27"/>
        </w:rPr>
        <w:tab/>
        <w:t>2. Không đưa đồ vật bẩn, động vật vào trong nhà lồng chợ, trừ những loại nhốt trong lồng để kinh doanh. Không chứa chấp, lưu giữ, tiêu thụ trong phạm vi chợ những đồ vật, sản phẩm không đảm bảo vệ sinh, gây ô nhiễm, có nguy cơ phát tán dịch bệnh ra môi trường và cộng đồng.</w:t>
      </w:r>
    </w:p>
    <w:p w14:paraId="13034663" w14:textId="77777777" w:rsidR="00F60A9D" w:rsidRPr="00406E0B" w:rsidRDefault="00F60A9D" w:rsidP="00F60A9D">
      <w:pPr>
        <w:widowControl/>
        <w:shd w:val="clear" w:color="auto" w:fill="FFFFFF"/>
        <w:spacing w:before="120" w:after="120" w:line="276" w:lineRule="auto"/>
        <w:ind w:firstLine="720"/>
        <w:jc w:val="both"/>
        <w:rPr>
          <w:spacing w:val="-4"/>
          <w:sz w:val="27"/>
          <w:szCs w:val="27"/>
        </w:rPr>
      </w:pPr>
      <w:r w:rsidRPr="00406E0B">
        <w:rPr>
          <w:spacing w:val="-4"/>
          <w:sz w:val="27"/>
          <w:szCs w:val="27"/>
        </w:rPr>
        <w:t>3. Đơn vị quản lý, khai thác chợ có trách nhiệm bố trí khu vực lưu giữ rác thải, chất thải trong phạm vi, tuân thủ tiêu chuẩn, quy chuẩn và thực hiện việc ký hợp đồng thu gom, vận chuyển và xử lý chất thải theo quy định; từng điểm kinh doanh (hay khu vực tổ chức ngành hàng) phải tự trang bị dụng cụ đựng rác riêng; hàng ngày trước khi nghỉ bán hàng hay dọn hàng về phải quét dọn sạch sẽ điểm kinh doanh; việc đổ rác, vệ sinh cá nhân phải đúng nơi quy định.</w:t>
      </w:r>
    </w:p>
    <w:p w14:paraId="7FB00CA4" w14:textId="77777777" w:rsidR="00F60A9D" w:rsidRPr="00406E0B" w:rsidRDefault="00F60A9D" w:rsidP="00F60A9D">
      <w:pPr>
        <w:widowControl/>
        <w:shd w:val="clear" w:color="auto" w:fill="FFFFFF"/>
        <w:spacing w:before="120" w:after="120" w:line="276" w:lineRule="auto"/>
        <w:jc w:val="both"/>
        <w:rPr>
          <w:sz w:val="27"/>
          <w:szCs w:val="27"/>
        </w:rPr>
      </w:pPr>
      <w:r w:rsidRPr="00406E0B">
        <w:rPr>
          <w:sz w:val="27"/>
          <w:szCs w:val="27"/>
        </w:rPr>
        <w:tab/>
        <w:t>4. Tham gia tổng vệ sinh chung theo lịch do đơn vị quản lý, khai thác chợ quy định; triển khai các hoạt động liên quan theo các Chương trình, Kế hoạch của Trung ương và Thành phố về thực hiện các phong trào thi đua như: Chương trình “Cuối tuần xanh”, Mô hình “Phân loại rác thải tại nguồn”.</w:t>
      </w:r>
    </w:p>
    <w:p w14:paraId="1FE1F720" w14:textId="77777777" w:rsidR="00F60A9D" w:rsidRPr="00406E0B" w:rsidRDefault="00F60A9D" w:rsidP="00F60A9D">
      <w:pPr>
        <w:widowControl/>
        <w:shd w:val="clear" w:color="auto" w:fill="FFFFFF"/>
        <w:spacing w:before="120" w:after="120" w:line="276" w:lineRule="auto"/>
        <w:jc w:val="both"/>
        <w:rPr>
          <w:sz w:val="27"/>
          <w:szCs w:val="27"/>
          <w:lang w:val="vi-VN"/>
        </w:rPr>
      </w:pPr>
      <w:r w:rsidRPr="00406E0B">
        <w:rPr>
          <w:sz w:val="27"/>
          <w:szCs w:val="27"/>
        </w:rPr>
        <w:tab/>
        <w:t xml:space="preserve">5. </w:t>
      </w:r>
      <w:r w:rsidRPr="00406E0B">
        <w:rPr>
          <w:spacing w:val="-4"/>
          <w:sz w:val="27"/>
          <w:szCs w:val="27"/>
        </w:rPr>
        <w:t xml:space="preserve">Đơn vị quản lý, khai thác chợ có trách nhiệm </w:t>
      </w:r>
      <w:r w:rsidRPr="00406E0B">
        <w:rPr>
          <w:sz w:val="27"/>
          <w:szCs w:val="27"/>
          <w:lang w:val="vi-VN"/>
        </w:rPr>
        <w:t xml:space="preserve">chủ động kiểm soát nguồn gốc xuất xứ và ATTP tại chợ, có biện pháp xử lý đối với các thương nhân vi phạm về ATTP trong phạm vi nội quy của chợ; phối hợp với chính quyền địa phương và các cơ quan quản lý chuyên ngành của Thành phố trong việc kiểm tra, giám sát về nguồn gốc xuất xứ và ATTP đối với các sản phẩm bày bán tại chợ khi có yêu cầu và truy </w:t>
      </w:r>
      <w:r w:rsidRPr="00406E0B">
        <w:rPr>
          <w:sz w:val="27"/>
          <w:szCs w:val="27"/>
        </w:rPr>
        <w:t xml:space="preserve">xuất </w:t>
      </w:r>
      <w:r w:rsidRPr="00406E0B">
        <w:rPr>
          <w:sz w:val="27"/>
          <w:szCs w:val="27"/>
          <w:lang w:val="vi-VN"/>
        </w:rPr>
        <w:t xml:space="preserve">nguồn gốc các sản phẩm không đảm bảo ATTP;  </w:t>
      </w:r>
    </w:p>
    <w:p w14:paraId="3AD250BB" w14:textId="77777777" w:rsidR="00F60A9D" w:rsidRPr="00406E0B" w:rsidRDefault="00F60A9D" w:rsidP="00F60A9D">
      <w:pPr>
        <w:widowControl/>
        <w:shd w:val="clear" w:color="auto" w:fill="FFFFFF"/>
        <w:spacing w:before="120" w:after="120" w:line="276" w:lineRule="auto"/>
        <w:ind w:firstLine="720"/>
        <w:jc w:val="both"/>
        <w:rPr>
          <w:sz w:val="27"/>
          <w:szCs w:val="27"/>
          <w:lang w:val="vi-VN"/>
        </w:rPr>
      </w:pPr>
      <w:r w:rsidRPr="00406E0B">
        <w:rPr>
          <w:sz w:val="27"/>
          <w:szCs w:val="27"/>
        </w:rPr>
        <w:t>6. Các cơ sở sản xuất, kinh doanh thực phẩm phải tuân thủ đầy đủ các điều kiện bảo đảm ATTP, c</w:t>
      </w:r>
      <w:r w:rsidRPr="00406E0B">
        <w:rPr>
          <w:sz w:val="27"/>
          <w:szCs w:val="27"/>
          <w:lang w:val="vi-VN"/>
        </w:rPr>
        <w:t>ụ thể: c</w:t>
      </w:r>
      <w:r w:rsidRPr="00406E0B">
        <w:rPr>
          <w:sz w:val="27"/>
          <w:szCs w:val="27"/>
        </w:rPr>
        <w:t>ó đầy đủ hồ sơ pháp lý trong kinh doanh thực phẩm (Giấy chứng nhận đăng ký kinh doanh, Giấy chứng nhận cơ sở đủ điều kiện ATTP hoặc cam kết bảo đảm ATTP hoặc xác nhận cam kết đảm bảo ATTP</w:t>
      </w:r>
      <w:r w:rsidRPr="00406E0B">
        <w:rPr>
          <w:sz w:val="27"/>
          <w:szCs w:val="27"/>
          <w:lang w:val="vi-VN"/>
        </w:rPr>
        <w:t xml:space="preserve"> hoặc giấy tờ khác tương đương</w:t>
      </w:r>
      <w:r w:rsidRPr="00406E0B">
        <w:rPr>
          <w:sz w:val="27"/>
          <w:szCs w:val="27"/>
        </w:rPr>
        <w:t xml:space="preserve">); </w:t>
      </w:r>
      <w:r w:rsidRPr="00406E0B">
        <w:rPr>
          <w:sz w:val="27"/>
          <w:szCs w:val="27"/>
          <w:lang w:val="vi-VN"/>
        </w:rPr>
        <w:t>c</w:t>
      </w:r>
      <w:r w:rsidRPr="00406E0B">
        <w:rPr>
          <w:sz w:val="27"/>
          <w:szCs w:val="27"/>
        </w:rPr>
        <w:t xml:space="preserve">hủ cơ sở, người trực tiếp sản xuất, kinh doanh thực phẩm được khám sức khỏe </w:t>
      </w:r>
      <w:r w:rsidRPr="00406E0B">
        <w:rPr>
          <w:sz w:val="27"/>
          <w:szCs w:val="27"/>
          <w:lang w:val="vi-VN"/>
        </w:rPr>
        <w:t xml:space="preserve">và tập huấn kiến thức về </w:t>
      </w:r>
      <w:r w:rsidRPr="00406E0B">
        <w:rPr>
          <w:sz w:val="27"/>
          <w:szCs w:val="27"/>
        </w:rPr>
        <w:t>ATTP</w:t>
      </w:r>
      <w:r w:rsidRPr="00406E0B">
        <w:rPr>
          <w:sz w:val="27"/>
          <w:szCs w:val="27"/>
          <w:lang w:val="vi-VN"/>
        </w:rPr>
        <w:t xml:space="preserve"> theo quy định; cơ sở tuân thủ các điều kiện thực tế về </w:t>
      </w:r>
      <w:r w:rsidRPr="00406E0B">
        <w:rPr>
          <w:sz w:val="27"/>
          <w:szCs w:val="27"/>
        </w:rPr>
        <w:t>ATTP</w:t>
      </w:r>
      <w:r w:rsidRPr="00406E0B">
        <w:rPr>
          <w:sz w:val="27"/>
          <w:szCs w:val="27"/>
          <w:lang w:val="vi-VN"/>
        </w:rPr>
        <w:t xml:space="preserve"> tương ứng với từng loại hình sản xuất, kinh doanh theo quy định (điều kiện cơ </w:t>
      </w:r>
      <w:r w:rsidRPr="00406E0B">
        <w:rPr>
          <w:sz w:val="27"/>
          <w:szCs w:val="27"/>
          <w:lang w:val="vi-VN"/>
        </w:rPr>
        <w:lastRenderedPageBreak/>
        <w:t>sở vật chất, trang thiết bị dụng cụ); n</w:t>
      </w:r>
      <w:r w:rsidRPr="00406E0B">
        <w:rPr>
          <w:sz w:val="27"/>
          <w:szCs w:val="27"/>
        </w:rPr>
        <w:t xml:space="preserve">guyên liệu thực phẩm sản xuất, kinh doanh có nguồn gốc xuất xứ rõ ràng, đảm bảo an toàn, </w:t>
      </w:r>
      <w:r w:rsidRPr="00406E0B">
        <w:rPr>
          <w:sz w:val="27"/>
          <w:szCs w:val="27"/>
          <w:lang w:val="vi-VN"/>
        </w:rPr>
        <w:t xml:space="preserve">có đầy đủ hồ sơ </w:t>
      </w:r>
      <w:r w:rsidRPr="00406E0B">
        <w:rPr>
          <w:sz w:val="27"/>
          <w:szCs w:val="27"/>
        </w:rPr>
        <w:t xml:space="preserve">truy xuất </w:t>
      </w:r>
      <w:r w:rsidRPr="00406E0B">
        <w:rPr>
          <w:sz w:val="27"/>
          <w:szCs w:val="27"/>
          <w:lang w:val="vi-VN"/>
        </w:rPr>
        <w:t>nguồn gốc,</w:t>
      </w:r>
      <w:r w:rsidRPr="00406E0B">
        <w:rPr>
          <w:sz w:val="27"/>
          <w:szCs w:val="27"/>
        </w:rPr>
        <w:t xml:space="preserve"> còn hạn sử dụng</w:t>
      </w:r>
      <w:r w:rsidRPr="00406E0B">
        <w:rPr>
          <w:sz w:val="27"/>
          <w:szCs w:val="27"/>
          <w:lang w:val="vi-VN"/>
        </w:rPr>
        <w:t xml:space="preserve">. </w:t>
      </w:r>
      <w:r w:rsidRPr="00406E0B">
        <w:rPr>
          <w:spacing w:val="-4"/>
          <w:sz w:val="27"/>
          <w:szCs w:val="27"/>
        </w:rPr>
        <w:t>P</w:t>
      </w:r>
      <w:r w:rsidRPr="00406E0B">
        <w:rPr>
          <w:sz w:val="27"/>
          <w:szCs w:val="27"/>
          <w:lang w:val="vi-VN"/>
        </w:rPr>
        <w:t xml:space="preserve">hối hợp với chính quyền địa phương và các cơ quan quản lý chuyên ngành trong việc kiểm tra, giám sát về nguồn gốc xuất xứ và </w:t>
      </w:r>
      <w:r w:rsidRPr="00406E0B">
        <w:rPr>
          <w:sz w:val="27"/>
          <w:szCs w:val="27"/>
        </w:rPr>
        <w:t>ATTP</w:t>
      </w:r>
      <w:r w:rsidRPr="00406E0B">
        <w:rPr>
          <w:sz w:val="27"/>
          <w:szCs w:val="27"/>
          <w:lang w:val="vi-VN"/>
        </w:rPr>
        <w:t xml:space="preserve"> đối với các sản phẩm bày bán </w:t>
      </w:r>
      <w:r w:rsidRPr="00406E0B">
        <w:rPr>
          <w:sz w:val="27"/>
          <w:szCs w:val="27"/>
        </w:rPr>
        <w:t>của cơ sở</w:t>
      </w:r>
      <w:r w:rsidRPr="00406E0B">
        <w:rPr>
          <w:sz w:val="27"/>
          <w:szCs w:val="27"/>
          <w:lang w:val="vi-VN"/>
        </w:rPr>
        <w:t xml:space="preserve"> khi có yêu cầu và truy xuất nguồn gốc các sản phẩm không đảm bảo </w:t>
      </w:r>
      <w:r w:rsidRPr="00406E0B">
        <w:rPr>
          <w:sz w:val="27"/>
          <w:szCs w:val="27"/>
        </w:rPr>
        <w:t>ATTP</w:t>
      </w:r>
      <w:r w:rsidRPr="00406E0B">
        <w:rPr>
          <w:sz w:val="27"/>
          <w:szCs w:val="27"/>
          <w:lang w:val="vi-VN"/>
        </w:rPr>
        <w:t>.</w:t>
      </w:r>
    </w:p>
    <w:p w14:paraId="316FE210" w14:textId="77777777" w:rsidR="00F60A9D" w:rsidRPr="00406E0B" w:rsidRDefault="00F60A9D" w:rsidP="00F60A9D">
      <w:pPr>
        <w:widowControl/>
        <w:shd w:val="clear" w:color="auto" w:fill="FFFFFF"/>
        <w:spacing w:before="120" w:after="120" w:line="276" w:lineRule="auto"/>
        <w:jc w:val="both"/>
        <w:rPr>
          <w:sz w:val="27"/>
          <w:szCs w:val="27"/>
        </w:rPr>
      </w:pPr>
      <w:r w:rsidRPr="00406E0B">
        <w:rPr>
          <w:sz w:val="27"/>
          <w:szCs w:val="27"/>
        </w:rPr>
        <w:t xml:space="preserve"> </w:t>
      </w:r>
      <w:r w:rsidRPr="00406E0B">
        <w:rPr>
          <w:sz w:val="27"/>
          <w:szCs w:val="27"/>
        </w:rPr>
        <w:tab/>
        <w:t>7. Nghiêm cấm người kinh doanh (kể cả người giúp việc) hoạt động kinh doanh thực phẩm trong chợ khi tự phát hiện hoặc bị phát hiện đang bị mắc các bệnh truyền nhiễm theo quy định của ngành y tế.</w:t>
      </w:r>
    </w:p>
    <w:p w14:paraId="2C404845" w14:textId="77777777" w:rsidR="00F60A9D" w:rsidRPr="00406E0B" w:rsidRDefault="00F60A9D" w:rsidP="00F60A9D">
      <w:pPr>
        <w:widowControl/>
        <w:shd w:val="clear" w:color="auto" w:fill="FFFFFF"/>
        <w:spacing w:before="120" w:after="120" w:line="276" w:lineRule="auto"/>
        <w:ind w:firstLine="709"/>
        <w:jc w:val="both"/>
        <w:rPr>
          <w:b/>
          <w:sz w:val="28"/>
          <w:szCs w:val="28"/>
        </w:rPr>
      </w:pPr>
      <w:r w:rsidRPr="00406E0B">
        <w:rPr>
          <w:b/>
          <w:sz w:val="28"/>
          <w:szCs w:val="28"/>
        </w:rPr>
        <w:t>Điều 9. Ứng dụng công nghệ thông tin và chuyển đổi số</w:t>
      </w:r>
    </w:p>
    <w:p w14:paraId="39214B58" w14:textId="77777777" w:rsidR="00F60A9D" w:rsidRPr="00406E0B" w:rsidRDefault="00F60A9D" w:rsidP="00F60A9D">
      <w:pPr>
        <w:widowControl/>
        <w:shd w:val="clear" w:color="auto" w:fill="FFFFFF"/>
        <w:spacing w:before="120" w:after="120" w:line="276" w:lineRule="auto"/>
        <w:ind w:firstLine="709"/>
        <w:jc w:val="both"/>
        <w:rPr>
          <w:spacing w:val="-2"/>
          <w:sz w:val="28"/>
          <w:szCs w:val="28"/>
        </w:rPr>
      </w:pPr>
      <w:r w:rsidRPr="00406E0B">
        <w:rPr>
          <w:spacing w:val="-2"/>
          <w:sz w:val="28"/>
          <w:szCs w:val="28"/>
        </w:rPr>
        <w:t xml:space="preserve">1. Ứng dụng phần mềm quản lý hoạt động kinh doanh, quản lý hộ kinh doanh, thu giá dịch vụ tại chợ. Lắp đặt hệ thống camera giám sát an ninh, PCCC, thiết bị giám sát môi trường kết nối với hệ thống giám sát chung của Thành phố theo quy định. </w:t>
      </w:r>
    </w:p>
    <w:p w14:paraId="4D54455C" w14:textId="77777777" w:rsidR="00F60A9D" w:rsidRPr="00406E0B" w:rsidRDefault="00F60A9D" w:rsidP="00F60A9D">
      <w:pPr>
        <w:widowControl/>
        <w:shd w:val="clear" w:color="auto" w:fill="FFFFFF"/>
        <w:spacing w:before="120" w:after="120" w:line="276" w:lineRule="auto"/>
        <w:ind w:firstLine="709"/>
        <w:jc w:val="both"/>
        <w:rPr>
          <w:sz w:val="28"/>
          <w:szCs w:val="28"/>
        </w:rPr>
      </w:pPr>
      <w:r w:rsidRPr="00406E0B">
        <w:rPr>
          <w:sz w:val="28"/>
          <w:szCs w:val="28"/>
        </w:rPr>
        <w:t xml:space="preserve">2. Hỗ trợ các hộ kinh doanh xây dựng gian hàng trực tuyến trên sàn thương mại điện tử, mạng xã hội, nền tảng số bán hàng; đăng tải thông tin sản phẩm, giá bán, nguồn gốc xuất xứ; tổ chức đào tạo, tập huấn kỹ năng kinh doanh số cho thương nhân kinh doanh tại chợ. </w:t>
      </w:r>
    </w:p>
    <w:p w14:paraId="34F5C4D2" w14:textId="77777777" w:rsidR="00F60A9D" w:rsidRPr="00406E0B" w:rsidRDefault="00F60A9D" w:rsidP="00F60A9D">
      <w:pPr>
        <w:widowControl/>
        <w:shd w:val="clear" w:color="auto" w:fill="FFFFFF"/>
        <w:spacing w:before="120" w:after="120" w:line="276" w:lineRule="auto"/>
        <w:ind w:firstLine="709"/>
        <w:jc w:val="both"/>
        <w:rPr>
          <w:spacing w:val="-2"/>
          <w:sz w:val="28"/>
          <w:szCs w:val="28"/>
        </w:rPr>
      </w:pPr>
      <w:r w:rsidRPr="00406E0B">
        <w:rPr>
          <w:spacing w:val="-2"/>
          <w:sz w:val="28"/>
          <w:szCs w:val="28"/>
        </w:rPr>
        <w:t>3. Triển khai thanh toán không dùng tiền mặt: mã QR thanh toán, ví điện tử, tài khoản ngân hàng; triển khai hóa đơn điện tử, sổ sách điện tử. Đơn vị quản lý, khai thác chợ thực hiện công khai tỷ lệ giao dịch không dùng tiền mặt hàng tháng.</w:t>
      </w:r>
    </w:p>
    <w:p w14:paraId="538C836E" w14:textId="77777777" w:rsidR="00F60A9D" w:rsidRPr="00406E0B" w:rsidRDefault="00F60A9D" w:rsidP="00F60A9D">
      <w:pPr>
        <w:widowControl/>
        <w:shd w:val="clear" w:color="auto" w:fill="FFFFFF"/>
        <w:spacing w:before="120" w:after="120" w:line="276" w:lineRule="auto"/>
        <w:ind w:firstLine="709"/>
        <w:jc w:val="both"/>
        <w:rPr>
          <w:sz w:val="28"/>
          <w:szCs w:val="28"/>
        </w:rPr>
      </w:pPr>
      <w:r w:rsidRPr="00406E0B">
        <w:rPr>
          <w:sz w:val="28"/>
          <w:szCs w:val="28"/>
        </w:rPr>
        <w:t xml:space="preserve">4. Ứng dụng công nghệ truy xuất nguồn gốc và bảo đảm an toàn thực phẩm (áp dụng mã QR truy xuất nguồn gốc đối với các mặt hàng thiết yếu tại chợ, nông sản, thực phẩm tươi sống, sản phẩm OCOP và các sản phẩm khác theo quy định). </w:t>
      </w:r>
    </w:p>
    <w:p w14:paraId="509AF651" w14:textId="77777777" w:rsidR="00F60A9D" w:rsidRPr="00406E0B" w:rsidRDefault="00F60A9D" w:rsidP="00F60A9D">
      <w:pPr>
        <w:widowControl/>
        <w:shd w:val="clear" w:color="auto" w:fill="FFFFFF"/>
        <w:spacing w:before="120" w:after="120" w:line="276" w:lineRule="auto"/>
        <w:ind w:firstLine="709"/>
        <w:jc w:val="both"/>
        <w:rPr>
          <w:sz w:val="28"/>
          <w:szCs w:val="28"/>
        </w:rPr>
      </w:pPr>
      <w:r w:rsidRPr="00406E0B">
        <w:rPr>
          <w:sz w:val="28"/>
          <w:szCs w:val="28"/>
        </w:rPr>
        <w:t>5. Tổ chức đào tạo, tập huấn kỹ năng chuyển đổi số cho các đơn vị quản lý, khai thác chợ và các thương nhân kinh doanh tại chợ.</w:t>
      </w:r>
    </w:p>
    <w:p w14:paraId="63E855B8" w14:textId="77777777" w:rsidR="00F60A9D" w:rsidRPr="00406E0B" w:rsidRDefault="00F60A9D" w:rsidP="00F60A9D">
      <w:pPr>
        <w:widowControl/>
        <w:shd w:val="clear" w:color="auto" w:fill="FFFFFF"/>
        <w:spacing w:before="120" w:after="120" w:line="276" w:lineRule="auto"/>
        <w:jc w:val="both"/>
        <w:rPr>
          <w:sz w:val="27"/>
          <w:szCs w:val="27"/>
        </w:rPr>
      </w:pPr>
      <w:r w:rsidRPr="00406E0B">
        <w:rPr>
          <w:b/>
          <w:bCs/>
          <w:sz w:val="27"/>
          <w:szCs w:val="27"/>
        </w:rPr>
        <w:tab/>
        <w:t xml:space="preserve">Điều 10. Yêu cầu về xây dựng chợ văn minh thương mại, quy tắc ứng xử </w:t>
      </w:r>
    </w:p>
    <w:p w14:paraId="632D5AF1" w14:textId="77777777" w:rsidR="00F60A9D" w:rsidRPr="00406E0B" w:rsidRDefault="00F60A9D" w:rsidP="00F60A9D">
      <w:pPr>
        <w:widowControl/>
        <w:shd w:val="clear" w:color="auto" w:fill="FFFFFF"/>
        <w:spacing w:before="120" w:after="120" w:line="276" w:lineRule="auto"/>
        <w:jc w:val="both"/>
        <w:rPr>
          <w:spacing w:val="-2"/>
          <w:sz w:val="27"/>
          <w:szCs w:val="27"/>
        </w:rPr>
      </w:pPr>
      <w:r w:rsidRPr="00406E0B">
        <w:rPr>
          <w:sz w:val="27"/>
          <w:szCs w:val="27"/>
        </w:rPr>
        <w:tab/>
      </w:r>
      <w:r w:rsidRPr="00406E0B">
        <w:rPr>
          <w:spacing w:val="-2"/>
          <w:sz w:val="27"/>
          <w:szCs w:val="27"/>
        </w:rPr>
        <w:t>1. Duy trì và phát huy truyền thống dân tộc, thực hiện văn minh thương mại, ăn mặc gọn gàng, lịch sự; lịch thiệp, hoà nhã trong giao tiếp ứng xử với bạn hàng, khách hàng và mọi người.</w:t>
      </w:r>
    </w:p>
    <w:p w14:paraId="5E06CD5B" w14:textId="77777777" w:rsidR="00F60A9D" w:rsidRPr="00406E0B" w:rsidRDefault="00F60A9D" w:rsidP="00F60A9D">
      <w:pPr>
        <w:widowControl/>
        <w:shd w:val="clear" w:color="auto" w:fill="FFFFFF"/>
        <w:spacing w:before="120" w:after="120" w:line="276" w:lineRule="auto"/>
        <w:jc w:val="both"/>
        <w:rPr>
          <w:sz w:val="27"/>
          <w:szCs w:val="27"/>
        </w:rPr>
      </w:pPr>
      <w:r w:rsidRPr="00406E0B">
        <w:rPr>
          <w:sz w:val="27"/>
          <w:szCs w:val="27"/>
        </w:rPr>
        <w:tab/>
        <w:t>2. Trung thực trong kinh doanh, không nâng giá, ép giá; không tranh giành khách hàng, không tranh mua, tranh bán, lừa gạt khách mua hàng, không bán hàng giả nói hàng thật làm mất lòng tin đối với khách hàng, gây mất trật tự hoặc gây ra tranh chấp trong quan hệ mua bán. Thực hiện niêm yết giá hàng hóa, dịch vụ tại địa điểm kinh doanh; bán, thu tiền đúng giá niêm yết. Việc niêm yết giá phải rõ ràng, không gây nhầm lẫn cho khách hàng, phải trung thực trong niêm yết giá.</w:t>
      </w:r>
    </w:p>
    <w:p w14:paraId="4600F4EC" w14:textId="77777777" w:rsidR="00F60A9D" w:rsidRPr="00406E0B" w:rsidRDefault="00F60A9D" w:rsidP="00F60A9D">
      <w:pPr>
        <w:widowControl/>
        <w:shd w:val="clear" w:color="auto" w:fill="FFFFFF"/>
        <w:spacing w:before="120" w:after="120" w:line="276" w:lineRule="auto"/>
        <w:jc w:val="both"/>
        <w:rPr>
          <w:sz w:val="27"/>
          <w:szCs w:val="27"/>
        </w:rPr>
      </w:pPr>
      <w:r w:rsidRPr="00406E0B">
        <w:rPr>
          <w:sz w:val="27"/>
          <w:szCs w:val="27"/>
        </w:rPr>
        <w:lastRenderedPageBreak/>
        <w:tab/>
        <w:t>3. Các dụng cụ đo lường sử dụng tại chợ phải đảm bảo tiêu chuẩn và được kiểm định theo quy định của pháp luật; dụng cụ đo lường phải được đặt tại chỗ bán hàng để người mua hàng có thể dễ dàng theo dõi quá trình cân, tính tiền và nhận hàng. Thực hiện cân, đo, đong, đếm chính xác.</w:t>
      </w:r>
    </w:p>
    <w:p w14:paraId="2DC0EBE9" w14:textId="77777777" w:rsidR="00F60A9D" w:rsidRPr="00406E0B" w:rsidRDefault="00F60A9D" w:rsidP="00F60A9D">
      <w:pPr>
        <w:widowControl/>
        <w:shd w:val="clear" w:color="auto" w:fill="FFFFFF"/>
        <w:spacing w:before="120" w:after="120" w:line="276" w:lineRule="auto"/>
        <w:jc w:val="both"/>
        <w:rPr>
          <w:sz w:val="27"/>
          <w:szCs w:val="27"/>
        </w:rPr>
      </w:pPr>
      <w:r w:rsidRPr="00406E0B">
        <w:rPr>
          <w:sz w:val="27"/>
          <w:szCs w:val="27"/>
        </w:rPr>
        <w:tab/>
        <w:t>4. Không tự ý sửa chữa, cải tạo làm thay đổi, biến dạng và làm hư hại cấu trúc công trình, trang thiết bị của chợ. Các công trình, trang thiết bị của chợ như hệ thống PCCC, điện nước, cáp thông tin phải được giữ gìn và bảo quản theo đúng quy định, không được dịch chuyển, tháo gỡ, tẩy xoá. Khi có nhu cầu cải tạo, sửa chữa, thay đổi, sắp đặt mới phải ký hợp đồng hoặc được sự đồng ý bằng văn bản của đơn vị quản lý, khai thác chợ.</w:t>
      </w:r>
    </w:p>
    <w:p w14:paraId="5D270BE1" w14:textId="77777777" w:rsidR="00F60A9D" w:rsidRPr="00406E0B" w:rsidRDefault="00F60A9D" w:rsidP="00F60A9D">
      <w:pPr>
        <w:widowControl/>
        <w:shd w:val="clear" w:color="auto" w:fill="FFFFFF"/>
        <w:spacing w:before="120" w:after="120" w:line="276" w:lineRule="auto"/>
        <w:jc w:val="both"/>
        <w:rPr>
          <w:sz w:val="27"/>
          <w:szCs w:val="27"/>
        </w:rPr>
      </w:pPr>
      <w:r w:rsidRPr="00406E0B">
        <w:rPr>
          <w:sz w:val="27"/>
          <w:szCs w:val="27"/>
        </w:rPr>
        <w:tab/>
        <w:t>5. Việc thiết kế quầy, sạp, ki ốt, cửa hàng, biển hiệu, quảng cáo trong phạm vi chợ phải thực hiện theo quy định của đơn vị quản lý, khai thác chợ và không trái với các quy định của pháp luật. Không treo, móc, dán các loại pa nô, áp phích, bảng hiệu quảng cáo hàng hóa, dịch vụ cản trở tầm nhìn, lối đi trong chợ. Các quầy, sạp, ki ốt, cửa hàng phải có bảng ghi rõ tên, địa chỉ, số đăng ký kinh doanh của thương nhân theo mẫu thống nhất của đơn vị quản lý, khai thác chợ.</w:t>
      </w:r>
    </w:p>
    <w:p w14:paraId="3DFFA675" w14:textId="77777777" w:rsidR="00F60A9D" w:rsidRPr="00406E0B" w:rsidRDefault="00F60A9D" w:rsidP="00F60A9D">
      <w:pPr>
        <w:widowControl/>
        <w:shd w:val="clear" w:color="auto" w:fill="FFFFFF"/>
        <w:spacing w:before="120" w:after="120" w:line="276" w:lineRule="auto"/>
        <w:jc w:val="both"/>
        <w:rPr>
          <w:spacing w:val="-6"/>
          <w:sz w:val="27"/>
          <w:szCs w:val="27"/>
        </w:rPr>
      </w:pPr>
      <w:r w:rsidRPr="00406E0B">
        <w:rPr>
          <w:spacing w:val="-6"/>
          <w:sz w:val="27"/>
          <w:szCs w:val="27"/>
        </w:rPr>
        <w:tab/>
        <w:t>6. Nghiêm chỉnh chấp hành phương án, quy định về bố trí, sắp xếp ngành nghề kinh doanh của đơn vị quản lý, khai thác chợ. Không bày hàng hóa quá phạm vi quy định của điểm kinh doanh được quyền sử dụng; không lấn chiếm khoảng không, diện tích công và lối đi trong chợ, không che chắn, gây cản trở việc đi lại, lưu thông trong chợ; không vứt thùng, hộp bao bì lên nóc quầy, sạp, ki ốt, cửa hàng làm mất mỹ quan chợ.</w:t>
      </w:r>
    </w:p>
    <w:p w14:paraId="13A1A9AD" w14:textId="77777777" w:rsidR="00F60A9D" w:rsidRPr="00406E0B" w:rsidRDefault="00F60A9D" w:rsidP="00F60A9D">
      <w:pPr>
        <w:widowControl/>
        <w:shd w:val="clear" w:color="auto" w:fill="FFFFFF"/>
        <w:spacing w:before="120" w:after="120" w:line="276" w:lineRule="auto"/>
        <w:jc w:val="both"/>
        <w:rPr>
          <w:spacing w:val="-8"/>
          <w:sz w:val="27"/>
          <w:szCs w:val="27"/>
        </w:rPr>
      </w:pPr>
      <w:r w:rsidRPr="00406E0B">
        <w:rPr>
          <w:spacing w:val="-8"/>
          <w:sz w:val="27"/>
          <w:szCs w:val="27"/>
        </w:rPr>
        <w:tab/>
        <w:t>7. Thực hiện đoàn kết, tương trợ trong ngành hàng và những hộ kinh doanh lân cận.</w:t>
      </w:r>
    </w:p>
    <w:p w14:paraId="3BF71D27" w14:textId="77777777" w:rsidR="00F60A9D" w:rsidRPr="00406E0B" w:rsidRDefault="00F60A9D" w:rsidP="00F60A9D">
      <w:pPr>
        <w:widowControl/>
        <w:shd w:val="clear" w:color="auto" w:fill="FFFFFF"/>
        <w:spacing w:before="120" w:after="120" w:line="276" w:lineRule="auto"/>
        <w:jc w:val="both"/>
        <w:rPr>
          <w:sz w:val="27"/>
          <w:szCs w:val="27"/>
        </w:rPr>
      </w:pPr>
      <w:r w:rsidRPr="00406E0B">
        <w:rPr>
          <w:sz w:val="27"/>
          <w:szCs w:val="27"/>
        </w:rPr>
        <w:tab/>
        <w:t>8. Đơn vị quản lý, khai thác chợ và các hộ kinh doanh tại chợ có trách nhiệm triển khai các nội dung về xây dựng chợ thông minh, chợ thanh toán không dùng tiền mặt theo kế hoạch của cơ quan có thẩm quyền nhằm mục tiêu chuyển đổi số.</w:t>
      </w:r>
    </w:p>
    <w:p w14:paraId="122629B4" w14:textId="77777777" w:rsidR="00F60A9D" w:rsidRPr="00406E0B" w:rsidRDefault="00F60A9D" w:rsidP="00F60A9D">
      <w:pPr>
        <w:widowControl/>
        <w:shd w:val="clear" w:color="auto" w:fill="FFFFFF"/>
        <w:spacing w:before="120" w:after="120" w:line="276" w:lineRule="auto"/>
        <w:jc w:val="both"/>
        <w:rPr>
          <w:spacing w:val="-4"/>
          <w:sz w:val="27"/>
          <w:szCs w:val="27"/>
        </w:rPr>
      </w:pPr>
      <w:r w:rsidRPr="00406E0B">
        <w:rPr>
          <w:b/>
          <w:bCs/>
          <w:sz w:val="27"/>
          <w:szCs w:val="27"/>
        </w:rPr>
        <w:tab/>
      </w:r>
      <w:r w:rsidRPr="00406E0B">
        <w:rPr>
          <w:b/>
          <w:bCs/>
          <w:spacing w:val="-4"/>
          <w:sz w:val="27"/>
          <w:szCs w:val="27"/>
        </w:rPr>
        <w:t>Điều 11. Yêu cầu về tổ chức, tham gia các hoạt động văn hóa, xã hội tại chợ</w:t>
      </w:r>
    </w:p>
    <w:p w14:paraId="5D1A8B45" w14:textId="77777777" w:rsidR="00F60A9D" w:rsidRPr="00406E0B" w:rsidRDefault="00F60A9D" w:rsidP="00F60A9D">
      <w:pPr>
        <w:widowControl/>
        <w:shd w:val="clear" w:color="auto" w:fill="FFFFFF"/>
        <w:spacing w:before="120" w:after="120" w:line="276" w:lineRule="auto"/>
        <w:jc w:val="both"/>
        <w:rPr>
          <w:sz w:val="28"/>
          <w:szCs w:val="28"/>
        </w:rPr>
      </w:pPr>
      <w:r w:rsidRPr="00406E0B">
        <w:rPr>
          <w:sz w:val="27"/>
          <w:szCs w:val="27"/>
        </w:rPr>
        <w:tab/>
      </w:r>
      <w:r w:rsidRPr="00406E0B">
        <w:rPr>
          <w:sz w:val="28"/>
          <w:szCs w:val="28"/>
        </w:rPr>
        <w:t xml:space="preserve">1. Thương nhân kinh doanh thường xuyên, cố định tại chợ, cán bộ, nhân viên quản lý chợ có quyền và nghĩa vụ tham gia các phong trào thi đua, các hoạt động văn hóa, xã hội, từ thiện do Nhà nước, địa phương và đơn vị quản lý, khai thác chợ tổ chức, phát động trong phạm vi chợ. </w:t>
      </w:r>
    </w:p>
    <w:p w14:paraId="5E5DCEB3" w14:textId="77777777" w:rsidR="00F60A9D" w:rsidRPr="00406E0B" w:rsidRDefault="00F60A9D" w:rsidP="00F60A9D">
      <w:pPr>
        <w:widowControl/>
        <w:shd w:val="clear" w:color="auto" w:fill="FFFFFF"/>
        <w:spacing w:before="120" w:after="120" w:line="276" w:lineRule="auto"/>
        <w:ind w:firstLine="709"/>
        <w:jc w:val="both"/>
        <w:rPr>
          <w:sz w:val="28"/>
          <w:szCs w:val="28"/>
        </w:rPr>
      </w:pPr>
      <w:r w:rsidRPr="00406E0B">
        <w:rPr>
          <w:sz w:val="28"/>
          <w:szCs w:val="28"/>
        </w:rPr>
        <w:t xml:space="preserve">2. Cán bộ, nhân viên quản lý chợ, thương nhân kinh doanh thường xuyên, cố định tại chợ có trách nhiệm tham gia đầy đủ các buổi sinh hoạt do đơn vị quản lý, khai thác chợ, tổ ngành hàng và các đoàn thể tổ chức trong phạm vi chợ. </w:t>
      </w:r>
    </w:p>
    <w:p w14:paraId="4FCF93CD" w14:textId="77777777" w:rsidR="00F60A9D" w:rsidRPr="00406E0B" w:rsidRDefault="00F60A9D" w:rsidP="00F60A9D">
      <w:pPr>
        <w:widowControl/>
        <w:shd w:val="clear" w:color="auto" w:fill="FFFFFF"/>
        <w:spacing w:before="120" w:after="120" w:line="276" w:lineRule="auto"/>
        <w:ind w:firstLine="709"/>
        <w:jc w:val="both"/>
        <w:rPr>
          <w:sz w:val="28"/>
          <w:szCs w:val="28"/>
        </w:rPr>
      </w:pPr>
      <w:r w:rsidRPr="00406E0B">
        <w:rPr>
          <w:sz w:val="28"/>
          <w:szCs w:val="28"/>
        </w:rPr>
        <w:t xml:space="preserve">3. Thương nhân, cán bộ, nhân viên quản lý chợ có ý kiến tham gia, góp ý có thể đến gặp trực tiếp người phụ trách đơn vị quản lý, khai thác chợ vào (buổi...) thứ... hàng tuần; gửi bằng văn bản qua hòm thư góp ý được đặt tại... hoặc các hình thức khác (điện thoại, zalo, email, facebook). </w:t>
      </w:r>
    </w:p>
    <w:p w14:paraId="6965F317" w14:textId="77777777" w:rsidR="00F60A9D" w:rsidRPr="00406E0B" w:rsidRDefault="00F60A9D" w:rsidP="00F60A9D">
      <w:pPr>
        <w:widowControl/>
        <w:shd w:val="clear" w:color="auto" w:fill="FFFFFF"/>
        <w:spacing w:before="120" w:after="120" w:line="276" w:lineRule="auto"/>
        <w:ind w:firstLine="709"/>
        <w:jc w:val="both"/>
        <w:rPr>
          <w:sz w:val="28"/>
          <w:szCs w:val="28"/>
        </w:rPr>
      </w:pPr>
      <w:r w:rsidRPr="00406E0B">
        <w:rPr>
          <w:sz w:val="28"/>
          <w:szCs w:val="28"/>
        </w:rPr>
        <w:lastRenderedPageBreak/>
        <w:t>4. Đơn vị quản lý, khai thác chợ có trách nhiệm thông tin tới các hộ kinh doanh và mọi người kịp thời thực hiện các chủ trương, đường lối của Đảng, pháp luật của Nhà nước có liên quan (thông qua hệ thống loa truyền thanh của chợ, điện thoại, zalo, email, facebook, tổ chức họp phổ biến trực tiếp hoặc gửi văn bản tới tay những người có liên quan).</w:t>
      </w:r>
    </w:p>
    <w:p w14:paraId="072BAE79" w14:textId="77777777" w:rsidR="00F60A9D" w:rsidRPr="00406E0B" w:rsidRDefault="00F60A9D" w:rsidP="00F60A9D">
      <w:pPr>
        <w:widowControl/>
        <w:shd w:val="clear" w:color="auto" w:fill="FFFFFF"/>
        <w:spacing w:before="120" w:after="120" w:line="276" w:lineRule="auto"/>
        <w:jc w:val="both"/>
        <w:rPr>
          <w:sz w:val="27"/>
          <w:szCs w:val="27"/>
        </w:rPr>
      </w:pPr>
      <w:r w:rsidRPr="00406E0B">
        <w:rPr>
          <w:b/>
          <w:bCs/>
          <w:sz w:val="27"/>
          <w:szCs w:val="27"/>
        </w:rPr>
        <w:tab/>
        <w:t>Điều 11. Quy định về xử lý các vi phạm tại chợ</w:t>
      </w:r>
    </w:p>
    <w:p w14:paraId="31D107C3" w14:textId="77777777" w:rsidR="00F60A9D" w:rsidRPr="00406E0B" w:rsidRDefault="00F60A9D" w:rsidP="00F60A9D">
      <w:pPr>
        <w:widowControl/>
        <w:shd w:val="clear" w:color="auto" w:fill="FFFFFF"/>
        <w:spacing w:before="120" w:after="120" w:line="276" w:lineRule="auto"/>
        <w:ind w:firstLine="709"/>
        <w:jc w:val="both"/>
        <w:rPr>
          <w:sz w:val="28"/>
          <w:szCs w:val="28"/>
        </w:rPr>
      </w:pPr>
      <w:r w:rsidRPr="00406E0B">
        <w:rPr>
          <w:sz w:val="27"/>
          <w:szCs w:val="27"/>
        </w:rPr>
        <w:tab/>
      </w:r>
      <w:r w:rsidRPr="00406E0B">
        <w:rPr>
          <w:sz w:val="28"/>
          <w:szCs w:val="28"/>
        </w:rPr>
        <w:t xml:space="preserve">1. Cán bộ, nhân viên quản lý chợ, thương nhân kinh doanh thường xuyên, cố định và người kinh doanh không thường xuyên tại chợ, người đến chợ mua, bán, tham quan, nếu vi phạm Nội quy chợ thì bị xử lý về hành vi vi phạm Nội quy chợ và theo quy định của pháp luật. </w:t>
      </w:r>
    </w:p>
    <w:p w14:paraId="3B239955" w14:textId="77777777" w:rsidR="00F60A9D" w:rsidRPr="00406E0B" w:rsidRDefault="00F60A9D" w:rsidP="00F60A9D">
      <w:pPr>
        <w:widowControl/>
        <w:shd w:val="clear" w:color="auto" w:fill="FFFFFF"/>
        <w:spacing w:before="120" w:after="120" w:line="276" w:lineRule="auto"/>
        <w:ind w:firstLine="709"/>
        <w:jc w:val="both"/>
        <w:rPr>
          <w:sz w:val="28"/>
          <w:szCs w:val="28"/>
        </w:rPr>
      </w:pPr>
      <w:r w:rsidRPr="00406E0B">
        <w:rPr>
          <w:sz w:val="28"/>
          <w:szCs w:val="28"/>
        </w:rPr>
        <w:t>Đối với các hành vi vi phạm pháp luật xảy ra trong phạm vi chợ, đơn vị quản lý, khai thác chợ kịp thời ngăn chặn theo quy định của pháp luật, đồng thời báo ngay tới cơ quan có thẩm quyền theo quy định.</w:t>
      </w:r>
    </w:p>
    <w:p w14:paraId="5FBE3562" w14:textId="77777777" w:rsidR="00F60A9D" w:rsidRPr="00406E0B" w:rsidRDefault="00F60A9D" w:rsidP="00F60A9D">
      <w:pPr>
        <w:widowControl/>
        <w:shd w:val="clear" w:color="auto" w:fill="FFFFFF"/>
        <w:spacing w:before="120" w:after="120" w:line="276" w:lineRule="auto"/>
        <w:jc w:val="both"/>
        <w:rPr>
          <w:sz w:val="28"/>
          <w:szCs w:val="28"/>
        </w:rPr>
      </w:pPr>
      <w:r w:rsidRPr="00406E0B">
        <w:rPr>
          <w:sz w:val="28"/>
          <w:szCs w:val="28"/>
        </w:rPr>
        <w:tab/>
        <w:t>2. Thẩm quyền xử lý vi phạm Nội quy chợ.</w:t>
      </w:r>
    </w:p>
    <w:p w14:paraId="1F12D2D6" w14:textId="77777777" w:rsidR="00F60A9D" w:rsidRPr="00406E0B" w:rsidRDefault="00F60A9D" w:rsidP="00F60A9D">
      <w:pPr>
        <w:widowControl/>
        <w:shd w:val="clear" w:color="auto" w:fill="FFFFFF"/>
        <w:spacing w:before="120" w:after="120" w:line="276" w:lineRule="auto"/>
        <w:ind w:firstLine="709"/>
        <w:jc w:val="both"/>
        <w:rPr>
          <w:sz w:val="28"/>
          <w:szCs w:val="28"/>
        </w:rPr>
      </w:pPr>
      <w:r w:rsidRPr="00406E0B">
        <w:rPr>
          <w:sz w:val="28"/>
          <w:szCs w:val="28"/>
        </w:rPr>
        <w:t xml:space="preserve">Thủ trưởng đơn vị quản lý, khai thác chợ được quyền: </w:t>
      </w:r>
    </w:p>
    <w:p w14:paraId="302F143D" w14:textId="77777777" w:rsidR="00F60A9D" w:rsidRPr="00406E0B" w:rsidRDefault="00F60A9D" w:rsidP="00F60A9D">
      <w:pPr>
        <w:widowControl/>
        <w:shd w:val="clear" w:color="auto" w:fill="FFFFFF"/>
        <w:spacing w:before="120" w:after="120" w:line="276" w:lineRule="auto"/>
        <w:ind w:firstLine="709"/>
        <w:jc w:val="both"/>
        <w:rPr>
          <w:sz w:val="28"/>
          <w:szCs w:val="28"/>
        </w:rPr>
      </w:pPr>
      <w:r w:rsidRPr="00406E0B">
        <w:rPr>
          <w:sz w:val="28"/>
          <w:szCs w:val="28"/>
        </w:rPr>
        <w:t xml:space="preserve">a) Quyết định việc áp dụng các hình thức và biện pháp xử lý các hành vi vi phạm Nội quy chợ; </w:t>
      </w:r>
    </w:p>
    <w:p w14:paraId="1928405A" w14:textId="77777777" w:rsidR="00F60A9D" w:rsidRPr="00406E0B" w:rsidRDefault="00F60A9D" w:rsidP="00F60A9D">
      <w:pPr>
        <w:widowControl/>
        <w:shd w:val="clear" w:color="auto" w:fill="FFFFFF"/>
        <w:spacing w:before="120" w:after="120" w:line="276" w:lineRule="auto"/>
        <w:ind w:firstLine="709"/>
        <w:jc w:val="both"/>
        <w:rPr>
          <w:sz w:val="28"/>
          <w:szCs w:val="28"/>
        </w:rPr>
      </w:pPr>
      <w:r w:rsidRPr="00406E0B">
        <w:rPr>
          <w:sz w:val="28"/>
          <w:szCs w:val="28"/>
        </w:rPr>
        <w:t xml:space="preserve">b) Quyết định việc có thông báo hay không thông báo công khai, hình thức và phạm vi thông báo việc xử lý vi phạm Nội quy chợ; </w:t>
      </w:r>
    </w:p>
    <w:p w14:paraId="38398E85" w14:textId="77777777" w:rsidR="00F60A9D" w:rsidRPr="00406E0B" w:rsidRDefault="00F60A9D" w:rsidP="00F60A9D">
      <w:pPr>
        <w:widowControl/>
        <w:shd w:val="clear" w:color="auto" w:fill="FFFFFF"/>
        <w:spacing w:before="120" w:after="120" w:line="276" w:lineRule="auto"/>
        <w:ind w:firstLine="709"/>
        <w:jc w:val="both"/>
        <w:rPr>
          <w:spacing w:val="-4"/>
          <w:sz w:val="28"/>
          <w:szCs w:val="28"/>
        </w:rPr>
      </w:pPr>
      <w:r w:rsidRPr="00406E0B">
        <w:rPr>
          <w:spacing w:val="-4"/>
          <w:sz w:val="28"/>
          <w:szCs w:val="28"/>
        </w:rPr>
        <w:t>c) Đối với cán bộ, nhân viên quản lý chợ là cán bộ, công chức, viên chức có hành vi vi phạm pháp luật thì việc xử lý được thực hiện theo quy định của pháp luật.</w:t>
      </w:r>
    </w:p>
    <w:p w14:paraId="131D4548" w14:textId="77777777" w:rsidR="00F60A9D" w:rsidRPr="00406E0B" w:rsidRDefault="00F60A9D" w:rsidP="00F60A9D">
      <w:pPr>
        <w:widowControl/>
        <w:shd w:val="clear" w:color="auto" w:fill="FFFFFF"/>
        <w:spacing w:before="120" w:after="120" w:line="276" w:lineRule="auto"/>
        <w:ind w:firstLine="720"/>
        <w:jc w:val="both"/>
        <w:rPr>
          <w:b/>
          <w:bCs/>
          <w:sz w:val="27"/>
          <w:szCs w:val="27"/>
        </w:rPr>
      </w:pPr>
      <w:r w:rsidRPr="00406E0B">
        <w:rPr>
          <w:b/>
          <w:bCs/>
          <w:sz w:val="27"/>
          <w:szCs w:val="27"/>
        </w:rPr>
        <w:t>Điều 13. Khen thưởng</w:t>
      </w:r>
    </w:p>
    <w:p w14:paraId="64F7A123" w14:textId="77777777" w:rsidR="00F60A9D" w:rsidRPr="00406E0B" w:rsidRDefault="00F60A9D" w:rsidP="00F60A9D">
      <w:pPr>
        <w:widowControl/>
        <w:shd w:val="clear" w:color="auto" w:fill="FFFFFF"/>
        <w:spacing w:before="120" w:after="120" w:line="276" w:lineRule="auto"/>
        <w:jc w:val="both"/>
        <w:rPr>
          <w:b/>
          <w:bCs/>
          <w:sz w:val="28"/>
          <w:szCs w:val="28"/>
        </w:rPr>
      </w:pPr>
      <w:r w:rsidRPr="00406E0B">
        <w:rPr>
          <w:b/>
          <w:bCs/>
          <w:sz w:val="27"/>
          <w:szCs w:val="27"/>
        </w:rPr>
        <w:tab/>
      </w:r>
      <w:r w:rsidRPr="00406E0B">
        <w:rPr>
          <w:sz w:val="28"/>
          <w:szCs w:val="28"/>
        </w:rPr>
        <w:t>Các tổ chức, cá nhân chấp hành tốt việc thực hiện Nội quy chợ hoặc có thành tích xuất sắc trong việc bảo đảm an ninh, trật tự, an toàn PCCC, cứu hộ, cứu nạn được đơn vị quản lý, khai thác chợ xem xét khen thưởng theo thẩm quyền và quy định của pháp luật.</w:t>
      </w:r>
    </w:p>
    <w:p w14:paraId="0AEDAE95" w14:textId="77777777" w:rsidR="00F60A9D" w:rsidRPr="00406E0B" w:rsidRDefault="00F60A9D" w:rsidP="00F60A9D">
      <w:pPr>
        <w:widowControl/>
        <w:shd w:val="clear" w:color="auto" w:fill="FFFFFF"/>
        <w:spacing w:before="120" w:after="120" w:line="276" w:lineRule="auto"/>
        <w:ind w:firstLine="720"/>
        <w:jc w:val="both"/>
        <w:rPr>
          <w:sz w:val="27"/>
          <w:szCs w:val="27"/>
        </w:rPr>
      </w:pPr>
      <w:r w:rsidRPr="00406E0B">
        <w:rPr>
          <w:b/>
          <w:bCs/>
          <w:sz w:val="27"/>
          <w:szCs w:val="27"/>
        </w:rPr>
        <w:t>Điều 14. Các quy định khác</w:t>
      </w:r>
    </w:p>
    <w:p w14:paraId="5B4F4F10" w14:textId="77777777" w:rsidR="00F60A9D" w:rsidRPr="00406E0B" w:rsidRDefault="00F60A9D" w:rsidP="00F60A9D">
      <w:pPr>
        <w:widowControl/>
        <w:shd w:val="clear" w:color="auto" w:fill="FFFFFF"/>
        <w:spacing w:before="120" w:after="120" w:line="276" w:lineRule="auto"/>
        <w:jc w:val="both"/>
        <w:rPr>
          <w:sz w:val="28"/>
          <w:szCs w:val="28"/>
        </w:rPr>
      </w:pPr>
      <w:r w:rsidRPr="00406E0B">
        <w:rPr>
          <w:sz w:val="28"/>
          <w:szCs w:val="28"/>
        </w:rPr>
        <w:tab/>
        <w:t>Các quy định khác do đơn vị quản lý, khai thác chợ căn cứ tình hình thực tế để quy định bổ sung và trình cơ quan có thẩm quyền phê duyệt theo phân cấp.</w:t>
      </w:r>
    </w:p>
    <w:p w14:paraId="0C98F6DA" w14:textId="77777777" w:rsidR="00F60A9D" w:rsidRPr="00406E0B" w:rsidRDefault="00F60A9D" w:rsidP="00F60A9D">
      <w:pPr>
        <w:widowControl/>
        <w:shd w:val="clear" w:color="auto" w:fill="FFFFFF"/>
        <w:spacing w:before="120" w:after="120" w:line="276" w:lineRule="auto"/>
        <w:jc w:val="both"/>
        <w:rPr>
          <w:sz w:val="27"/>
          <w:szCs w:val="27"/>
        </w:rPr>
      </w:pPr>
      <w:r w:rsidRPr="00406E0B">
        <w:rPr>
          <w:b/>
          <w:bCs/>
          <w:sz w:val="27"/>
          <w:szCs w:val="27"/>
        </w:rPr>
        <w:tab/>
        <w:t>Điều 15. Tổ chức thực hiện</w:t>
      </w:r>
    </w:p>
    <w:p w14:paraId="6342BB19" w14:textId="77777777" w:rsidR="00F60A9D" w:rsidRPr="00406E0B" w:rsidRDefault="00F60A9D" w:rsidP="00F60A9D">
      <w:pPr>
        <w:widowControl/>
        <w:shd w:val="clear" w:color="auto" w:fill="FFFFFF"/>
        <w:spacing w:before="120" w:after="120" w:line="276" w:lineRule="auto"/>
        <w:jc w:val="both"/>
        <w:rPr>
          <w:sz w:val="28"/>
          <w:szCs w:val="28"/>
        </w:rPr>
      </w:pPr>
      <w:r w:rsidRPr="00406E0B">
        <w:rPr>
          <w:sz w:val="27"/>
          <w:szCs w:val="27"/>
        </w:rPr>
        <w:tab/>
      </w:r>
      <w:r w:rsidRPr="00406E0B">
        <w:rPr>
          <w:sz w:val="28"/>
          <w:szCs w:val="28"/>
        </w:rPr>
        <w:t>1. Bản Nội quy này có hiệu lực từ ngày được cơ quan có thẩm quyền phê duyệt theo phân cấp.</w:t>
      </w:r>
    </w:p>
    <w:p w14:paraId="121086E0" w14:textId="77777777" w:rsidR="00F60A9D" w:rsidRPr="00406E0B" w:rsidRDefault="00F60A9D" w:rsidP="00F60A9D">
      <w:pPr>
        <w:widowControl/>
        <w:shd w:val="clear" w:color="auto" w:fill="FFFFFF"/>
        <w:spacing w:before="120" w:after="120" w:line="276" w:lineRule="auto"/>
        <w:jc w:val="both"/>
        <w:rPr>
          <w:sz w:val="27"/>
          <w:szCs w:val="27"/>
        </w:rPr>
      </w:pPr>
      <w:r w:rsidRPr="00406E0B">
        <w:rPr>
          <w:sz w:val="27"/>
          <w:szCs w:val="27"/>
        </w:rPr>
        <w:lastRenderedPageBreak/>
        <w:tab/>
        <w:t>2. Nội quy chợ phải được niêm yết công khai, rõ ràng, ở nơi dễ nhìn, dễ quan sát trong chợ và phải được phổ biến đến mọi đối tượng hoạt động kinh doanh, làm việc thường xuyên, ổn định tại chợ.</w:t>
      </w:r>
    </w:p>
    <w:p w14:paraId="1F12FC38" w14:textId="77777777" w:rsidR="00F60A9D" w:rsidRPr="00406E0B" w:rsidRDefault="00F60A9D" w:rsidP="00F60A9D">
      <w:pPr>
        <w:widowControl/>
        <w:shd w:val="clear" w:color="auto" w:fill="FFFFFF"/>
        <w:tabs>
          <w:tab w:val="left" w:pos="709"/>
        </w:tabs>
        <w:spacing w:before="120" w:after="120" w:line="276" w:lineRule="auto"/>
        <w:jc w:val="both"/>
        <w:rPr>
          <w:sz w:val="28"/>
          <w:szCs w:val="28"/>
        </w:rPr>
      </w:pPr>
      <w:r w:rsidRPr="00406E0B">
        <w:rPr>
          <w:sz w:val="27"/>
          <w:szCs w:val="27"/>
        </w:rPr>
        <w:tab/>
        <w:t>3</w:t>
      </w:r>
      <w:r w:rsidRPr="00406E0B">
        <w:rPr>
          <w:sz w:val="28"/>
          <w:szCs w:val="28"/>
        </w:rPr>
        <w:t>. Ngoài việc phải nghiêm chỉnh chấp hành Nội quy chợ và các quy định pháp luật hiện hành, thương nhân, hộ kinh doanh không thường xuyên, người đến chợ giao dịch, mua, bán, tham quan, thi hành công vụ còn phải tuân theo sự hướng dẫn của cán bộ, nhân viên đơn vị quản lý, khai thác chợ./.</w:t>
      </w:r>
    </w:p>
    <w:p w14:paraId="3662B6B4" w14:textId="77777777" w:rsidR="00F60A9D" w:rsidRPr="00406E0B" w:rsidRDefault="00F60A9D" w:rsidP="00F60A9D">
      <w:pPr>
        <w:widowControl/>
        <w:shd w:val="clear" w:color="auto" w:fill="FFFFFF"/>
        <w:tabs>
          <w:tab w:val="left" w:pos="709"/>
        </w:tabs>
        <w:spacing w:before="40" w:after="40" w:line="320" w:lineRule="exact"/>
        <w:jc w:val="both"/>
        <w:rPr>
          <w:sz w:val="27"/>
          <w:szCs w:val="27"/>
        </w:rPr>
      </w:pP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621"/>
        <w:gridCol w:w="4622"/>
      </w:tblGrid>
      <w:tr w:rsidR="00406E0B" w:rsidRPr="00406E0B" w14:paraId="1BA2FF24" w14:textId="77777777" w:rsidTr="00DE41E7">
        <w:trPr>
          <w:tblCellSpacing w:w="0" w:type="dxa"/>
        </w:trPr>
        <w:tc>
          <w:tcPr>
            <w:tcW w:w="4621" w:type="dxa"/>
            <w:shd w:val="clear" w:color="auto" w:fill="FFFFFF"/>
            <w:tcMar>
              <w:top w:w="0" w:type="dxa"/>
              <w:left w:w="108" w:type="dxa"/>
              <w:bottom w:w="0" w:type="dxa"/>
              <w:right w:w="108" w:type="dxa"/>
            </w:tcMar>
          </w:tcPr>
          <w:p w14:paraId="0407E060" w14:textId="77777777" w:rsidR="00F60A9D" w:rsidRPr="00406E0B" w:rsidRDefault="00F60A9D" w:rsidP="00DE41E7">
            <w:pPr>
              <w:widowControl/>
              <w:spacing w:line="234" w:lineRule="atLeast"/>
              <w:jc w:val="center"/>
              <w:rPr>
                <w:i/>
                <w:sz w:val="27"/>
                <w:szCs w:val="27"/>
              </w:rPr>
            </w:pPr>
            <w:r w:rsidRPr="00406E0B">
              <w:rPr>
                <w:i/>
                <w:sz w:val="27"/>
                <w:szCs w:val="27"/>
              </w:rPr>
              <w:t>Hà Nội, ngày     tháng     năm 20…</w:t>
            </w:r>
          </w:p>
          <w:p w14:paraId="3D377334" w14:textId="77777777" w:rsidR="00F60A9D" w:rsidRPr="00406E0B" w:rsidRDefault="00F60A9D" w:rsidP="00DE41E7">
            <w:pPr>
              <w:widowControl/>
              <w:spacing w:line="234" w:lineRule="atLeast"/>
              <w:jc w:val="center"/>
              <w:rPr>
                <w:sz w:val="26"/>
                <w:szCs w:val="26"/>
              </w:rPr>
            </w:pPr>
            <w:r w:rsidRPr="00406E0B">
              <w:rPr>
                <w:b/>
                <w:bCs/>
                <w:sz w:val="26"/>
                <w:szCs w:val="26"/>
              </w:rPr>
              <w:t xml:space="preserve">Phê duyệt của cơ quan có thẩm quyền </w:t>
            </w:r>
          </w:p>
          <w:p w14:paraId="134B71CD" w14:textId="77777777" w:rsidR="00F60A9D" w:rsidRPr="00406E0B" w:rsidRDefault="00F60A9D" w:rsidP="00DE41E7">
            <w:pPr>
              <w:widowControl/>
              <w:spacing w:line="234" w:lineRule="atLeast"/>
              <w:jc w:val="center"/>
              <w:rPr>
                <w:sz w:val="26"/>
                <w:szCs w:val="26"/>
              </w:rPr>
            </w:pPr>
            <w:r w:rsidRPr="00406E0B">
              <w:rPr>
                <w:sz w:val="26"/>
                <w:szCs w:val="26"/>
              </w:rPr>
              <w:t>(Theo phân cấp quản lý chợ)</w:t>
            </w:r>
          </w:p>
          <w:p w14:paraId="50598C21" w14:textId="77777777" w:rsidR="00F60A9D" w:rsidRPr="00406E0B" w:rsidRDefault="00F60A9D" w:rsidP="00DE41E7">
            <w:pPr>
              <w:widowControl/>
              <w:spacing w:before="120" w:after="120" w:line="234" w:lineRule="atLeast"/>
              <w:jc w:val="center"/>
              <w:rPr>
                <w:sz w:val="22"/>
                <w:szCs w:val="22"/>
              </w:rPr>
            </w:pPr>
          </w:p>
          <w:p w14:paraId="1661B2D8" w14:textId="77777777" w:rsidR="00F60A9D" w:rsidRPr="00406E0B" w:rsidRDefault="00F60A9D" w:rsidP="00DE41E7">
            <w:pPr>
              <w:widowControl/>
              <w:spacing w:before="120" w:after="120" w:line="234" w:lineRule="atLeast"/>
              <w:jc w:val="center"/>
              <w:rPr>
                <w:sz w:val="22"/>
                <w:szCs w:val="22"/>
              </w:rPr>
            </w:pPr>
          </w:p>
          <w:p w14:paraId="3D16CEAD" w14:textId="77777777" w:rsidR="00F60A9D" w:rsidRPr="00406E0B" w:rsidRDefault="00F60A9D" w:rsidP="00DE41E7">
            <w:pPr>
              <w:widowControl/>
              <w:spacing w:before="120" w:after="120" w:line="234" w:lineRule="atLeast"/>
              <w:jc w:val="center"/>
              <w:rPr>
                <w:sz w:val="22"/>
                <w:szCs w:val="22"/>
              </w:rPr>
            </w:pPr>
          </w:p>
          <w:p w14:paraId="2F03A441" w14:textId="77777777" w:rsidR="00F60A9D" w:rsidRPr="00406E0B" w:rsidRDefault="00F60A9D" w:rsidP="00DE41E7">
            <w:pPr>
              <w:widowControl/>
              <w:spacing w:before="120" w:after="120" w:line="234" w:lineRule="atLeast"/>
              <w:jc w:val="center"/>
              <w:rPr>
                <w:sz w:val="26"/>
                <w:szCs w:val="26"/>
              </w:rPr>
            </w:pPr>
            <w:r w:rsidRPr="00406E0B">
              <w:rPr>
                <w:sz w:val="26"/>
                <w:szCs w:val="26"/>
              </w:rPr>
              <w:t>(Ký tên đóng dấu)</w:t>
            </w:r>
          </w:p>
          <w:p w14:paraId="39C1308C" w14:textId="77777777" w:rsidR="00F60A9D" w:rsidRPr="00406E0B" w:rsidRDefault="00F60A9D" w:rsidP="00DE41E7">
            <w:pPr>
              <w:widowControl/>
              <w:spacing w:before="120" w:after="120" w:line="234" w:lineRule="atLeast"/>
              <w:jc w:val="center"/>
              <w:rPr>
                <w:sz w:val="26"/>
                <w:szCs w:val="26"/>
              </w:rPr>
            </w:pPr>
          </w:p>
        </w:tc>
        <w:tc>
          <w:tcPr>
            <w:tcW w:w="4622" w:type="dxa"/>
            <w:shd w:val="clear" w:color="auto" w:fill="FFFFFF"/>
            <w:tcMar>
              <w:top w:w="0" w:type="dxa"/>
              <w:left w:w="108" w:type="dxa"/>
              <w:bottom w:w="0" w:type="dxa"/>
              <w:right w:w="108" w:type="dxa"/>
            </w:tcMar>
          </w:tcPr>
          <w:p w14:paraId="43704A05" w14:textId="77777777" w:rsidR="00F60A9D" w:rsidRPr="00406E0B" w:rsidRDefault="00F60A9D" w:rsidP="00DE41E7">
            <w:pPr>
              <w:widowControl/>
              <w:jc w:val="center"/>
              <w:rPr>
                <w:i/>
                <w:sz w:val="27"/>
                <w:szCs w:val="27"/>
              </w:rPr>
            </w:pPr>
            <w:r w:rsidRPr="00406E0B">
              <w:rPr>
                <w:i/>
                <w:sz w:val="27"/>
                <w:szCs w:val="27"/>
              </w:rPr>
              <w:t>Hà Nội, ngày      tháng     năm 20…</w:t>
            </w:r>
          </w:p>
          <w:p w14:paraId="45D46F84" w14:textId="77777777" w:rsidR="00F60A9D" w:rsidRPr="00406E0B" w:rsidRDefault="00F60A9D" w:rsidP="00DE41E7">
            <w:pPr>
              <w:widowControl/>
              <w:jc w:val="center"/>
              <w:rPr>
                <w:sz w:val="26"/>
                <w:szCs w:val="26"/>
              </w:rPr>
            </w:pPr>
            <w:r w:rsidRPr="00406E0B">
              <w:rPr>
                <w:b/>
                <w:bCs/>
                <w:sz w:val="26"/>
                <w:szCs w:val="26"/>
              </w:rPr>
              <w:t>Đơn vị quản lý, khai thác chợ</w:t>
            </w:r>
          </w:p>
          <w:p w14:paraId="01C702A8" w14:textId="77777777" w:rsidR="00F60A9D" w:rsidRPr="00406E0B" w:rsidRDefault="00F60A9D" w:rsidP="00DE41E7">
            <w:pPr>
              <w:widowControl/>
              <w:jc w:val="center"/>
              <w:rPr>
                <w:sz w:val="26"/>
                <w:szCs w:val="26"/>
              </w:rPr>
            </w:pPr>
            <w:r w:rsidRPr="00406E0B">
              <w:rPr>
                <w:sz w:val="26"/>
                <w:szCs w:val="26"/>
              </w:rPr>
              <w:t>Thủ trưởng</w:t>
            </w:r>
          </w:p>
          <w:p w14:paraId="4ABDA97E" w14:textId="77777777" w:rsidR="00F60A9D" w:rsidRPr="00406E0B" w:rsidRDefault="00F60A9D" w:rsidP="00DE41E7">
            <w:pPr>
              <w:widowControl/>
              <w:spacing w:before="120" w:after="120" w:line="234" w:lineRule="atLeast"/>
              <w:jc w:val="center"/>
              <w:rPr>
                <w:sz w:val="22"/>
                <w:szCs w:val="22"/>
              </w:rPr>
            </w:pPr>
          </w:p>
          <w:p w14:paraId="691C2509" w14:textId="77777777" w:rsidR="00F60A9D" w:rsidRPr="00406E0B" w:rsidRDefault="00F60A9D" w:rsidP="00DE41E7">
            <w:pPr>
              <w:widowControl/>
              <w:spacing w:before="120" w:after="120" w:line="234" w:lineRule="atLeast"/>
              <w:jc w:val="center"/>
              <w:rPr>
                <w:sz w:val="22"/>
                <w:szCs w:val="22"/>
              </w:rPr>
            </w:pPr>
          </w:p>
          <w:p w14:paraId="77C5A814" w14:textId="77777777" w:rsidR="00F60A9D" w:rsidRPr="00406E0B" w:rsidRDefault="00F60A9D" w:rsidP="00DE41E7">
            <w:pPr>
              <w:widowControl/>
              <w:spacing w:before="120" w:after="120" w:line="234" w:lineRule="atLeast"/>
              <w:jc w:val="center"/>
              <w:rPr>
                <w:sz w:val="22"/>
                <w:szCs w:val="22"/>
              </w:rPr>
            </w:pPr>
          </w:p>
          <w:p w14:paraId="74CDF0FD" w14:textId="77777777" w:rsidR="00F60A9D" w:rsidRPr="00406E0B" w:rsidRDefault="00F60A9D" w:rsidP="00DE41E7">
            <w:pPr>
              <w:widowControl/>
              <w:spacing w:before="120" w:after="120" w:line="234" w:lineRule="atLeast"/>
              <w:jc w:val="center"/>
              <w:rPr>
                <w:sz w:val="26"/>
                <w:szCs w:val="26"/>
              </w:rPr>
            </w:pPr>
            <w:r w:rsidRPr="00406E0B">
              <w:rPr>
                <w:sz w:val="26"/>
                <w:szCs w:val="26"/>
              </w:rPr>
              <w:t>(Ký tên đóng dấu)</w:t>
            </w:r>
          </w:p>
        </w:tc>
      </w:tr>
    </w:tbl>
    <w:p w14:paraId="6B7F9881" w14:textId="77777777" w:rsidR="00F60A9D" w:rsidRPr="00406E0B" w:rsidRDefault="00F60A9D" w:rsidP="00F60A9D">
      <w:pPr>
        <w:widowControl/>
        <w:shd w:val="clear" w:color="auto" w:fill="FFFFFF"/>
        <w:spacing w:before="40" w:after="40" w:line="234" w:lineRule="atLeast"/>
        <w:jc w:val="center"/>
        <w:rPr>
          <w:i/>
          <w:iCs/>
          <w:spacing w:val="-2"/>
          <w:sz w:val="27"/>
          <w:szCs w:val="27"/>
        </w:rPr>
        <w:sectPr w:rsidR="00F60A9D" w:rsidRPr="00406E0B">
          <w:headerReference w:type="default" r:id="rId63"/>
          <w:pgSz w:w="11906" w:h="16838"/>
          <w:pgMar w:top="1134" w:right="1134" w:bottom="1134" w:left="1418" w:header="0" w:footer="720" w:gutter="0"/>
          <w:cols w:space="720"/>
        </w:sectPr>
      </w:pPr>
    </w:p>
    <w:tbl>
      <w:tblPr>
        <w:tblW w:w="5000" w:type="pct"/>
        <w:tblCellMar>
          <w:left w:w="0" w:type="dxa"/>
          <w:right w:w="0" w:type="dxa"/>
        </w:tblCellMar>
        <w:tblLook w:val="01E0" w:firstRow="1" w:lastRow="1" w:firstColumn="1" w:lastColumn="1" w:noHBand="0" w:noVBand="0"/>
      </w:tblPr>
      <w:tblGrid>
        <w:gridCol w:w="3969"/>
        <w:gridCol w:w="5106"/>
      </w:tblGrid>
      <w:tr w:rsidR="00406E0B" w:rsidRPr="00406E0B" w14:paraId="211DC98F" w14:textId="77777777" w:rsidTr="00657780">
        <w:trPr>
          <w:trHeight w:val="638"/>
        </w:trPr>
        <w:tc>
          <w:tcPr>
            <w:tcW w:w="2187" w:type="pct"/>
          </w:tcPr>
          <w:p w14:paraId="4D0FE7B5" w14:textId="77777777" w:rsidR="00F60A9D" w:rsidRPr="00406E0B" w:rsidRDefault="00F60A9D" w:rsidP="00F60A9D">
            <w:pPr>
              <w:spacing w:before="120"/>
              <w:ind w:left="662" w:hanging="612"/>
              <w:rPr>
                <w:b/>
                <w:sz w:val="26"/>
                <w:szCs w:val="22"/>
                <w:lang w:val="vi"/>
              </w:rPr>
            </w:pPr>
            <w:r w:rsidRPr="00406E0B">
              <w:rPr>
                <w:b/>
                <w:sz w:val="26"/>
                <w:szCs w:val="22"/>
                <w:lang w:val="vi"/>
              </w:rPr>
              <w:lastRenderedPageBreak/>
              <w:t>CHỦ</w:t>
            </w:r>
            <w:r w:rsidRPr="00406E0B">
              <w:rPr>
                <w:b/>
                <w:spacing w:val="-10"/>
                <w:sz w:val="26"/>
                <w:szCs w:val="22"/>
                <w:lang w:val="vi"/>
              </w:rPr>
              <w:t xml:space="preserve"> </w:t>
            </w:r>
            <w:r w:rsidRPr="00406E0B">
              <w:rPr>
                <w:b/>
                <w:sz w:val="26"/>
                <w:szCs w:val="22"/>
                <w:lang w:val="vi"/>
              </w:rPr>
              <w:t>TỊCH</w:t>
            </w:r>
            <w:r w:rsidRPr="00406E0B">
              <w:rPr>
                <w:b/>
                <w:spacing w:val="-9"/>
                <w:sz w:val="26"/>
                <w:szCs w:val="22"/>
                <w:lang w:val="vi"/>
              </w:rPr>
              <w:t xml:space="preserve"> </w:t>
            </w:r>
            <w:r w:rsidRPr="00406E0B">
              <w:rPr>
                <w:b/>
                <w:sz w:val="26"/>
                <w:szCs w:val="22"/>
                <w:lang w:val="vi"/>
              </w:rPr>
              <w:t>ỦY</w:t>
            </w:r>
            <w:r w:rsidRPr="00406E0B">
              <w:rPr>
                <w:b/>
                <w:spacing w:val="-7"/>
                <w:sz w:val="26"/>
                <w:szCs w:val="22"/>
                <w:lang w:val="vi"/>
              </w:rPr>
              <w:t xml:space="preserve"> </w:t>
            </w:r>
            <w:r w:rsidRPr="00406E0B">
              <w:rPr>
                <w:b/>
                <w:sz w:val="26"/>
                <w:szCs w:val="22"/>
                <w:lang w:val="vi"/>
              </w:rPr>
              <w:t>BAN</w:t>
            </w:r>
            <w:r w:rsidRPr="00406E0B">
              <w:rPr>
                <w:b/>
                <w:spacing w:val="-7"/>
                <w:sz w:val="26"/>
                <w:szCs w:val="22"/>
                <w:lang w:val="vi"/>
              </w:rPr>
              <w:t xml:space="preserve"> </w:t>
            </w:r>
            <w:r w:rsidRPr="00406E0B">
              <w:rPr>
                <w:b/>
                <w:sz w:val="26"/>
                <w:szCs w:val="22"/>
                <w:lang w:val="vi"/>
              </w:rPr>
              <w:t>NHÂN</w:t>
            </w:r>
            <w:r w:rsidRPr="00406E0B">
              <w:rPr>
                <w:b/>
                <w:spacing w:val="-10"/>
                <w:sz w:val="26"/>
                <w:szCs w:val="22"/>
                <w:lang w:val="vi"/>
              </w:rPr>
              <w:t xml:space="preserve"> </w:t>
            </w:r>
            <w:r w:rsidRPr="00406E0B">
              <w:rPr>
                <w:b/>
                <w:sz w:val="26"/>
                <w:szCs w:val="22"/>
                <w:lang w:val="vi"/>
              </w:rPr>
              <w:t>DÂN THÀNH PHỐ HÀ NỘI</w:t>
            </w:r>
          </w:p>
        </w:tc>
        <w:tc>
          <w:tcPr>
            <w:tcW w:w="2813" w:type="pct"/>
          </w:tcPr>
          <w:p w14:paraId="7638DB73" w14:textId="77777777" w:rsidR="00F60A9D" w:rsidRPr="00406E0B" w:rsidRDefault="00F60A9D" w:rsidP="00F60A9D">
            <w:pPr>
              <w:spacing w:before="120" w:line="287" w:lineRule="exact"/>
              <w:ind w:left="119"/>
              <w:jc w:val="center"/>
              <w:rPr>
                <w:rFonts w:ascii="Times New Roman Bold" w:hAnsi="Times New Roman Bold"/>
                <w:b/>
                <w:spacing w:val="-14"/>
                <w:sz w:val="26"/>
                <w:szCs w:val="22"/>
                <w:lang w:val="vi"/>
              </w:rPr>
            </w:pPr>
            <w:r w:rsidRPr="00406E0B">
              <w:rPr>
                <w:rFonts w:ascii="Times New Roman Bold" w:hAnsi="Times New Roman Bold"/>
                <w:b/>
                <w:spacing w:val="-14"/>
                <w:sz w:val="26"/>
                <w:szCs w:val="22"/>
                <w:lang w:val="vi"/>
              </w:rPr>
              <w:t>CỘNG HÒA XÃ HỘI CHỦ NGHĨA VIỆT NAM</w:t>
            </w:r>
          </w:p>
          <w:p w14:paraId="7E47BCAA" w14:textId="77777777" w:rsidR="00F60A9D" w:rsidRPr="00406E0B" w:rsidRDefault="00F60A9D" w:rsidP="00F60A9D">
            <w:pPr>
              <w:spacing w:line="322" w:lineRule="exact"/>
              <w:ind w:left="123"/>
              <w:jc w:val="center"/>
              <w:rPr>
                <w:b/>
                <w:sz w:val="28"/>
                <w:szCs w:val="22"/>
                <w:lang w:val="vi"/>
              </w:rPr>
            </w:pPr>
            <w:r w:rsidRPr="00406E0B">
              <w:rPr>
                <w:b/>
                <w:sz w:val="28"/>
                <w:szCs w:val="22"/>
                <w:lang w:val="vi"/>
              </w:rPr>
              <w:t>Độc</w:t>
            </w:r>
            <w:r w:rsidRPr="00406E0B">
              <w:rPr>
                <w:b/>
                <w:spacing w:val="-2"/>
                <w:sz w:val="28"/>
                <w:szCs w:val="22"/>
                <w:lang w:val="vi"/>
              </w:rPr>
              <w:t xml:space="preserve"> </w:t>
            </w:r>
            <w:r w:rsidRPr="00406E0B">
              <w:rPr>
                <w:b/>
                <w:sz w:val="28"/>
                <w:szCs w:val="22"/>
                <w:lang w:val="vi"/>
              </w:rPr>
              <w:t>lập</w:t>
            </w:r>
            <w:r w:rsidRPr="00406E0B">
              <w:rPr>
                <w:b/>
                <w:spacing w:val="-2"/>
                <w:sz w:val="28"/>
                <w:szCs w:val="22"/>
                <w:lang w:val="vi"/>
              </w:rPr>
              <w:t xml:space="preserve"> </w:t>
            </w:r>
            <w:r w:rsidRPr="00406E0B">
              <w:rPr>
                <w:b/>
                <w:sz w:val="28"/>
                <w:szCs w:val="22"/>
                <w:lang w:val="vi"/>
              </w:rPr>
              <w:t>-</w:t>
            </w:r>
            <w:r w:rsidRPr="00406E0B">
              <w:rPr>
                <w:b/>
                <w:spacing w:val="-2"/>
                <w:sz w:val="28"/>
                <w:szCs w:val="22"/>
                <w:lang w:val="vi"/>
              </w:rPr>
              <w:t xml:space="preserve"> </w:t>
            </w:r>
            <w:r w:rsidRPr="00406E0B">
              <w:rPr>
                <w:b/>
                <w:sz w:val="28"/>
                <w:szCs w:val="22"/>
                <w:lang w:val="vi"/>
              </w:rPr>
              <w:t>Tự</w:t>
            </w:r>
            <w:r w:rsidRPr="00406E0B">
              <w:rPr>
                <w:b/>
                <w:spacing w:val="-3"/>
                <w:sz w:val="28"/>
                <w:szCs w:val="22"/>
                <w:lang w:val="vi"/>
              </w:rPr>
              <w:t xml:space="preserve"> </w:t>
            </w:r>
            <w:r w:rsidRPr="00406E0B">
              <w:rPr>
                <w:b/>
                <w:sz w:val="28"/>
                <w:szCs w:val="22"/>
                <w:lang w:val="vi"/>
              </w:rPr>
              <w:t>do</w:t>
            </w:r>
            <w:r w:rsidRPr="00406E0B">
              <w:rPr>
                <w:b/>
                <w:spacing w:val="-1"/>
                <w:sz w:val="28"/>
                <w:szCs w:val="22"/>
                <w:lang w:val="vi"/>
              </w:rPr>
              <w:t xml:space="preserve"> </w:t>
            </w:r>
            <w:r w:rsidRPr="00406E0B">
              <w:rPr>
                <w:b/>
                <w:sz w:val="28"/>
                <w:szCs w:val="22"/>
                <w:lang w:val="vi"/>
              </w:rPr>
              <w:t>-</w:t>
            </w:r>
            <w:r w:rsidRPr="00406E0B">
              <w:rPr>
                <w:b/>
                <w:spacing w:val="-3"/>
                <w:sz w:val="28"/>
                <w:szCs w:val="22"/>
                <w:lang w:val="vi"/>
              </w:rPr>
              <w:t xml:space="preserve"> </w:t>
            </w:r>
            <w:r w:rsidRPr="00406E0B">
              <w:rPr>
                <w:b/>
                <w:sz w:val="28"/>
                <w:szCs w:val="22"/>
                <w:lang w:val="vi"/>
              </w:rPr>
              <w:t>Hạnh</w:t>
            </w:r>
            <w:r w:rsidRPr="00406E0B">
              <w:rPr>
                <w:b/>
                <w:spacing w:val="-2"/>
                <w:sz w:val="28"/>
                <w:szCs w:val="22"/>
                <w:lang w:val="vi"/>
              </w:rPr>
              <w:t xml:space="preserve"> </w:t>
            </w:r>
            <w:r w:rsidRPr="00406E0B">
              <w:rPr>
                <w:b/>
                <w:spacing w:val="-4"/>
                <w:sz w:val="28"/>
                <w:szCs w:val="22"/>
                <w:lang w:val="vi"/>
              </w:rPr>
              <w:t>phúc</w:t>
            </w:r>
          </w:p>
        </w:tc>
      </w:tr>
      <w:tr w:rsidR="00406E0B" w:rsidRPr="00406E0B" w14:paraId="22103B25" w14:textId="77777777" w:rsidTr="00657780">
        <w:trPr>
          <w:trHeight w:val="712"/>
        </w:trPr>
        <w:tc>
          <w:tcPr>
            <w:tcW w:w="2187" w:type="pct"/>
          </w:tcPr>
          <w:p w14:paraId="7F1C53A4" w14:textId="573EDEC9" w:rsidR="00F60A9D" w:rsidRPr="00406E0B" w:rsidRDefault="00F60A9D" w:rsidP="00657780">
            <w:pPr>
              <w:spacing w:line="20" w:lineRule="exact"/>
              <w:ind w:left="1026"/>
              <w:rPr>
                <w:sz w:val="2"/>
                <w:szCs w:val="22"/>
                <w:lang w:val="vi"/>
              </w:rPr>
            </w:pPr>
            <w:r w:rsidRPr="00406E0B">
              <w:rPr>
                <w:noProof/>
                <w:sz w:val="2"/>
              </w:rPr>
              <mc:AlternateContent>
                <mc:Choice Requires="wpg">
                  <w:drawing>
                    <wp:inline distT="0" distB="0" distL="0" distR="0" wp14:anchorId="63B9CD4F" wp14:editId="0CE42BB1">
                      <wp:extent cx="1274445" cy="9525"/>
                      <wp:effectExtent l="9525" t="0" r="1905" b="0"/>
                      <wp:docPr id="19" name="Group 1"/>
                      <wp:cNvGraphicFramePr/>
                      <a:graphic xmlns:a="http://schemas.openxmlformats.org/drawingml/2006/main">
                        <a:graphicData uri="http://schemas.microsoft.com/office/word/2010/wordprocessingGroup">
                          <wpg:wgp>
                            <wpg:cNvGrpSpPr/>
                            <wpg:grpSpPr bwMode="auto">
                              <a:xfrm>
                                <a:off x="0" y="0"/>
                                <a:ext cx="1274445" cy="9525"/>
                                <a:chOff x="0" y="0"/>
                                <a:chExt cx="1274445" cy="9525"/>
                              </a:xfrm>
                            </wpg:grpSpPr>
                            <wps:wsp>
                              <wps:cNvPr id="970086896" name="Graphic 2"/>
                              <wps:cNvSpPr/>
                              <wps:spPr bwMode="auto">
                                <a:xfrm>
                                  <a:off x="0" y="4762"/>
                                  <a:ext cx="1274445" cy="1270"/>
                                </a:xfrm>
                                <a:custGeom>
                                  <a:avLst/>
                                  <a:gdLst/>
                                  <a:ahLst/>
                                  <a:cxnLst/>
                                  <a:rect l="l" t="t" r="r" b="b"/>
                                  <a:pathLst>
                                    <a:path w="1274445" extrusionOk="0">
                                      <a:moveTo>
                                        <a:pt x="0" y="0"/>
                                      </a:moveTo>
                                      <a:lnTo>
                                        <a:pt x="1274445" y="0"/>
                                      </a:lnTo>
                                    </a:path>
                                  </a:pathLst>
                                </a:custGeom>
                                <a:ln w="9525">
                                  <a:solidFill>
                                    <a:srgbClr val="000000"/>
                                  </a:solidFill>
                                  <a:prstDash val="solid"/>
                                </a:ln>
                              </wps:spPr>
                              <wps:bodyPr rot="0">
                                <a:prstTxWarp prst="textNoShape">
                                  <a:avLst/>
                                </a:prstTxWarp>
                                <a:noAutofit/>
                              </wps:bodyPr>
                            </wps:wsp>
                          </wpg:wgp>
                        </a:graphicData>
                      </a:graphic>
                    </wp:inline>
                  </w:drawing>
                </mc:Choice>
                <mc:Fallback>
                  <w:pict>
                    <v:group w14:anchorId="50995987" id="Group 1" o:spid="_x0000_s1026" style="width:100.35pt;height:.75pt;mso-position-horizontal-relative:char;mso-position-vertical-relative:line" coordsize="1274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">
                      <v:shape id="Graphic 2" o:spid="_x0000_s1027" style="position:absolute;top:47;width:12744;height:13;visibility:visible;mso-wrap-style:square;v-text-anchor:top" coordsize="1274445,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" path="m,l1274445,e" filled="f">
                        <v:path arrowok="t" o:extrusionok="f"/>
                      </v:shape>
                      <w10:anchorlock/>
                    </v:group>
                  </w:pict>
                </mc:Fallback>
              </mc:AlternateContent>
            </w:r>
          </w:p>
          <w:p w14:paraId="7CC1BD06" w14:textId="77777777" w:rsidR="00F60A9D" w:rsidRPr="00406E0B" w:rsidRDefault="00F60A9D" w:rsidP="00657780">
            <w:pPr>
              <w:tabs>
                <w:tab w:val="left" w:pos="1391"/>
              </w:tabs>
              <w:spacing w:before="240"/>
              <w:ind w:left="329"/>
              <w:rPr>
                <w:sz w:val="26"/>
                <w:szCs w:val="22"/>
                <w:lang w:val="vi"/>
              </w:rPr>
            </w:pPr>
            <w:r w:rsidRPr="00406E0B">
              <w:rPr>
                <w:spacing w:val="-2"/>
                <w:sz w:val="26"/>
                <w:szCs w:val="22"/>
                <w:lang w:val="vi"/>
              </w:rPr>
              <w:t>Số:</w:t>
            </w:r>
            <w:r w:rsidRPr="00406E0B">
              <w:rPr>
                <w:spacing w:val="-32"/>
                <w:sz w:val="26"/>
                <w:szCs w:val="22"/>
                <w:lang w:val="vi"/>
              </w:rPr>
              <w:t xml:space="preserve"> </w:t>
            </w:r>
            <w:r w:rsidRPr="00406E0B">
              <w:rPr>
                <w:spacing w:val="-7"/>
                <w:sz w:val="26"/>
                <w:szCs w:val="22"/>
                <w:lang w:val="vi"/>
              </w:rPr>
              <w:t>44</w:t>
            </w:r>
            <w:r w:rsidRPr="00406E0B">
              <w:rPr>
                <w:spacing w:val="-2"/>
                <w:sz w:val="26"/>
                <w:szCs w:val="22"/>
                <w:lang w:val="vi"/>
              </w:rPr>
              <w:t>/2026/QĐ-CTUBND</w:t>
            </w:r>
          </w:p>
        </w:tc>
        <w:tc>
          <w:tcPr>
            <w:tcW w:w="2813" w:type="pct"/>
          </w:tcPr>
          <w:p w14:paraId="00512493" w14:textId="22C25469" w:rsidR="00F60A9D" w:rsidRPr="00406E0B" w:rsidRDefault="00F60A9D" w:rsidP="00657780">
            <w:pPr>
              <w:spacing w:line="20" w:lineRule="exact"/>
              <w:ind w:left="1114"/>
              <w:rPr>
                <w:sz w:val="2"/>
                <w:szCs w:val="22"/>
                <w:lang w:val="vi"/>
              </w:rPr>
            </w:pPr>
            <w:r w:rsidRPr="00406E0B">
              <w:rPr>
                <w:noProof/>
                <w:sz w:val="2"/>
              </w:rPr>
              <mc:AlternateContent>
                <mc:Choice Requires="wpg">
                  <w:drawing>
                    <wp:inline distT="0" distB="0" distL="0" distR="0" wp14:anchorId="0E98E994" wp14:editId="1E84AA2A">
                      <wp:extent cx="2132965" cy="10160"/>
                      <wp:effectExtent l="9525" t="0" r="635" b="8890"/>
                      <wp:docPr id="20" name="Group 3"/>
                      <wp:cNvGraphicFramePr/>
                      <a:graphic xmlns:a="http://schemas.openxmlformats.org/drawingml/2006/main">
                        <a:graphicData uri="http://schemas.microsoft.com/office/word/2010/wordprocessingGroup">
                          <wpg:wgp>
                            <wpg:cNvGrpSpPr/>
                            <wpg:grpSpPr bwMode="auto">
                              <a:xfrm>
                                <a:off x="0" y="0"/>
                                <a:ext cx="2132965" cy="10160"/>
                                <a:chOff x="0" y="0"/>
                                <a:chExt cx="2132965" cy="10160"/>
                              </a:xfrm>
                            </wpg:grpSpPr>
                            <wps:wsp>
                              <wps:cNvPr id="21" name="Graphic 4"/>
                              <wps:cNvSpPr/>
                              <wps:spPr bwMode="auto">
                                <a:xfrm>
                                  <a:off x="3175" y="3175"/>
                                  <a:ext cx="2126615" cy="3810"/>
                                </a:xfrm>
                                <a:custGeom>
                                  <a:avLst/>
                                  <a:gdLst/>
                                  <a:ahLst/>
                                  <a:cxnLst/>
                                  <a:rect l="l" t="t" r="r" b="b"/>
                                  <a:pathLst>
                                    <a:path w="2126615" h="3810" extrusionOk="0">
                                      <a:moveTo>
                                        <a:pt x="0" y="0"/>
                                      </a:moveTo>
                                      <a:lnTo>
                                        <a:pt x="2126615" y="3810"/>
                                      </a:lnTo>
                                    </a:path>
                                  </a:pathLst>
                                </a:custGeom>
                                <a:ln w="6350">
                                  <a:solidFill>
                                    <a:srgbClr val="000000"/>
                                  </a:solidFill>
                                  <a:prstDash val="solid"/>
                                </a:ln>
                              </wps:spPr>
                              <wps:bodyPr rot="0">
                                <a:prstTxWarp prst="textNoShape">
                                  <a:avLst/>
                                </a:prstTxWarp>
                                <a:noAutofit/>
                              </wps:bodyPr>
                            </wps:wsp>
                          </wpg:wgp>
                        </a:graphicData>
                      </a:graphic>
                    </wp:inline>
                  </w:drawing>
                </mc:Choice>
                <mc:Fallback>
                  <w:pict>
                    <v:group w14:anchorId="4F8F5A55" id="Group 3" o:spid="_x0000_s1026" style="width:167.95pt;height:.8pt;mso-position-horizontal-relative:char;mso-position-vertical-relative:line" coordsize="21329,1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">
                      <v:shape id="Graphic 4" o:spid="_x0000_s1027" style="position:absolute;left:31;top:31;width:21266;height:38;visibility:visible;mso-wrap-style:square;v-text-anchor:top" coordsize="2126615,38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MwWDsUA&#10;AADbAAAADwAAAGRycy9kb3ducmV2LnhtbESPQWvCQBSE70L/w/IKvYhu4qFIdBUVSy0IUlvx+sw+&#10;k2D2bdhdTfz3XUHocZiZb5jpvDO1uJHzlWUF6TABQZxbXXGh4PfnYzAG4QOyxtoyKbiTh/nspTfF&#10;TNuWv+m2D4WIEPYZKihDaDIpfV6SQT+0DXH0ztYZDFG6QmqHbYSbWo6S5F0arDgulNjQqqT8sr8a&#10;Bctd/1ofku3pno6XrZNfx/XGfSr19totJiACdeE//GxvtIJRCo8v8QfI2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QzBYOxQAAANsAAAAPAAAAAAAAAAAAAAAAAJgCAABkcnMv&#10;ZG93bnJldi54bWxQSwUGAAAAAAQABAD1AAAAigMAAAAA&#10;" path="m,l2126615,3810e" filled="f" strokeweight=".5pt">
                        <v:path arrowok="t" o:extrusionok="f"/>
                      </v:shape>
                      <w10:anchorlock/>
                    </v:group>
                  </w:pict>
                </mc:Fallback>
              </mc:AlternateContent>
            </w:r>
          </w:p>
          <w:p w14:paraId="43F4D15A" w14:textId="142D077B" w:rsidR="00F60A9D" w:rsidRPr="00406E0B" w:rsidRDefault="00657780" w:rsidP="00657780">
            <w:pPr>
              <w:tabs>
                <w:tab w:val="left" w:pos="3178"/>
              </w:tabs>
              <w:spacing w:before="240" w:line="302" w:lineRule="exact"/>
              <w:ind w:left="125"/>
              <w:jc w:val="center"/>
              <w:rPr>
                <w:i/>
                <w:sz w:val="28"/>
                <w:szCs w:val="22"/>
                <w:lang w:val="vi"/>
              </w:rPr>
            </w:pPr>
            <w:r w:rsidRPr="00406E0B">
              <w:rPr>
                <w:noProof/>
                <w:sz w:val="2"/>
              </w:rPr>
              <mc:AlternateContent>
                <mc:Choice Requires="wps">
                  <w:drawing>
                    <wp:anchor distT="0" distB="0" distL="114300" distR="114300" simplePos="0" relativeHeight="251708416" behindDoc="0" locked="0" layoutInCell="1" allowOverlap="1" wp14:anchorId="014FB705" wp14:editId="1D86B25A">
                      <wp:simplePos x="0" y="0"/>
                      <wp:positionH relativeFrom="column">
                        <wp:posOffset>639753</wp:posOffset>
                      </wp:positionH>
                      <wp:positionV relativeFrom="paragraph">
                        <wp:posOffset>28579</wp:posOffset>
                      </wp:positionV>
                      <wp:extent cx="2034423" cy="0"/>
                      <wp:effectExtent l="0" t="0" r="23495" b="19050"/>
                      <wp:wrapNone/>
                      <wp:docPr id="23" name="Straight Connector 23"/>
                      <wp:cNvGraphicFramePr/>
                      <a:graphic xmlns:a="http://schemas.openxmlformats.org/drawingml/2006/main">
                        <a:graphicData uri="http://schemas.microsoft.com/office/word/2010/wordprocessingShape">
                          <wps:wsp>
                            <wps:cNvCnPr/>
                            <wps:spPr>
                              <a:xfrm>
                                <a:off x="0" y="0"/>
                                <a:ext cx="203442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EE6FCE1" id="Straight Connector 23" o:spid="_x0000_s1026" style="position:absolute;z-index:251708416;visibility:visible;mso-wrap-style:square;mso-wrap-distance-left:9pt;mso-wrap-distance-top:0;mso-wrap-distance-right:9pt;mso-wrap-distance-bottom:0;mso-position-horizontal:absolute;mso-position-horizontal-relative:text;mso-position-vertical:absolute;mso-position-vertical-relative:text" from="50.35pt,2.25pt" to="210.5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" strokecolor="black [3040]"/>
                  </w:pict>
                </mc:Fallback>
              </mc:AlternateContent>
            </w:r>
            <w:r w:rsidR="00F60A9D" w:rsidRPr="00406E0B">
              <w:rPr>
                <w:i/>
                <w:sz w:val="28"/>
                <w:szCs w:val="22"/>
                <w:lang w:val="vi"/>
              </w:rPr>
              <w:t>Hà</w:t>
            </w:r>
            <w:r w:rsidR="00F60A9D" w:rsidRPr="00406E0B">
              <w:rPr>
                <w:i/>
                <w:spacing w:val="-1"/>
                <w:sz w:val="28"/>
                <w:szCs w:val="22"/>
                <w:lang w:val="vi"/>
              </w:rPr>
              <w:t xml:space="preserve"> </w:t>
            </w:r>
            <w:r w:rsidR="00F60A9D" w:rsidRPr="00406E0B">
              <w:rPr>
                <w:i/>
                <w:sz w:val="28"/>
                <w:szCs w:val="22"/>
                <w:lang w:val="vi"/>
              </w:rPr>
              <w:t>Nội,</w:t>
            </w:r>
            <w:r w:rsidR="00F60A9D" w:rsidRPr="00406E0B">
              <w:rPr>
                <w:i/>
                <w:spacing w:val="-3"/>
                <w:sz w:val="28"/>
                <w:szCs w:val="22"/>
                <w:lang w:val="vi"/>
              </w:rPr>
              <w:t xml:space="preserve"> </w:t>
            </w:r>
            <w:r w:rsidR="00F60A9D" w:rsidRPr="00406E0B">
              <w:rPr>
                <w:i/>
                <w:sz w:val="28"/>
                <w:szCs w:val="22"/>
                <w:lang w:val="vi"/>
              </w:rPr>
              <w:t>ngày</w:t>
            </w:r>
            <w:r w:rsidR="00F60A9D" w:rsidRPr="00406E0B">
              <w:rPr>
                <w:i/>
                <w:spacing w:val="-4"/>
                <w:sz w:val="28"/>
                <w:szCs w:val="22"/>
                <w:lang w:val="vi"/>
              </w:rPr>
              <w:t xml:space="preserve"> </w:t>
            </w:r>
            <w:r w:rsidR="00F60A9D" w:rsidRPr="00406E0B">
              <w:rPr>
                <w:i/>
                <w:sz w:val="26"/>
                <w:szCs w:val="22"/>
                <w:lang w:val="vi"/>
              </w:rPr>
              <w:t>08</w:t>
            </w:r>
            <w:r w:rsidR="00F60A9D" w:rsidRPr="00406E0B">
              <w:rPr>
                <w:i/>
                <w:spacing w:val="58"/>
                <w:sz w:val="26"/>
                <w:szCs w:val="22"/>
                <w:lang w:val="vi"/>
              </w:rPr>
              <w:t xml:space="preserve"> </w:t>
            </w:r>
            <w:r w:rsidR="00F60A9D" w:rsidRPr="00406E0B">
              <w:rPr>
                <w:i/>
                <w:sz w:val="28"/>
                <w:szCs w:val="22"/>
                <w:lang w:val="vi"/>
              </w:rPr>
              <w:t>tháng</w:t>
            </w:r>
            <w:r w:rsidR="00F60A9D" w:rsidRPr="00406E0B">
              <w:rPr>
                <w:i/>
                <w:spacing w:val="6"/>
                <w:sz w:val="28"/>
                <w:szCs w:val="22"/>
                <w:lang w:val="vi"/>
              </w:rPr>
              <w:t xml:space="preserve"> </w:t>
            </w:r>
            <w:r w:rsidR="00F60A9D" w:rsidRPr="00406E0B">
              <w:rPr>
                <w:i/>
                <w:spacing w:val="-10"/>
                <w:sz w:val="26"/>
                <w:szCs w:val="22"/>
                <w:lang w:val="vi"/>
              </w:rPr>
              <w:t>4</w:t>
            </w:r>
            <w:r w:rsidRPr="00406E0B">
              <w:rPr>
                <w:i/>
                <w:sz w:val="26"/>
                <w:szCs w:val="22"/>
                <w:lang w:val="vi"/>
              </w:rPr>
              <w:t xml:space="preserve"> </w:t>
            </w:r>
            <w:r w:rsidR="00F60A9D" w:rsidRPr="00406E0B">
              <w:rPr>
                <w:i/>
                <w:sz w:val="28"/>
                <w:szCs w:val="22"/>
                <w:lang w:val="vi"/>
              </w:rPr>
              <w:t>năm</w:t>
            </w:r>
            <w:r w:rsidR="00F60A9D" w:rsidRPr="00406E0B">
              <w:rPr>
                <w:i/>
                <w:spacing w:val="-5"/>
                <w:sz w:val="28"/>
                <w:szCs w:val="22"/>
                <w:lang w:val="vi"/>
              </w:rPr>
              <w:t xml:space="preserve"> </w:t>
            </w:r>
            <w:r w:rsidR="00F60A9D" w:rsidRPr="00406E0B">
              <w:rPr>
                <w:i/>
                <w:spacing w:val="-4"/>
                <w:sz w:val="28"/>
                <w:szCs w:val="22"/>
                <w:lang w:val="vi"/>
              </w:rPr>
              <w:t>2026</w:t>
            </w:r>
          </w:p>
        </w:tc>
      </w:tr>
    </w:tbl>
    <w:p w14:paraId="724F5F6A" w14:textId="7406C687" w:rsidR="00657780" w:rsidRPr="00406E0B" w:rsidRDefault="00657780" w:rsidP="00657780">
      <w:pPr>
        <w:spacing w:before="240" w:after="60" w:line="322" w:lineRule="exact"/>
        <w:outlineLvl w:val="0"/>
        <w:rPr>
          <w:b/>
          <w:bCs/>
          <w:sz w:val="28"/>
          <w:szCs w:val="28"/>
          <w:lang w:val="vi"/>
        </w:rPr>
      </w:pPr>
      <w:r w:rsidRPr="00406E0B">
        <w:rPr>
          <w:sz w:val="27"/>
          <w:szCs w:val="27"/>
        </w:rPr>
        <w:t xml:space="preserve">                                                    </w:t>
      </w:r>
      <w:r w:rsidRPr="00406E0B">
        <w:rPr>
          <w:b/>
          <w:bCs/>
          <w:sz w:val="28"/>
          <w:szCs w:val="28"/>
          <w:lang w:val="vi"/>
        </w:rPr>
        <w:t>QUYẾT</w:t>
      </w:r>
      <w:r w:rsidRPr="00406E0B">
        <w:rPr>
          <w:b/>
          <w:bCs/>
          <w:spacing w:val="-8"/>
          <w:sz w:val="28"/>
          <w:szCs w:val="28"/>
          <w:lang w:val="vi"/>
        </w:rPr>
        <w:t xml:space="preserve"> </w:t>
      </w:r>
      <w:r w:rsidRPr="00406E0B">
        <w:rPr>
          <w:b/>
          <w:bCs/>
          <w:spacing w:val="-4"/>
          <w:sz w:val="28"/>
          <w:szCs w:val="28"/>
          <w:lang w:val="vi"/>
        </w:rPr>
        <w:t>ĐỊNH</w:t>
      </w:r>
    </w:p>
    <w:p w14:paraId="6A0C6782" w14:textId="77777777" w:rsidR="00657780" w:rsidRPr="00406E0B" w:rsidRDefault="00657780" w:rsidP="00657780">
      <w:pPr>
        <w:ind w:right="1"/>
        <w:jc w:val="center"/>
        <w:rPr>
          <w:b/>
          <w:sz w:val="28"/>
          <w:szCs w:val="22"/>
          <w:lang w:val="vi"/>
        </w:rPr>
      </w:pPr>
      <w:r w:rsidRPr="00406E0B">
        <w:rPr>
          <w:b/>
          <w:sz w:val="28"/>
          <w:szCs w:val="22"/>
          <w:lang w:val="vi"/>
        </w:rPr>
        <w:t>Phân</w:t>
      </w:r>
      <w:r w:rsidRPr="00406E0B">
        <w:rPr>
          <w:b/>
          <w:spacing w:val="-1"/>
          <w:sz w:val="28"/>
          <w:szCs w:val="22"/>
          <w:lang w:val="vi"/>
        </w:rPr>
        <w:t xml:space="preserve"> </w:t>
      </w:r>
      <w:r w:rsidRPr="00406E0B">
        <w:rPr>
          <w:b/>
          <w:sz w:val="28"/>
          <w:szCs w:val="22"/>
          <w:lang w:val="vi"/>
        </w:rPr>
        <w:t>cấp</w:t>
      </w:r>
      <w:r w:rsidRPr="00406E0B">
        <w:rPr>
          <w:b/>
          <w:spacing w:val="-1"/>
          <w:sz w:val="28"/>
          <w:szCs w:val="22"/>
          <w:lang w:val="vi"/>
        </w:rPr>
        <w:t xml:space="preserve"> </w:t>
      </w:r>
      <w:r w:rsidRPr="00406E0B">
        <w:rPr>
          <w:b/>
          <w:sz w:val="28"/>
          <w:szCs w:val="22"/>
          <w:lang w:val="vi"/>
        </w:rPr>
        <w:t>một</w:t>
      </w:r>
      <w:r w:rsidRPr="00406E0B">
        <w:rPr>
          <w:b/>
          <w:spacing w:val="-1"/>
          <w:sz w:val="28"/>
          <w:szCs w:val="22"/>
          <w:lang w:val="vi"/>
        </w:rPr>
        <w:t xml:space="preserve"> </w:t>
      </w:r>
      <w:r w:rsidRPr="00406E0B">
        <w:rPr>
          <w:b/>
          <w:sz w:val="28"/>
          <w:szCs w:val="22"/>
          <w:lang w:val="vi"/>
        </w:rPr>
        <w:t>số thẩm</w:t>
      </w:r>
      <w:r w:rsidRPr="00406E0B">
        <w:rPr>
          <w:b/>
          <w:spacing w:val="-2"/>
          <w:sz w:val="28"/>
          <w:szCs w:val="22"/>
          <w:lang w:val="vi"/>
        </w:rPr>
        <w:t xml:space="preserve"> </w:t>
      </w:r>
      <w:r w:rsidRPr="00406E0B">
        <w:rPr>
          <w:b/>
          <w:sz w:val="28"/>
          <w:szCs w:val="22"/>
          <w:lang w:val="vi"/>
        </w:rPr>
        <w:t>quyền</w:t>
      </w:r>
      <w:r w:rsidRPr="00406E0B">
        <w:rPr>
          <w:b/>
          <w:spacing w:val="-1"/>
          <w:sz w:val="28"/>
          <w:szCs w:val="22"/>
          <w:lang w:val="vi"/>
        </w:rPr>
        <w:t xml:space="preserve"> </w:t>
      </w:r>
      <w:r w:rsidRPr="00406E0B">
        <w:rPr>
          <w:b/>
          <w:sz w:val="28"/>
          <w:szCs w:val="22"/>
          <w:lang w:val="vi"/>
        </w:rPr>
        <w:t>quyết</w:t>
      </w:r>
      <w:r w:rsidRPr="00406E0B">
        <w:rPr>
          <w:b/>
          <w:spacing w:val="-1"/>
          <w:sz w:val="28"/>
          <w:szCs w:val="22"/>
          <w:lang w:val="vi"/>
        </w:rPr>
        <w:t xml:space="preserve"> </w:t>
      </w:r>
      <w:r w:rsidRPr="00406E0B">
        <w:rPr>
          <w:b/>
          <w:sz w:val="28"/>
          <w:szCs w:val="22"/>
          <w:lang w:val="vi"/>
        </w:rPr>
        <w:t>định</w:t>
      </w:r>
      <w:r w:rsidRPr="00406E0B">
        <w:rPr>
          <w:b/>
          <w:spacing w:val="-2"/>
          <w:sz w:val="28"/>
          <w:szCs w:val="22"/>
          <w:lang w:val="vi"/>
        </w:rPr>
        <w:t xml:space="preserve"> </w:t>
      </w:r>
      <w:r w:rsidRPr="00406E0B">
        <w:rPr>
          <w:b/>
          <w:sz w:val="28"/>
          <w:szCs w:val="22"/>
          <w:lang w:val="vi"/>
        </w:rPr>
        <w:t>xác</w:t>
      </w:r>
      <w:r w:rsidRPr="00406E0B">
        <w:rPr>
          <w:b/>
          <w:spacing w:val="-4"/>
          <w:sz w:val="28"/>
          <w:szCs w:val="22"/>
          <w:lang w:val="vi"/>
        </w:rPr>
        <w:t xml:space="preserve"> </w:t>
      </w:r>
      <w:r w:rsidRPr="00406E0B">
        <w:rPr>
          <w:b/>
          <w:sz w:val="28"/>
          <w:szCs w:val="22"/>
          <w:lang w:val="vi"/>
        </w:rPr>
        <w:t>lập</w:t>
      </w:r>
      <w:r w:rsidRPr="00406E0B">
        <w:rPr>
          <w:b/>
          <w:spacing w:val="-1"/>
          <w:sz w:val="28"/>
          <w:szCs w:val="22"/>
          <w:lang w:val="vi"/>
        </w:rPr>
        <w:t xml:space="preserve"> </w:t>
      </w:r>
      <w:r w:rsidRPr="00406E0B">
        <w:rPr>
          <w:b/>
          <w:sz w:val="28"/>
          <w:szCs w:val="22"/>
          <w:lang w:val="vi"/>
        </w:rPr>
        <w:t>quyền</w:t>
      </w:r>
      <w:r w:rsidRPr="00406E0B">
        <w:rPr>
          <w:b/>
          <w:spacing w:val="-1"/>
          <w:sz w:val="28"/>
          <w:szCs w:val="22"/>
          <w:lang w:val="vi"/>
        </w:rPr>
        <w:t xml:space="preserve"> </w:t>
      </w:r>
      <w:r w:rsidRPr="00406E0B">
        <w:rPr>
          <w:b/>
          <w:sz w:val="28"/>
          <w:szCs w:val="22"/>
          <w:lang w:val="vi"/>
        </w:rPr>
        <w:t>sở hữu</w:t>
      </w:r>
      <w:r w:rsidRPr="00406E0B">
        <w:rPr>
          <w:b/>
          <w:spacing w:val="-1"/>
          <w:sz w:val="28"/>
          <w:szCs w:val="22"/>
          <w:lang w:val="vi"/>
        </w:rPr>
        <w:t xml:space="preserve"> </w:t>
      </w:r>
      <w:r w:rsidRPr="00406E0B">
        <w:rPr>
          <w:b/>
          <w:sz w:val="28"/>
          <w:szCs w:val="22"/>
          <w:lang w:val="vi"/>
        </w:rPr>
        <w:t>toàn</w:t>
      </w:r>
      <w:r w:rsidRPr="00406E0B">
        <w:rPr>
          <w:b/>
          <w:spacing w:val="-3"/>
          <w:sz w:val="28"/>
          <w:szCs w:val="22"/>
          <w:lang w:val="vi"/>
        </w:rPr>
        <w:t xml:space="preserve"> </w:t>
      </w:r>
      <w:r w:rsidRPr="00406E0B">
        <w:rPr>
          <w:b/>
          <w:sz w:val="28"/>
          <w:szCs w:val="22"/>
          <w:lang w:val="vi"/>
        </w:rPr>
        <w:t>dân</w:t>
      </w:r>
      <w:r w:rsidRPr="00406E0B">
        <w:rPr>
          <w:b/>
          <w:spacing w:val="-4"/>
          <w:sz w:val="28"/>
          <w:szCs w:val="22"/>
          <w:lang w:val="vi"/>
        </w:rPr>
        <w:t xml:space="preserve"> </w:t>
      </w:r>
      <w:r w:rsidRPr="00406E0B">
        <w:rPr>
          <w:b/>
          <w:sz w:val="28"/>
          <w:szCs w:val="22"/>
          <w:lang w:val="vi"/>
        </w:rPr>
        <w:t>về tài</w:t>
      </w:r>
      <w:r w:rsidRPr="00406E0B">
        <w:rPr>
          <w:b/>
          <w:spacing w:val="-4"/>
          <w:sz w:val="28"/>
          <w:szCs w:val="22"/>
          <w:lang w:val="vi"/>
        </w:rPr>
        <w:t xml:space="preserve"> </w:t>
      </w:r>
      <w:r w:rsidRPr="00406E0B">
        <w:rPr>
          <w:b/>
          <w:sz w:val="28"/>
          <w:szCs w:val="22"/>
          <w:lang w:val="vi"/>
        </w:rPr>
        <w:t>sản;</w:t>
      </w:r>
      <w:r w:rsidRPr="00406E0B">
        <w:rPr>
          <w:b/>
          <w:spacing w:val="-3"/>
          <w:sz w:val="28"/>
          <w:szCs w:val="22"/>
          <w:lang w:val="vi"/>
        </w:rPr>
        <w:t xml:space="preserve"> </w:t>
      </w:r>
      <w:r w:rsidRPr="00406E0B">
        <w:rPr>
          <w:b/>
          <w:sz w:val="28"/>
          <w:szCs w:val="22"/>
          <w:lang w:val="vi"/>
        </w:rPr>
        <w:t>phê</w:t>
      </w:r>
      <w:r w:rsidRPr="00406E0B">
        <w:rPr>
          <w:b/>
          <w:spacing w:val="-2"/>
          <w:sz w:val="28"/>
          <w:szCs w:val="22"/>
          <w:lang w:val="vi"/>
        </w:rPr>
        <w:t xml:space="preserve"> </w:t>
      </w:r>
      <w:r w:rsidRPr="00406E0B">
        <w:rPr>
          <w:b/>
          <w:sz w:val="28"/>
          <w:szCs w:val="22"/>
          <w:lang w:val="vi"/>
        </w:rPr>
        <w:t>duyệt</w:t>
      </w:r>
      <w:r w:rsidRPr="00406E0B">
        <w:rPr>
          <w:b/>
          <w:spacing w:val="-2"/>
          <w:sz w:val="28"/>
          <w:szCs w:val="22"/>
          <w:lang w:val="vi"/>
        </w:rPr>
        <w:t xml:space="preserve"> </w:t>
      </w:r>
      <w:r w:rsidRPr="00406E0B">
        <w:rPr>
          <w:b/>
          <w:sz w:val="28"/>
          <w:szCs w:val="22"/>
          <w:lang w:val="vi"/>
        </w:rPr>
        <w:t>phương</w:t>
      </w:r>
      <w:r w:rsidRPr="00406E0B">
        <w:rPr>
          <w:b/>
          <w:spacing w:val="-5"/>
          <w:sz w:val="28"/>
          <w:szCs w:val="22"/>
          <w:lang w:val="vi"/>
        </w:rPr>
        <w:t xml:space="preserve"> </w:t>
      </w:r>
      <w:r w:rsidRPr="00406E0B">
        <w:rPr>
          <w:b/>
          <w:sz w:val="28"/>
          <w:szCs w:val="22"/>
          <w:lang w:val="vi"/>
        </w:rPr>
        <w:t>án</w:t>
      </w:r>
      <w:r w:rsidRPr="00406E0B">
        <w:rPr>
          <w:b/>
          <w:spacing w:val="-2"/>
          <w:sz w:val="28"/>
          <w:szCs w:val="22"/>
          <w:lang w:val="vi"/>
        </w:rPr>
        <w:t xml:space="preserve"> </w:t>
      </w:r>
      <w:r w:rsidRPr="00406E0B">
        <w:rPr>
          <w:b/>
          <w:sz w:val="28"/>
          <w:szCs w:val="22"/>
          <w:lang w:val="vi"/>
        </w:rPr>
        <w:t>xử</w:t>
      </w:r>
      <w:r w:rsidRPr="00406E0B">
        <w:rPr>
          <w:b/>
          <w:spacing w:val="-5"/>
          <w:sz w:val="28"/>
          <w:szCs w:val="22"/>
          <w:lang w:val="vi"/>
        </w:rPr>
        <w:t xml:space="preserve"> </w:t>
      </w:r>
      <w:r w:rsidRPr="00406E0B">
        <w:rPr>
          <w:b/>
          <w:sz w:val="28"/>
          <w:szCs w:val="22"/>
          <w:lang w:val="vi"/>
        </w:rPr>
        <w:t>lý</w:t>
      </w:r>
      <w:r w:rsidRPr="00406E0B">
        <w:rPr>
          <w:b/>
          <w:spacing w:val="-3"/>
          <w:sz w:val="28"/>
          <w:szCs w:val="22"/>
          <w:lang w:val="vi"/>
        </w:rPr>
        <w:t xml:space="preserve"> </w:t>
      </w:r>
      <w:r w:rsidRPr="00406E0B">
        <w:rPr>
          <w:b/>
          <w:sz w:val="28"/>
          <w:szCs w:val="22"/>
          <w:lang w:val="vi"/>
        </w:rPr>
        <w:t>tài</w:t>
      </w:r>
      <w:r w:rsidRPr="00406E0B">
        <w:rPr>
          <w:b/>
          <w:spacing w:val="-1"/>
          <w:sz w:val="28"/>
          <w:szCs w:val="22"/>
          <w:lang w:val="vi"/>
        </w:rPr>
        <w:t xml:space="preserve"> </w:t>
      </w:r>
      <w:r w:rsidRPr="00406E0B">
        <w:rPr>
          <w:b/>
          <w:sz w:val="28"/>
          <w:szCs w:val="22"/>
          <w:lang w:val="vi"/>
        </w:rPr>
        <w:t>sản</w:t>
      </w:r>
      <w:r w:rsidRPr="00406E0B">
        <w:rPr>
          <w:b/>
          <w:spacing w:val="-2"/>
          <w:sz w:val="28"/>
          <w:szCs w:val="22"/>
          <w:lang w:val="vi"/>
        </w:rPr>
        <w:t xml:space="preserve"> </w:t>
      </w:r>
      <w:r w:rsidRPr="00406E0B">
        <w:rPr>
          <w:b/>
          <w:sz w:val="28"/>
          <w:szCs w:val="22"/>
          <w:lang w:val="vi"/>
        </w:rPr>
        <w:t>được</w:t>
      </w:r>
      <w:r w:rsidRPr="00406E0B">
        <w:rPr>
          <w:b/>
          <w:spacing w:val="-5"/>
          <w:sz w:val="28"/>
          <w:szCs w:val="22"/>
          <w:lang w:val="vi"/>
        </w:rPr>
        <w:t xml:space="preserve"> </w:t>
      </w:r>
      <w:r w:rsidRPr="00406E0B">
        <w:rPr>
          <w:b/>
          <w:sz w:val="28"/>
          <w:szCs w:val="22"/>
          <w:lang w:val="vi"/>
        </w:rPr>
        <w:t>xác</w:t>
      </w:r>
      <w:r w:rsidRPr="00406E0B">
        <w:rPr>
          <w:b/>
          <w:spacing w:val="-2"/>
          <w:sz w:val="28"/>
          <w:szCs w:val="22"/>
          <w:lang w:val="vi"/>
        </w:rPr>
        <w:t xml:space="preserve"> </w:t>
      </w:r>
      <w:r w:rsidRPr="00406E0B">
        <w:rPr>
          <w:b/>
          <w:sz w:val="28"/>
          <w:szCs w:val="22"/>
          <w:lang w:val="vi"/>
        </w:rPr>
        <w:t>lập</w:t>
      </w:r>
      <w:r w:rsidRPr="00406E0B">
        <w:rPr>
          <w:b/>
          <w:spacing w:val="-2"/>
          <w:sz w:val="28"/>
          <w:szCs w:val="22"/>
          <w:lang w:val="vi"/>
        </w:rPr>
        <w:t xml:space="preserve"> </w:t>
      </w:r>
      <w:r w:rsidRPr="00406E0B">
        <w:rPr>
          <w:b/>
          <w:sz w:val="28"/>
          <w:szCs w:val="22"/>
          <w:lang w:val="vi"/>
        </w:rPr>
        <w:t>quyền</w:t>
      </w:r>
      <w:r w:rsidRPr="00406E0B">
        <w:rPr>
          <w:b/>
          <w:spacing w:val="-2"/>
          <w:sz w:val="28"/>
          <w:szCs w:val="22"/>
          <w:lang w:val="vi"/>
        </w:rPr>
        <w:t xml:space="preserve"> </w:t>
      </w:r>
      <w:r w:rsidRPr="00406E0B">
        <w:rPr>
          <w:b/>
          <w:sz w:val="28"/>
          <w:szCs w:val="22"/>
          <w:lang w:val="vi"/>
        </w:rPr>
        <w:t>sở</w:t>
      </w:r>
      <w:r w:rsidRPr="00406E0B">
        <w:rPr>
          <w:b/>
          <w:spacing w:val="-1"/>
          <w:sz w:val="28"/>
          <w:szCs w:val="22"/>
          <w:lang w:val="vi"/>
        </w:rPr>
        <w:t xml:space="preserve"> </w:t>
      </w:r>
      <w:r w:rsidRPr="00406E0B">
        <w:rPr>
          <w:b/>
          <w:sz w:val="28"/>
          <w:szCs w:val="22"/>
          <w:lang w:val="vi"/>
        </w:rPr>
        <w:t>hữu</w:t>
      </w:r>
      <w:r w:rsidRPr="00406E0B">
        <w:rPr>
          <w:b/>
          <w:spacing w:val="-2"/>
          <w:sz w:val="28"/>
          <w:szCs w:val="22"/>
          <w:lang w:val="vi"/>
        </w:rPr>
        <w:t xml:space="preserve"> </w:t>
      </w:r>
      <w:r w:rsidRPr="00406E0B">
        <w:rPr>
          <w:b/>
          <w:sz w:val="28"/>
          <w:szCs w:val="22"/>
          <w:lang w:val="vi"/>
        </w:rPr>
        <w:t>toàn dân thuộc phạm vi quản lý của thành phố Hà Nội</w:t>
      </w:r>
    </w:p>
    <w:p w14:paraId="580DD460" w14:textId="77777777" w:rsidR="00657780" w:rsidRPr="00406E0B" w:rsidRDefault="00657780" w:rsidP="00657780">
      <w:pPr>
        <w:ind w:right="1"/>
        <w:jc w:val="center"/>
        <w:rPr>
          <w:b/>
          <w:sz w:val="28"/>
          <w:szCs w:val="22"/>
          <w:lang w:val="vi"/>
        </w:rPr>
      </w:pPr>
    </w:p>
    <w:p w14:paraId="4D36D2C2" w14:textId="77777777" w:rsidR="0033450C" w:rsidRPr="00406E0B" w:rsidRDefault="00657780" w:rsidP="0033450C">
      <w:pPr>
        <w:spacing w:before="120" w:after="120"/>
        <w:ind w:left="709" w:right="1165"/>
        <w:jc w:val="both"/>
        <w:rPr>
          <w:i/>
          <w:sz w:val="28"/>
          <w:szCs w:val="22"/>
        </w:rPr>
      </w:pPr>
      <w:r w:rsidRPr="00406E0B">
        <w:rPr>
          <w:i/>
          <w:sz w:val="28"/>
          <w:szCs w:val="22"/>
          <w:lang w:val="vi"/>
        </w:rPr>
        <w:t>Căn</w:t>
      </w:r>
      <w:r w:rsidRPr="00406E0B">
        <w:rPr>
          <w:i/>
          <w:spacing w:val="-3"/>
          <w:sz w:val="28"/>
          <w:szCs w:val="22"/>
          <w:lang w:val="vi"/>
        </w:rPr>
        <w:t xml:space="preserve"> </w:t>
      </w:r>
      <w:r w:rsidRPr="00406E0B">
        <w:rPr>
          <w:i/>
          <w:sz w:val="28"/>
          <w:szCs w:val="22"/>
          <w:lang w:val="vi"/>
        </w:rPr>
        <w:t>cứ</w:t>
      </w:r>
      <w:r w:rsidRPr="00406E0B">
        <w:rPr>
          <w:i/>
          <w:spacing w:val="-4"/>
          <w:sz w:val="28"/>
          <w:szCs w:val="22"/>
          <w:lang w:val="vi"/>
        </w:rPr>
        <w:t xml:space="preserve"> </w:t>
      </w:r>
      <w:r w:rsidRPr="00406E0B">
        <w:rPr>
          <w:i/>
          <w:sz w:val="28"/>
          <w:szCs w:val="22"/>
          <w:lang w:val="vi"/>
        </w:rPr>
        <w:t>Luật</w:t>
      </w:r>
      <w:r w:rsidRPr="00406E0B">
        <w:rPr>
          <w:i/>
          <w:spacing w:val="-3"/>
          <w:sz w:val="28"/>
          <w:szCs w:val="22"/>
          <w:lang w:val="vi"/>
        </w:rPr>
        <w:t xml:space="preserve"> </w:t>
      </w:r>
      <w:r w:rsidRPr="00406E0B">
        <w:rPr>
          <w:i/>
          <w:sz w:val="28"/>
          <w:szCs w:val="22"/>
          <w:lang w:val="vi"/>
        </w:rPr>
        <w:t>Tổ</w:t>
      </w:r>
      <w:r w:rsidRPr="00406E0B">
        <w:rPr>
          <w:i/>
          <w:spacing w:val="-4"/>
          <w:sz w:val="28"/>
          <w:szCs w:val="22"/>
          <w:lang w:val="vi"/>
        </w:rPr>
        <w:t xml:space="preserve"> </w:t>
      </w:r>
      <w:r w:rsidRPr="00406E0B">
        <w:rPr>
          <w:i/>
          <w:sz w:val="28"/>
          <w:szCs w:val="22"/>
          <w:lang w:val="vi"/>
        </w:rPr>
        <w:t>chức</w:t>
      </w:r>
      <w:r w:rsidRPr="00406E0B">
        <w:rPr>
          <w:i/>
          <w:spacing w:val="-4"/>
          <w:sz w:val="28"/>
          <w:szCs w:val="22"/>
          <w:lang w:val="vi"/>
        </w:rPr>
        <w:t xml:space="preserve"> </w:t>
      </w:r>
      <w:r w:rsidRPr="00406E0B">
        <w:rPr>
          <w:i/>
          <w:sz w:val="28"/>
          <w:szCs w:val="22"/>
          <w:lang w:val="vi"/>
        </w:rPr>
        <w:t>chính</w:t>
      </w:r>
      <w:r w:rsidRPr="00406E0B">
        <w:rPr>
          <w:i/>
          <w:spacing w:val="-3"/>
          <w:sz w:val="28"/>
          <w:szCs w:val="22"/>
          <w:lang w:val="vi"/>
        </w:rPr>
        <w:t xml:space="preserve"> </w:t>
      </w:r>
      <w:r w:rsidRPr="00406E0B">
        <w:rPr>
          <w:i/>
          <w:sz w:val="28"/>
          <w:szCs w:val="22"/>
          <w:lang w:val="vi"/>
        </w:rPr>
        <w:t>quyền</w:t>
      </w:r>
      <w:r w:rsidRPr="00406E0B">
        <w:rPr>
          <w:i/>
          <w:spacing w:val="-6"/>
          <w:sz w:val="28"/>
          <w:szCs w:val="22"/>
          <w:lang w:val="vi"/>
        </w:rPr>
        <w:t xml:space="preserve"> </w:t>
      </w:r>
      <w:r w:rsidRPr="00406E0B">
        <w:rPr>
          <w:i/>
          <w:sz w:val="28"/>
          <w:szCs w:val="22"/>
          <w:lang w:val="vi"/>
        </w:rPr>
        <w:t>địa</w:t>
      </w:r>
      <w:r w:rsidRPr="00406E0B">
        <w:rPr>
          <w:i/>
          <w:spacing w:val="-3"/>
          <w:sz w:val="28"/>
          <w:szCs w:val="22"/>
          <w:lang w:val="vi"/>
        </w:rPr>
        <w:t xml:space="preserve"> </w:t>
      </w:r>
      <w:r w:rsidRPr="00406E0B">
        <w:rPr>
          <w:i/>
          <w:sz w:val="28"/>
          <w:szCs w:val="22"/>
          <w:lang w:val="vi"/>
        </w:rPr>
        <w:t>phương</w:t>
      </w:r>
      <w:r w:rsidRPr="00406E0B">
        <w:rPr>
          <w:i/>
          <w:spacing w:val="-6"/>
          <w:sz w:val="28"/>
          <w:szCs w:val="22"/>
          <w:lang w:val="vi"/>
        </w:rPr>
        <w:t xml:space="preserve"> </w:t>
      </w:r>
      <w:r w:rsidRPr="00406E0B">
        <w:rPr>
          <w:i/>
          <w:sz w:val="28"/>
          <w:szCs w:val="22"/>
          <w:lang w:val="vi"/>
        </w:rPr>
        <w:t>số</w:t>
      </w:r>
      <w:r w:rsidRPr="00406E0B">
        <w:rPr>
          <w:i/>
          <w:spacing w:val="-6"/>
          <w:sz w:val="28"/>
          <w:szCs w:val="22"/>
          <w:lang w:val="vi"/>
        </w:rPr>
        <w:t xml:space="preserve"> </w:t>
      </w:r>
      <w:r w:rsidRPr="00406E0B">
        <w:rPr>
          <w:i/>
          <w:sz w:val="28"/>
          <w:szCs w:val="22"/>
          <w:lang w:val="vi"/>
        </w:rPr>
        <w:t xml:space="preserve">72/2025/QH15; </w:t>
      </w:r>
      <w:r w:rsidRPr="00406E0B">
        <w:rPr>
          <w:i/>
          <w:sz w:val="28"/>
          <w:szCs w:val="22"/>
        </w:rPr>
        <w:t xml:space="preserve">  </w:t>
      </w:r>
    </w:p>
    <w:p w14:paraId="1B6F90EA" w14:textId="4B4040E1" w:rsidR="00657780" w:rsidRPr="00406E0B" w:rsidRDefault="00657780" w:rsidP="0033450C">
      <w:pPr>
        <w:spacing w:before="120" w:after="120"/>
        <w:ind w:left="709" w:right="1165"/>
        <w:jc w:val="both"/>
        <w:rPr>
          <w:i/>
          <w:sz w:val="28"/>
          <w:szCs w:val="22"/>
          <w:lang w:val="vi"/>
        </w:rPr>
      </w:pPr>
      <w:r w:rsidRPr="00406E0B">
        <w:rPr>
          <w:i/>
          <w:sz w:val="28"/>
          <w:szCs w:val="22"/>
          <w:lang w:val="vi"/>
        </w:rPr>
        <w:t>Căn cứ Luật Ngân sách nhà nước</w:t>
      </w:r>
      <w:r w:rsidRPr="00406E0B">
        <w:rPr>
          <w:i/>
          <w:spacing w:val="40"/>
          <w:sz w:val="28"/>
          <w:szCs w:val="22"/>
          <w:lang w:val="vi"/>
        </w:rPr>
        <w:t xml:space="preserve"> </w:t>
      </w:r>
      <w:r w:rsidRPr="00406E0B">
        <w:rPr>
          <w:i/>
          <w:sz w:val="28"/>
          <w:szCs w:val="22"/>
          <w:lang w:val="vi"/>
        </w:rPr>
        <w:t>số 89/2025/QH15;</w:t>
      </w:r>
    </w:p>
    <w:p w14:paraId="6B42E1AA" w14:textId="17389E39" w:rsidR="00657780" w:rsidRPr="00406E0B" w:rsidRDefault="00657780" w:rsidP="0033450C">
      <w:pPr>
        <w:spacing w:before="120" w:after="120"/>
        <w:ind w:right="144" w:firstLine="709"/>
        <w:jc w:val="both"/>
        <w:rPr>
          <w:i/>
          <w:sz w:val="28"/>
          <w:szCs w:val="22"/>
          <w:lang w:val="vi"/>
        </w:rPr>
      </w:pPr>
      <w:r w:rsidRPr="00406E0B">
        <w:rPr>
          <w:i/>
          <w:sz w:val="28"/>
          <w:szCs w:val="22"/>
          <w:lang w:val="vi"/>
        </w:rPr>
        <w:t>Căn</w:t>
      </w:r>
      <w:r w:rsidRPr="00406E0B">
        <w:rPr>
          <w:i/>
          <w:spacing w:val="-14"/>
          <w:sz w:val="28"/>
          <w:szCs w:val="22"/>
          <w:lang w:val="vi"/>
        </w:rPr>
        <w:t xml:space="preserve"> </w:t>
      </w:r>
      <w:r w:rsidRPr="00406E0B">
        <w:rPr>
          <w:i/>
          <w:sz w:val="28"/>
          <w:szCs w:val="22"/>
          <w:lang w:val="vi"/>
        </w:rPr>
        <w:t>cứ</w:t>
      </w:r>
      <w:r w:rsidRPr="00406E0B">
        <w:rPr>
          <w:i/>
          <w:spacing w:val="-14"/>
          <w:sz w:val="28"/>
          <w:szCs w:val="22"/>
          <w:lang w:val="vi"/>
        </w:rPr>
        <w:t xml:space="preserve"> </w:t>
      </w:r>
      <w:r w:rsidRPr="00406E0B">
        <w:rPr>
          <w:i/>
          <w:sz w:val="28"/>
          <w:szCs w:val="22"/>
          <w:lang w:val="vi"/>
        </w:rPr>
        <w:t>Luật</w:t>
      </w:r>
      <w:r w:rsidRPr="00406E0B">
        <w:rPr>
          <w:i/>
          <w:spacing w:val="-14"/>
          <w:sz w:val="28"/>
          <w:szCs w:val="22"/>
          <w:lang w:val="vi"/>
        </w:rPr>
        <w:t xml:space="preserve"> </w:t>
      </w:r>
      <w:r w:rsidRPr="00406E0B">
        <w:rPr>
          <w:i/>
          <w:sz w:val="28"/>
          <w:szCs w:val="22"/>
          <w:lang w:val="vi"/>
        </w:rPr>
        <w:t>Quản</w:t>
      </w:r>
      <w:r w:rsidRPr="00406E0B">
        <w:rPr>
          <w:i/>
          <w:spacing w:val="-14"/>
          <w:sz w:val="28"/>
          <w:szCs w:val="22"/>
          <w:lang w:val="vi"/>
        </w:rPr>
        <w:t xml:space="preserve"> </w:t>
      </w:r>
      <w:r w:rsidRPr="00406E0B">
        <w:rPr>
          <w:i/>
          <w:sz w:val="28"/>
          <w:szCs w:val="22"/>
          <w:lang w:val="vi"/>
        </w:rPr>
        <w:t>lý,</w:t>
      </w:r>
      <w:r w:rsidRPr="00406E0B">
        <w:rPr>
          <w:i/>
          <w:spacing w:val="-15"/>
          <w:sz w:val="28"/>
          <w:szCs w:val="22"/>
          <w:lang w:val="vi"/>
        </w:rPr>
        <w:t xml:space="preserve"> </w:t>
      </w:r>
      <w:r w:rsidRPr="00406E0B">
        <w:rPr>
          <w:i/>
          <w:sz w:val="28"/>
          <w:szCs w:val="22"/>
          <w:lang w:val="vi"/>
        </w:rPr>
        <w:t>sử</w:t>
      </w:r>
      <w:r w:rsidRPr="00406E0B">
        <w:rPr>
          <w:i/>
          <w:spacing w:val="-14"/>
          <w:sz w:val="28"/>
          <w:szCs w:val="22"/>
          <w:lang w:val="vi"/>
        </w:rPr>
        <w:t xml:space="preserve"> </w:t>
      </w:r>
      <w:r w:rsidRPr="00406E0B">
        <w:rPr>
          <w:i/>
          <w:sz w:val="28"/>
          <w:szCs w:val="22"/>
          <w:lang w:val="vi"/>
        </w:rPr>
        <w:t>dụng</w:t>
      </w:r>
      <w:r w:rsidRPr="00406E0B">
        <w:rPr>
          <w:i/>
          <w:spacing w:val="-14"/>
          <w:sz w:val="28"/>
          <w:szCs w:val="22"/>
          <w:lang w:val="vi"/>
        </w:rPr>
        <w:t xml:space="preserve"> </w:t>
      </w:r>
      <w:r w:rsidRPr="00406E0B">
        <w:rPr>
          <w:i/>
          <w:sz w:val="28"/>
          <w:szCs w:val="22"/>
          <w:lang w:val="vi"/>
        </w:rPr>
        <w:t>tài</w:t>
      </w:r>
      <w:r w:rsidRPr="00406E0B">
        <w:rPr>
          <w:i/>
          <w:spacing w:val="-14"/>
          <w:sz w:val="28"/>
          <w:szCs w:val="22"/>
          <w:lang w:val="vi"/>
        </w:rPr>
        <w:t xml:space="preserve"> </w:t>
      </w:r>
      <w:r w:rsidRPr="00406E0B">
        <w:rPr>
          <w:i/>
          <w:sz w:val="28"/>
          <w:szCs w:val="22"/>
          <w:lang w:val="vi"/>
        </w:rPr>
        <w:t>sản</w:t>
      </w:r>
      <w:r w:rsidRPr="00406E0B">
        <w:rPr>
          <w:i/>
          <w:spacing w:val="-14"/>
          <w:sz w:val="28"/>
          <w:szCs w:val="22"/>
          <w:lang w:val="vi"/>
        </w:rPr>
        <w:t xml:space="preserve"> </w:t>
      </w:r>
      <w:r w:rsidRPr="00406E0B">
        <w:rPr>
          <w:i/>
          <w:sz w:val="28"/>
          <w:szCs w:val="22"/>
          <w:lang w:val="vi"/>
        </w:rPr>
        <w:t>công</w:t>
      </w:r>
      <w:r w:rsidRPr="00406E0B">
        <w:rPr>
          <w:i/>
          <w:spacing w:val="-16"/>
          <w:sz w:val="28"/>
          <w:szCs w:val="22"/>
          <w:lang w:val="vi"/>
        </w:rPr>
        <w:t xml:space="preserve"> </w:t>
      </w:r>
      <w:r w:rsidRPr="00406E0B">
        <w:rPr>
          <w:i/>
          <w:sz w:val="28"/>
          <w:szCs w:val="22"/>
          <w:lang w:val="vi"/>
        </w:rPr>
        <w:t>số</w:t>
      </w:r>
      <w:r w:rsidRPr="00406E0B">
        <w:rPr>
          <w:i/>
          <w:spacing w:val="-14"/>
          <w:sz w:val="28"/>
          <w:szCs w:val="22"/>
          <w:lang w:val="vi"/>
        </w:rPr>
        <w:t xml:space="preserve"> </w:t>
      </w:r>
      <w:r w:rsidRPr="00406E0B">
        <w:rPr>
          <w:i/>
          <w:sz w:val="28"/>
          <w:szCs w:val="22"/>
          <w:lang w:val="vi"/>
        </w:rPr>
        <w:t>15/2017/QH14</w:t>
      </w:r>
      <w:r w:rsidRPr="00406E0B">
        <w:rPr>
          <w:i/>
          <w:spacing w:val="-14"/>
          <w:sz w:val="28"/>
          <w:szCs w:val="22"/>
          <w:lang w:val="vi"/>
        </w:rPr>
        <w:t xml:space="preserve"> </w:t>
      </w:r>
      <w:r w:rsidRPr="00406E0B">
        <w:rPr>
          <w:i/>
          <w:sz w:val="28"/>
          <w:szCs w:val="22"/>
          <w:lang w:val="vi"/>
        </w:rPr>
        <w:t>được</w:t>
      </w:r>
      <w:r w:rsidRPr="00406E0B">
        <w:rPr>
          <w:i/>
          <w:spacing w:val="-15"/>
          <w:sz w:val="28"/>
          <w:szCs w:val="22"/>
          <w:lang w:val="vi"/>
        </w:rPr>
        <w:t xml:space="preserve"> </w:t>
      </w:r>
      <w:r w:rsidRPr="00406E0B">
        <w:rPr>
          <w:i/>
          <w:sz w:val="28"/>
          <w:szCs w:val="22"/>
          <w:lang w:val="vi"/>
        </w:rPr>
        <w:t>sửa</w:t>
      </w:r>
      <w:r w:rsidRPr="00406E0B">
        <w:rPr>
          <w:i/>
          <w:spacing w:val="-14"/>
          <w:sz w:val="28"/>
          <w:szCs w:val="22"/>
          <w:lang w:val="vi"/>
        </w:rPr>
        <w:t xml:space="preserve"> </w:t>
      </w:r>
      <w:r w:rsidRPr="00406E0B">
        <w:rPr>
          <w:i/>
          <w:sz w:val="28"/>
          <w:szCs w:val="22"/>
          <w:lang w:val="vi"/>
        </w:rPr>
        <w:t>đổi, bổ sung bởi Luật số 64/2020/QH14, Luật số 07/2022/QH15, Luật số 24/2023/QH15,</w:t>
      </w:r>
      <w:r w:rsidRPr="00406E0B">
        <w:rPr>
          <w:i/>
          <w:spacing w:val="80"/>
          <w:sz w:val="28"/>
          <w:szCs w:val="22"/>
          <w:lang w:val="vi"/>
        </w:rPr>
        <w:t xml:space="preserve"> </w:t>
      </w:r>
      <w:r w:rsidRPr="00406E0B">
        <w:rPr>
          <w:i/>
          <w:sz w:val="28"/>
          <w:szCs w:val="22"/>
          <w:lang w:val="vi"/>
        </w:rPr>
        <w:t>Luật</w:t>
      </w:r>
      <w:r w:rsidRPr="00406E0B">
        <w:rPr>
          <w:i/>
          <w:spacing w:val="80"/>
          <w:sz w:val="28"/>
          <w:szCs w:val="22"/>
          <w:lang w:val="vi"/>
        </w:rPr>
        <w:t xml:space="preserve"> </w:t>
      </w:r>
      <w:r w:rsidRPr="00406E0B">
        <w:rPr>
          <w:i/>
          <w:sz w:val="28"/>
          <w:szCs w:val="22"/>
          <w:lang w:val="vi"/>
        </w:rPr>
        <w:t>số</w:t>
      </w:r>
      <w:r w:rsidRPr="00406E0B">
        <w:rPr>
          <w:i/>
          <w:spacing w:val="80"/>
          <w:sz w:val="28"/>
          <w:szCs w:val="22"/>
          <w:lang w:val="vi"/>
        </w:rPr>
        <w:t xml:space="preserve"> </w:t>
      </w:r>
      <w:r w:rsidRPr="00406E0B">
        <w:rPr>
          <w:i/>
          <w:sz w:val="28"/>
          <w:szCs w:val="22"/>
          <w:lang w:val="vi"/>
        </w:rPr>
        <w:t>31/2024/QH15,</w:t>
      </w:r>
      <w:r w:rsidRPr="00406E0B">
        <w:rPr>
          <w:i/>
          <w:spacing w:val="79"/>
          <w:sz w:val="28"/>
          <w:szCs w:val="22"/>
          <w:lang w:val="vi"/>
        </w:rPr>
        <w:t xml:space="preserve"> </w:t>
      </w:r>
      <w:r w:rsidRPr="00406E0B">
        <w:rPr>
          <w:i/>
          <w:sz w:val="28"/>
          <w:szCs w:val="22"/>
          <w:lang w:val="vi"/>
        </w:rPr>
        <w:t>Luật</w:t>
      </w:r>
      <w:r w:rsidRPr="00406E0B">
        <w:rPr>
          <w:i/>
          <w:spacing w:val="80"/>
          <w:sz w:val="28"/>
          <w:szCs w:val="22"/>
          <w:lang w:val="vi"/>
        </w:rPr>
        <w:t xml:space="preserve"> </w:t>
      </w:r>
      <w:r w:rsidRPr="00406E0B">
        <w:rPr>
          <w:i/>
          <w:sz w:val="28"/>
          <w:szCs w:val="22"/>
          <w:lang w:val="vi"/>
        </w:rPr>
        <w:t>số</w:t>
      </w:r>
      <w:r w:rsidRPr="00406E0B">
        <w:rPr>
          <w:i/>
          <w:spacing w:val="80"/>
          <w:sz w:val="28"/>
          <w:szCs w:val="22"/>
          <w:lang w:val="vi"/>
        </w:rPr>
        <w:t xml:space="preserve"> </w:t>
      </w:r>
      <w:r w:rsidRPr="00406E0B">
        <w:rPr>
          <w:i/>
          <w:sz w:val="28"/>
          <w:szCs w:val="22"/>
          <w:lang w:val="vi"/>
        </w:rPr>
        <w:t>43/2024/QH15,</w:t>
      </w:r>
      <w:r w:rsidRPr="00406E0B">
        <w:rPr>
          <w:i/>
          <w:spacing w:val="80"/>
          <w:sz w:val="28"/>
          <w:szCs w:val="22"/>
          <w:lang w:val="vi"/>
        </w:rPr>
        <w:t xml:space="preserve"> </w:t>
      </w:r>
      <w:r w:rsidRPr="00406E0B">
        <w:rPr>
          <w:i/>
          <w:sz w:val="28"/>
          <w:szCs w:val="22"/>
          <w:lang w:val="vi"/>
        </w:rPr>
        <w:t>Luật</w:t>
      </w:r>
      <w:r w:rsidRPr="00406E0B">
        <w:rPr>
          <w:i/>
          <w:spacing w:val="80"/>
          <w:sz w:val="28"/>
          <w:szCs w:val="22"/>
          <w:lang w:val="vi"/>
        </w:rPr>
        <w:t xml:space="preserve"> </w:t>
      </w:r>
      <w:r w:rsidRPr="00406E0B">
        <w:rPr>
          <w:i/>
          <w:sz w:val="28"/>
          <w:szCs w:val="22"/>
          <w:lang w:val="vi"/>
        </w:rPr>
        <w:t>số</w:t>
      </w:r>
      <w:r w:rsidR="0033450C" w:rsidRPr="00406E0B">
        <w:rPr>
          <w:i/>
          <w:sz w:val="28"/>
          <w:szCs w:val="22"/>
        </w:rPr>
        <w:t xml:space="preserve"> </w:t>
      </w:r>
      <w:r w:rsidRPr="00406E0B">
        <w:rPr>
          <w:i/>
          <w:sz w:val="28"/>
          <w:szCs w:val="22"/>
          <w:lang w:val="vi"/>
        </w:rPr>
        <w:t>56/2024/QH15,</w:t>
      </w:r>
      <w:r w:rsidRPr="00406E0B">
        <w:rPr>
          <w:i/>
          <w:spacing w:val="-7"/>
          <w:sz w:val="28"/>
          <w:szCs w:val="22"/>
          <w:lang w:val="vi"/>
        </w:rPr>
        <w:t xml:space="preserve"> </w:t>
      </w:r>
      <w:r w:rsidRPr="00406E0B">
        <w:rPr>
          <w:i/>
          <w:sz w:val="28"/>
          <w:szCs w:val="22"/>
          <w:lang w:val="vi"/>
        </w:rPr>
        <w:t>Luật</w:t>
      </w:r>
      <w:r w:rsidRPr="00406E0B">
        <w:rPr>
          <w:i/>
          <w:spacing w:val="-5"/>
          <w:sz w:val="28"/>
          <w:szCs w:val="22"/>
          <w:lang w:val="vi"/>
        </w:rPr>
        <w:t xml:space="preserve"> </w:t>
      </w:r>
      <w:r w:rsidRPr="00406E0B">
        <w:rPr>
          <w:i/>
          <w:sz w:val="28"/>
          <w:szCs w:val="22"/>
          <w:lang w:val="vi"/>
        </w:rPr>
        <w:t>số</w:t>
      </w:r>
      <w:r w:rsidRPr="00406E0B">
        <w:rPr>
          <w:i/>
          <w:spacing w:val="-7"/>
          <w:sz w:val="28"/>
          <w:szCs w:val="22"/>
          <w:lang w:val="vi"/>
        </w:rPr>
        <w:t xml:space="preserve"> </w:t>
      </w:r>
      <w:r w:rsidRPr="00406E0B">
        <w:rPr>
          <w:i/>
          <w:spacing w:val="-2"/>
          <w:sz w:val="28"/>
          <w:szCs w:val="22"/>
          <w:lang w:val="vi"/>
        </w:rPr>
        <w:t>90/2025/QH15;</w:t>
      </w:r>
    </w:p>
    <w:p w14:paraId="7FD82293" w14:textId="77777777" w:rsidR="00657780" w:rsidRPr="00406E0B" w:rsidRDefault="00657780" w:rsidP="0033450C">
      <w:pPr>
        <w:spacing w:before="120" w:after="120"/>
        <w:ind w:right="139" w:firstLine="709"/>
        <w:jc w:val="both"/>
        <w:rPr>
          <w:i/>
          <w:sz w:val="28"/>
          <w:szCs w:val="22"/>
          <w:lang w:val="vi"/>
        </w:rPr>
      </w:pPr>
      <w:r w:rsidRPr="00406E0B">
        <w:rPr>
          <w:i/>
          <w:sz w:val="28"/>
          <w:szCs w:val="22"/>
          <w:lang w:val="vi"/>
        </w:rPr>
        <w:t>Căn</w:t>
      </w:r>
      <w:r w:rsidRPr="00406E0B">
        <w:rPr>
          <w:i/>
          <w:spacing w:val="-7"/>
          <w:sz w:val="28"/>
          <w:szCs w:val="22"/>
          <w:lang w:val="vi"/>
        </w:rPr>
        <w:t xml:space="preserve"> </w:t>
      </w:r>
      <w:r w:rsidRPr="00406E0B">
        <w:rPr>
          <w:i/>
          <w:sz w:val="28"/>
          <w:szCs w:val="22"/>
          <w:lang w:val="vi"/>
        </w:rPr>
        <w:t>cứ</w:t>
      </w:r>
      <w:r w:rsidRPr="00406E0B">
        <w:rPr>
          <w:i/>
          <w:spacing w:val="-9"/>
          <w:sz w:val="28"/>
          <w:szCs w:val="22"/>
          <w:lang w:val="vi"/>
        </w:rPr>
        <w:t xml:space="preserve"> </w:t>
      </w:r>
      <w:r w:rsidRPr="00406E0B">
        <w:rPr>
          <w:i/>
          <w:sz w:val="28"/>
          <w:szCs w:val="22"/>
          <w:lang w:val="vi"/>
        </w:rPr>
        <w:t>Nghị</w:t>
      </w:r>
      <w:r w:rsidRPr="00406E0B">
        <w:rPr>
          <w:i/>
          <w:spacing w:val="-9"/>
          <w:sz w:val="28"/>
          <w:szCs w:val="22"/>
          <w:lang w:val="vi"/>
        </w:rPr>
        <w:t xml:space="preserve"> </w:t>
      </w:r>
      <w:r w:rsidRPr="00406E0B">
        <w:rPr>
          <w:i/>
          <w:sz w:val="28"/>
          <w:szCs w:val="22"/>
          <w:lang w:val="vi"/>
        </w:rPr>
        <w:t>định</w:t>
      </w:r>
      <w:r w:rsidRPr="00406E0B">
        <w:rPr>
          <w:i/>
          <w:spacing w:val="-7"/>
          <w:sz w:val="28"/>
          <w:szCs w:val="22"/>
          <w:lang w:val="vi"/>
        </w:rPr>
        <w:t xml:space="preserve"> </w:t>
      </w:r>
      <w:r w:rsidRPr="00406E0B">
        <w:rPr>
          <w:i/>
          <w:sz w:val="28"/>
          <w:szCs w:val="22"/>
          <w:lang w:val="vi"/>
        </w:rPr>
        <w:t>số</w:t>
      </w:r>
      <w:r w:rsidRPr="00406E0B">
        <w:rPr>
          <w:i/>
          <w:spacing w:val="-9"/>
          <w:sz w:val="28"/>
          <w:szCs w:val="22"/>
          <w:lang w:val="vi"/>
        </w:rPr>
        <w:t xml:space="preserve"> </w:t>
      </w:r>
      <w:r w:rsidRPr="00406E0B">
        <w:rPr>
          <w:i/>
          <w:sz w:val="28"/>
          <w:szCs w:val="22"/>
          <w:lang w:val="vi"/>
        </w:rPr>
        <w:t>77/2025/NĐ-CP</w:t>
      </w:r>
      <w:r w:rsidRPr="00406E0B">
        <w:rPr>
          <w:i/>
          <w:spacing w:val="-9"/>
          <w:sz w:val="28"/>
          <w:szCs w:val="22"/>
          <w:lang w:val="vi"/>
        </w:rPr>
        <w:t xml:space="preserve"> </w:t>
      </w:r>
      <w:r w:rsidRPr="00406E0B">
        <w:rPr>
          <w:i/>
          <w:sz w:val="28"/>
          <w:szCs w:val="22"/>
          <w:lang w:val="vi"/>
        </w:rPr>
        <w:t>quy</w:t>
      </w:r>
      <w:r w:rsidRPr="00406E0B">
        <w:rPr>
          <w:i/>
          <w:spacing w:val="-10"/>
          <w:sz w:val="28"/>
          <w:szCs w:val="22"/>
          <w:lang w:val="vi"/>
        </w:rPr>
        <w:t xml:space="preserve"> </w:t>
      </w:r>
      <w:r w:rsidRPr="00406E0B">
        <w:rPr>
          <w:i/>
          <w:sz w:val="28"/>
          <w:szCs w:val="22"/>
          <w:lang w:val="vi"/>
        </w:rPr>
        <w:t>định</w:t>
      </w:r>
      <w:r w:rsidRPr="00406E0B">
        <w:rPr>
          <w:i/>
          <w:spacing w:val="-7"/>
          <w:sz w:val="28"/>
          <w:szCs w:val="22"/>
          <w:lang w:val="vi"/>
        </w:rPr>
        <w:t xml:space="preserve"> </w:t>
      </w:r>
      <w:r w:rsidRPr="00406E0B">
        <w:rPr>
          <w:i/>
          <w:sz w:val="28"/>
          <w:szCs w:val="22"/>
          <w:lang w:val="vi"/>
        </w:rPr>
        <w:t>thẩm</w:t>
      </w:r>
      <w:r w:rsidRPr="00406E0B">
        <w:rPr>
          <w:i/>
          <w:spacing w:val="-7"/>
          <w:sz w:val="28"/>
          <w:szCs w:val="22"/>
          <w:lang w:val="vi"/>
        </w:rPr>
        <w:t xml:space="preserve"> </w:t>
      </w:r>
      <w:r w:rsidRPr="00406E0B">
        <w:rPr>
          <w:i/>
          <w:sz w:val="28"/>
          <w:szCs w:val="22"/>
          <w:lang w:val="vi"/>
        </w:rPr>
        <w:t>quyền,</w:t>
      </w:r>
      <w:r w:rsidRPr="00406E0B">
        <w:rPr>
          <w:i/>
          <w:spacing w:val="-11"/>
          <w:sz w:val="28"/>
          <w:szCs w:val="22"/>
          <w:lang w:val="vi"/>
        </w:rPr>
        <w:t xml:space="preserve"> </w:t>
      </w:r>
      <w:r w:rsidRPr="00406E0B">
        <w:rPr>
          <w:i/>
          <w:sz w:val="28"/>
          <w:szCs w:val="22"/>
          <w:lang w:val="vi"/>
        </w:rPr>
        <w:t>thủ</w:t>
      </w:r>
      <w:r w:rsidRPr="00406E0B">
        <w:rPr>
          <w:i/>
          <w:spacing w:val="-11"/>
          <w:sz w:val="28"/>
          <w:szCs w:val="22"/>
          <w:lang w:val="vi"/>
        </w:rPr>
        <w:t xml:space="preserve"> </w:t>
      </w:r>
      <w:r w:rsidRPr="00406E0B">
        <w:rPr>
          <w:i/>
          <w:sz w:val="28"/>
          <w:szCs w:val="22"/>
          <w:lang w:val="vi"/>
        </w:rPr>
        <w:t>tục</w:t>
      </w:r>
      <w:r w:rsidRPr="00406E0B">
        <w:rPr>
          <w:i/>
          <w:spacing w:val="-10"/>
          <w:sz w:val="28"/>
          <w:szCs w:val="22"/>
          <w:lang w:val="vi"/>
        </w:rPr>
        <w:t xml:space="preserve"> </w:t>
      </w:r>
      <w:r w:rsidRPr="00406E0B">
        <w:rPr>
          <w:i/>
          <w:sz w:val="28"/>
          <w:szCs w:val="22"/>
          <w:lang w:val="vi"/>
        </w:rPr>
        <w:t>xác</w:t>
      </w:r>
      <w:r w:rsidRPr="00406E0B">
        <w:rPr>
          <w:i/>
          <w:spacing w:val="-10"/>
          <w:sz w:val="28"/>
          <w:szCs w:val="22"/>
          <w:lang w:val="vi"/>
        </w:rPr>
        <w:t xml:space="preserve"> </w:t>
      </w:r>
      <w:r w:rsidRPr="00406E0B">
        <w:rPr>
          <w:i/>
          <w:sz w:val="28"/>
          <w:szCs w:val="22"/>
          <w:lang w:val="vi"/>
        </w:rPr>
        <w:t>lập quyền sở hữu toàn dân về tài sản và xử lý đối với tài sản được xác lập quyền sở hữu toàn dân được sửa đổi, bổ sung bởi Nghị định số 286/2025/NĐ-CP;</w:t>
      </w:r>
    </w:p>
    <w:p w14:paraId="7BE7AFB4" w14:textId="2B90520E" w:rsidR="00657780" w:rsidRPr="00406E0B" w:rsidRDefault="00657780" w:rsidP="0033450C">
      <w:pPr>
        <w:tabs>
          <w:tab w:val="left" w:pos="8569"/>
        </w:tabs>
        <w:spacing w:before="120" w:after="120"/>
        <w:ind w:firstLine="709"/>
        <w:rPr>
          <w:i/>
          <w:sz w:val="28"/>
          <w:szCs w:val="22"/>
          <w:lang w:val="vi"/>
        </w:rPr>
      </w:pPr>
      <w:r w:rsidRPr="00406E0B">
        <w:rPr>
          <w:i/>
          <w:sz w:val="28"/>
          <w:szCs w:val="22"/>
          <w:lang w:val="vi"/>
        </w:rPr>
        <w:t>Theo</w:t>
      </w:r>
      <w:r w:rsidRPr="00406E0B">
        <w:rPr>
          <w:i/>
          <w:spacing w:val="11"/>
          <w:sz w:val="28"/>
          <w:szCs w:val="22"/>
          <w:lang w:val="vi"/>
        </w:rPr>
        <w:t xml:space="preserve"> </w:t>
      </w:r>
      <w:r w:rsidRPr="00406E0B">
        <w:rPr>
          <w:i/>
          <w:sz w:val="28"/>
          <w:szCs w:val="22"/>
          <w:lang w:val="vi"/>
        </w:rPr>
        <w:t>đề</w:t>
      </w:r>
      <w:r w:rsidRPr="00406E0B">
        <w:rPr>
          <w:i/>
          <w:spacing w:val="10"/>
          <w:sz w:val="28"/>
          <w:szCs w:val="22"/>
          <w:lang w:val="vi"/>
        </w:rPr>
        <w:t xml:space="preserve"> </w:t>
      </w:r>
      <w:r w:rsidRPr="00406E0B">
        <w:rPr>
          <w:i/>
          <w:sz w:val="28"/>
          <w:szCs w:val="22"/>
          <w:lang w:val="vi"/>
        </w:rPr>
        <w:t>nghị</w:t>
      </w:r>
      <w:r w:rsidRPr="00406E0B">
        <w:rPr>
          <w:i/>
          <w:spacing w:val="12"/>
          <w:sz w:val="28"/>
          <w:szCs w:val="22"/>
          <w:lang w:val="vi"/>
        </w:rPr>
        <w:t xml:space="preserve"> </w:t>
      </w:r>
      <w:r w:rsidRPr="00406E0B">
        <w:rPr>
          <w:i/>
          <w:sz w:val="28"/>
          <w:szCs w:val="22"/>
          <w:lang w:val="vi"/>
        </w:rPr>
        <w:t>của</w:t>
      </w:r>
      <w:r w:rsidRPr="00406E0B">
        <w:rPr>
          <w:i/>
          <w:spacing w:val="13"/>
          <w:sz w:val="28"/>
          <w:szCs w:val="22"/>
          <w:lang w:val="vi"/>
        </w:rPr>
        <w:t xml:space="preserve"> </w:t>
      </w:r>
      <w:r w:rsidRPr="00406E0B">
        <w:rPr>
          <w:i/>
          <w:sz w:val="28"/>
          <w:szCs w:val="22"/>
          <w:lang w:val="vi"/>
        </w:rPr>
        <w:t>Giám</w:t>
      </w:r>
      <w:r w:rsidRPr="00406E0B">
        <w:rPr>
          <w:i/>
          <w:spacing w:val="10"/>
          <w:sz w:val="28"/>
          <w:szCs w:val="22"/>
          <w:lang w:val="vi"/>
        </w:rPr>
        <w:t xml:space="preserve"> </w:t>
      </w:r>
      <w:r w:rsidRPr="00406E0B">
        <w:rPr>
          <w:i/>
          <w:sz w:val="28"/>
          <w:szCs w:val="22"/>
          <w:lang w:val="vi"/>
        </w:rPr>
        <w:t>đốc</w:t>
      </w:r>
      <w:r w:rsidRPr="00406E0B">
        <w:rPr>
          <w:i/>
          <w:spacing w:val="13"/>
          <w:sz w:val="28"/>
          <w:szCs w:val="22"/>
          <w:lang w:val="vi"/>
        </w:rPr>
        <w:t xml:space="preserve"> </w:t>
      </w:r>
      <w:r w:rsidRPr="00406E0B">
        <w:rPr>
          <w:i/>
          <w:sz w:val="28"/>
          <w:szCs w:val="22"/>
          <w:lang w:val="vi"/>
        </w:rPr>
        <w:t>Sở</w:t>
      </w:r>
      <w:r w:rsidRPr="00406E0B">
        <w:rPr>
          <w:i/>
          <w:spacing w:val="10"/>
          <w:sz w:val="28"/>
          <w:szCs w:val="22"/>
          <w:lang w:val="vi"/>
        </w:rPr>
        <w:t xml:space="preserve"> </w:t>
      </w:r>
      <w:r w:rsidRPr="00406E0B">
        <w:rPr>
          <w:i/>
          <w:sz w:val="28"/>
          <w:szCs w:val="22"/>
          <w:lang w:val="vi"/>
        </w:rPr>
        <w:t>Tài</w:t>
      </w:r>
      <w:r w:rsidRPr="00406E0B">
        <w:rPr>
          <w:i/>
          <w:spacing w:val="11"/>
          <w:sz w:val="28"/>
          <w:szCs w:val="22"/>
          <w:lang w:val="vi"/>
        </w:rPr>
        <w:t xml:space="preserve"> </w:t>
      </w:r>
      <w:r w:rsidRPr="00406E0B">
        <w:rPr>
          <w:i/>
          <w:sz w:val="28"/>
          <w:szCs w:val="22"/>
          <w:lang w:val="vi"/>
        </w:rPr>
        <w:t>chính</w:t>
      </w:r>
      <w:r w:rsidRPr="00406E0B">
        <w:rPr>
          <w:i/>
          <w:spacing w:val="15"/>
          <w:sz w:val="28"/>
          <w:szCs w:val="22"/>
          <w:lang w:val="vi"/>
        </w:rPr>
        <w:t xml:space="preserve"> </w:t>
      </w:r>
      <w:r w:rsidRPr="00406E0B">
        <w:rPr>
          <w:i/>
          <w:sz w:val="28"/>
          <w:szCs w:val="22"/>
          <w:lang w:val="vi"/>
        </w:rPr>
        <w:t>tại</w:t>
      </w:r>
      <w:r w:rsidRPr="00406E0B">
        <w:rPr>
          <w:i/>
          <w:spacing w:val="13"/>
          <w:sz w:val="28"/>
          <w:szCs w:val="22"/>
          <w:lang w:val="vi"/>
        </w:rPr>
        <w:t xml:space="preserve"> </w:t>
      </w:r>
      <w:r w:rsidRPr="00406E0B">
        <w:rPr>
          <w:i/>
          <w:sz w:val="28"/>
          <w:szCs w:val="22"/>
          <w:lang w:val="vi"/>
        </w:rPr>
        <w:t>Tờ</w:t>
      </w:r>
      <w:r w:rsidRPr="00406E0B">
        <w:rPr>
          <w:i/>
          <w:spacing w:val="10"/>
          <w:sz w:val="28"/>
          <w:szCs w:val="22"/>
          <w:lang w:val="vi"/>
        </w:rPr>
        <w:t xml:space="preserve"> </w:t>
      </w:r>
      <w:r w:rsidRPr="00406E0B">
        <w:rPr>
          <w:i/>
          <w:sz w:val="28"/>
          <w:szCs w:val="22"/>
          <w:lang w:val="vi"/>
        </w:rPr>
        <w:t>trình</w:t>
      </w:r>
      <w:r w:rsidRPr="00406E0B">
        <w:rPr>
          <w:i/>
          <w:spacing w:val="9"/>
          <w:sz w:val="28"/>
          <w:szCs w:val="22"/>
          <w:lang w:val="vi"/>
        </w:rPr>
        <w:t xml:space="preserve"> </w:t>
      </w:r>
      <w:r w:rsidRPr="00406E0B">
        <w:rPr>
          <w:i/>
          <w:sz w:val="28"/>
          <w:szCs w:val="22"/>
          <w:lang w:val="vi"/>
        </w:rPr>
        <w:t>số</w:t>
      </w:r>
      <w:r w:rsidRPr="00406E0B">
        <w:rPr>
          <w:i/>
          <w:spacing w:val="36"/>
          <w:sz w:val="28"/>
          <w:szCs w:val="22"/>
          <w:lang w:val="vi"/>
        </w:rPr>
        <w:t xml:space="preserve"> </w:t>
      </w:r>
      <w:r w:rsidRPr="00406E0B">
        <w:rPr>
          <w:i/>
          <w:spacing w:val="-4"/>
          <w:position w:val="3"/>
          <w:sz w:val="26"/>
          <w:szCs w:val="22"/>
          <w:lang w:val="vi"/>
        </w:rPr>
        <w:t>2979</w:t>
      </w:r>
      <w:r w:rsidRPr="00406E0B">
        <w:rPr>
          <w:i/>
          <w:spacing w:val="-2"/>
          <w:sz w:val="28"/>
          <w:szCs w:val="22"/>
          <w:lang w:val="vi"/>
        </w:rPr>
        <w:t>/TTr-</w:t>
      </w:r>
      <w:r w:rsidRPr="00406E0B">
        <w:rPr>
          <w:i/>
          <w:spacing w:val="-5"/>
          <w:sz w:val="28"/>
          <w:szCs w:val="22"/>
          <w:lang w:val="vi"/>
        </w:rPr>
        <w:t>STC</w:t>
      </w:r>
      <w:r w:rsidRPr="00406E0B">
        <w:rPr>
          <w:i/>
          <w:sz w:val="28"/>
          <w:szCs w:val="22"/>
        </w:rPr>
        <w:t xml:space="preserve"> </w:t>
      </w:r>
      <w:r w:rsidRPr="00406E0B">
        <w:rPr>
          <w:i/>
          <w:sz w:val="28"/>
          <w:szCs w:val="22"/>
          <w:lang w:val="vi"/>
        </w:rPr>
        <w:t>ngày</w:t>
      </w:r>
      <w:r w:rsidRPr="00406E0B">
        <w:rPr>
          <w:i/>
          <w:spacing w:val="57"/>
          <w:sz w:val="28"/>
          <w:szCs w:val="22"/>
          <w:lang w:val="vi"/>
        </w:rPr>
        <w:t xml:space="preserve"> </w:t>
      </w:r>
      <w:r w:rsidRPr="00406E0B">
        <w:rPr>
          <w:i/>
          <w:position w:val="2"/>
          <w:sz w:val="26"/>
          <w:szCs w:val="22"/>
          <w:lang w:val="vi"/>
        </w:rPr>
        <w:t>05</w:t>
      </w:r>
      <w:r w:rsidR="0033450C" w:rsidRPr="00406E0B">
        <w:rPr>
          <w:i/>
          <w:spacing w:val="29"/>
          <w:position w:val="2"/>
          <w:sz w:val="26"/>
          <w:szCs w:val="22"/>
          <w:lang w:val="vi"/>
        </w:rPr>
        <w:t xml:space="preserve"> </w:t>
      </w:r>
      <w:r w:rsidRPr="00406E0B">
        <w:rPr>
          <w:i/>
          <w:sz w:val="28"/>
          <w:szCs w:val="22"/>
          <w:lang w:val="vi"/>
        </w:rPr>
        <w:t>tháng</w:t>
      </w:r>
      <w:r w:rsidRPr="00406E0B">
        <w:rPr>
          <w:i/>
          <w:spacing w:val="-26"/>
          <w:sz w:val="28"/>
          <w:szCs w:val="22"/>
          <w:lang w:val="vi"/>
        </w:rPr>
        <w:t xml:space="preserve"> </w:t>
      </w:r>
      <w:r w:rsidRPr="00406E0B">
        <w:rPr>
          <w:i/>
          <w:position w:val="3"/>
          <w:sz w:val="26"/>
          <w:szCs w:val="22"/>
          <w:lang w:val="vi"/>
        </w:rPr>
        <w:t xml:space="preserve"> 3 </w:t>
      </w:r>
      <w:r w:rsidRPr="00406E0B">
        <w:rPr>
          <w:i/>
          <w:sz w:val="28"/>
          <w:szCs w:val="22"/>
          <w:lang w:val="vi"/>
        </w:rPr>
        <w:t xml:space="preserve">năm </w:t>
      </w:r>
      <w:r w:rsidRPr="00406E0B">
        <w:rPr>
          <w:i/>
          <w:spacing w:val="-4"/>
          <w:sz w:val="28"/>
          <w:szCs w:val="22"/>
          <w:lang w:val="vi"/>
        </w:rPr>
        <w:t>2026;</w:t>
      </w:r>
    </w:p>
    <w:p w14:paraId="024C9105" w14:textId="77777777" w:rsidR="00657780" w:rsidRPr="00406E0B" w:rsidRDefault="00657780" w:rsidP="0033450C">
      <w:pPr>
        <w:spacing w:before="120" w:after="120"/>
        <w:ind w:right="135" w:firstLine="709"/>
        <w:jc w:val="both"/>
        <w:rPr>
          <w:i/>
          <w:sz w:val="28"/>
          <w:szCs w:val="22"/>
          <w:lang w:val="vi"/>
        </w:rPr>
      </w:pPr>
      <w:r w:rsidRPr="00406E0B">
        <w:rPr>
          <w:i/>
          <w:sz w:val="28"/>
          <w:szCs w:val="22"/>
          <w:lang w:val="vi"/>
        </w:rPr>
        <w:t>Chủ tịch Ủy ban nhân dân thành phố Hà Nội ban hành Quyết định phân cấp</w:t>
      </w:r>
      <w:r w:rsidRPr="00406E0B">
        <w:rPr>
          <w:i/>
          <w:spacing w:val="-1"/>
          <w:sz w:val="28"/>
          <w:szCs w:val="22"/>
          <w:lang w:val="vi"/>
        </w:rPr>
        <w:t xml:space="preserve"> </w:t>
      </w:r>
      <w:r w:rsidRPr="00406E0B">
        <w:rPr>
          <w:i/>
          <w:sz w:val="28"/>
          <w:szCs w:val="22"/>
          <w:lang w:val="vi"/>
        </w:rPr>
        <w:t>một số thẩm</w:t>
      </w:r>
      <w:r w:rsidRPr="00406E0B">
        <w:rPr>
          <w:i/>
          <w:spacing w:val="-1"/>
          <w:sz w:val="28"/>
          <w:szCs w:val="22"/>
          <w:lang w:val="vi"/>
        </w:rPr>
        <w:t xml:space="preserve"> </w:t>
      </w:r>
      <w:r w:rsidRPr="00406E0B">
        <w:rPr>
          <w:i/>
          <w:sz w:val="28"/>
          <w:szCs w:val="22"/>
          <w:lang w:val="vi"/>
        </w:rPr>
        <w:t>quyền quyết</w:t>
      </w:r>
      <w:r w:rsidRPr="00406E0B">
        <w:rPr>
          <w:i/>
          <w:spacing w:val="-2"/>
          <w:sz w:val="28"/>
          <w:szCs w:val="22"/>
          <w:lang w:val="vi"/>
        </w:rPr>
        <w:t xml:space="preserve"> </w:t>
      </w:r>
      <w:r w:rsidRPr="00406E0B">
        <w:rPr>
          <w:i/>
          <w:sz w:val="28"/>
          <w:szCs w:val="22"/>
          <w:lang w:val="vi"/>
        </w:rPr>
        <w:t>định</w:t>
      </w:r>
      <w:r w:rsidRPr="00406E0B">
        <w:rPr>
          <w:i/>
          <w:spacing w:val="-1"/>
          <w:sz w:val="28"/>
          <w:szCs w:val="22"/>
          <w:lang w:val="vi"/>
        </w:rPr>
        <w:t xml:space="preserve"> </w:t>
      </w:r>
      <w:r w:rsidRPr="00406E0B">
        <w:rPr>
          <w:i/>
          <w:sz w:val="28"/>
          <w:szCs w:val="22"/>
          <w:lang w:val="vi"/>
        </w:rPr>
        <w:t>xác</w:t>
      </w:r>
      <w:r w:rsidRPr="00406E0B">
        <w:rPr>
          <w:i/>
          <w:spacing w:val="-1"/>
          <w:sz w:val="28"/>
          <w:szCs w:val="22"/>
          <w:lang w:val="vi"/>
        </w:rPr>
        <w:t xml:space="preserve"> </w:t>
      </w:r>
      <w:r w:rsidRPr="00406E0B">
        <w:rPr>
          <w:i/>
          <w:sz w:val="28"/>
          <w:szCs w:val="22"/>
          <w:lang w:val="vi"/>
        </w:rPr>
        <w:t>lập</w:t>
      </w:r>
      <w:r w:rsidRPr="00406E0B">
        <w:rPr>
          <w:i/>
          <w:spacing w:val="-1"/>
          <w:sz w:val="28"/>
          <w:szCs w:val="22"/>
          <w:lang w:val="vi"/>
        </w:rPr>
        <w:t xml:space="preserve"> </w:t>
      </w:r>
      <w:r w:rsidRPr="00406E0B">
        <w:rPr>
          <w:i/>
          <w:sz w:val="28"/>
          <w:szCs w:val="22"/>
          <w:lang w:val="vi"/>
        </w:rPr>
        <w:t>quyền</w:t>
      </w:r>
      <w:r w:rsidRPr="00406E0B">
        <w:rPr>
          <w:i/>
          <w:spacing w:val="-1"/>
          <w:sz w:val="28"/>
          <w:szCs w:val="22"/>
          <w:lang w:val="vi"/>
        </w:rPr>
        <w:t xml:space="preserve"> </w:t>
      </w:r>
      <w:r w:rsidRPr="00406E0B">
        <w:rPr>
          <w:i/>
          <w:sz w:val="28"/>
          <w:szCs w:val="22"/>
          <w:lang w:val="vi"/>
        </w:rPr>
        <w:t>sở</w:t>
      </w:r>
      <w:r w:rsidRPr="00406E0B">
        <w:rPr>
          <w:i/>
          <w:spacing w:val="-2"/>
          <w:sz w:val="28"/>
          <w:szCs w:val="22"/>
          <w:lang w:val="vi"/>
        </w:rPr>
        <w:t xml:space="preserve"> </w:t>
      </w:r>
      <w:r w:rsidRPr="00406E0B">
        <w:rPr>
          <w:i/>
          <w:sz w:val="28"/>
          <w:szCs w:val="22"/>
          <w:lang w:val="vi"/>
        </w:rPr>
        <w:t>hữu toàn dân về</w:t>
      </w:r>
      <w:r w:rsidRPr="00406E0B">
        <w:rPr>
          <w:i/>
          <w:spacing w:val="-2"/>
          <w:sz w:val="28"/>
          <w:szCs w:val="22"/>
          <w:lang w:val="vi"/>
        </w:rPr>
        <w:t xml:space="preserve"> </w:t>
      </w:r>
      <w:r w:rsidRPr="00406E0B">
        <w:rPr>
          <w:i/>
          <w:sz w:val="28"/>
          <w:szCs w:val="22"/>
          <w:lang w:val="vi"/>
        </w:rPr>
        <w:t>tài sản;</w:t>
      </w:r>
      <w:r w:rsidRPr="00406E0B">
        <w:rPr>
          <w:i/>
          <w:spacing w:val="-1"/>
          <w:sz w:val="28"/>
          <w:szCs w:val="22"/>
          <w:lang w:val="vi"/>
        </w:rPr>
        <w:t xml:space="preserve"> </w:t>
      </w:r>
      <w:r w:rsidRPr="00406E0B">
        <w:rPr>
          <w:i/>
          <w:sz w:val="28"/>
          <w:szCs w:val="22"/>
          <w:lang w:val="vi"/>
        </w:rPr>
        <w:t>phê duyệt</w:t>
      </w:r>
      <w:r w:rsidRPr="00406E0B">
        <w:rPr>
          <w:i/>
          <w:spacing w:val="-5"/>
          <w:sz w:val="28"/>
          <w:szCs w:val="22"/>
          <w:lang w:val="vi"/>
        </w:rPr>
        <w:t xml:space="preserve"> </w:t>
      </w:r>
      <w:r w:rsidRPr="00406E0B">
        <w:rPr>
          <w:i/>
          <w:sz w:val="28"/>
          <w:szCs w:val="22"/>
          <w:lang w:val="vi"/>
        </w:rPr>
        <w:t>phương</w:t>
      </w:r>
      <w:r w:rsidRPr="00406E0B">
        <w:rPr>
          <w:i/>
          <w:spacing w:val="-6"/>
          <w:sz w:val="28"/>
          <w:szCs w:val="22"/>
          <w:lang w:val="vi"/>
        </w:rPr>
        <w:t xml:space="preserve"> </w:t>
      </w:r>
      <w:r w:rsidRPr="00406E0B">
        <w:rPr>
          <w:i/>
          <w:sz w:val="28"/>
          <w:szCs w:val="22"/>
          <w:lang w:val="vi"/>
        </w:rPr>
        <w:t>án</w:t>
      </w:r>
      <w:r w:rsidRPr="00406E0B">
        <w:rPr>
          <w:i/>
          <w:spacing w:val="-5"/>
          <w:sz w:val="28"/>
          <w:szCs w:val="22"/>
          <w:lang w:val="vi"/>
        </w:rPr>
        <w:t xml:space="preserve"> </w:t>
      </w:r>
      <w:r w:rsidRPr="00406E0B">
        <w:rPr>
          <w:i/>
          <w:sz w:val="28"/>
          <w:szCs w:val="22"/>
          <w:lang w:val="vi"/>
        </w:rPr>
        <w:t>xử</w:t>
      </w:r>
      <w:r w:rsidRPr="00406E0B">
        <w:rPr>
          <w:i/>
          <w:spacing w:val="-8"/>
          <w:sz w:val="28"/>
          <w:szCs w:val="22"/>
          <w:lang w:val="vi"/>
        </w:rPr>
        <w:t xml:space="preserve"> </w:t>
      </w:r>
      <w:r w:rsidRPr="00406E0B">
        <w:rPr>
          <w:i/>
          <w:sz w:val="28"/>
          <w:szCs w:val="22"/>
          <w:lang w:val="vi"/>
        </w:rPr>
        <w:t>lý</w:t>
      </w:r>
      <w:r w:rsidRPr="00406E0B">
        <w:rPr>
          <w:i/>
          <w:spacing w:val="-7"/>
          <w:sz w:val="28"/>
          <w:szCs w:val="22"/>
          <w:lang w:val="vi"/>
        </w:rPr>
        <w:t xml:space="preserve"> </w:t>
      </w:r>
      <w:r w:rsidRPr="00406E0B">
        <w:rPr>
          <w:i/>
          <w:sz w:val="28"/>
          <w:szCs w:val="22"/>
          <w:lang w:val="vi"/>
        </w:rPr>
        <w:t>tài</w:t>
      </w:r>
      <w:r w:rsidRPr="00406E0B">
        <w:rPr>
          <w:i/>
          <w:spacing w:val="-6"/>
          <w:sz w:val="28"/>
          <w:szCs w:val="22"/>
          <w:lang w:val="vi"/>
        </w:rPr>
        <w:t xml:space="preserve"> </w:t>
      </w:r>
      <w:r w:rsidRPr="00406E0B">
        <w:rPr>
          <w:i/>
          <w:sz w:val="28"/>
          <w:szCs w:val="22"/>
          <w:lang w:val="vi"/>
        </w:rPr>
        <w:t>sản</w:t>
      </w:r>
      <w:r w:rsidRPr="00406E0B">
        <w:rPr>
          <w:i/>
          <w:spacing w:val="-4"/>
          <w:sz w:val="28"/>
          <w:szCs w:val="22"/>
          <w:lang w:val="vi"/>
        </w:rPr>
        <w:t xml:space="preserve"> </w:t>
      </w:r>
      <w:r w:rsidRPr="00406E0B">
        <w:rPr>
          <w:i/>
          <w:sz w:val="28"/>
          <w:szCs w:val="22"/>
          <w:lang w:val="vi"/>
        </w:rPr>
        <w:t>được</w:t>
      </w:r>
      <w:r w:rsidRPr="00406E0B">
        <w:rPr>
          <w:i/>
          <w:spacing w:val="-7"/>
          <w:sz w:val="28"/>
          <w:szCs w:val="22"/>
          <w:lang w:val="vi"/>
        </w:rPr>
        <w:t xml:space="preserve"> </w:t>
      </w:r>
      <w:r w:rsidRPr="00406E0B">
        <w:rPr>
          <w:i/>
          <w:sz w:val="28"/>
          <w:szCs w:val="22"/>
          <w:lang w:val="vi"/>
        </w:rPr>
        <w:t>xác</w:t>
      </w:r>
      <w:r w:rsidRPr="00406E0B">
        <w:rPr>
          <w:i/>
          <w:spacing w:val="-7"/>
          <w:sz w:val="28"/>
          <w:szCs w:val="22"/>
          <w:lang w:val="vi"/>
        </w:rPr>
        <w:t xml:space="preserve"> </w:t>
      </w:r>
      <w:r w:rsidRPr="00406E0B">
        <w:rPr>
          <w:i/>
          <w:sz w:val="28"/>
          <w:szCs w:val="22"/>
          <w:lang w:val="vi"/>
        </w:rPr>
        <w:t>lập</w:t>
      </w:r>
      <w:r w:rsidRPr="00406E0B">
        <w:rPr>
          <w:i/>
          <w:spacing w:val="-8"/>
          <w:sz w:val="28"/>
          <w:szCs w:val="22"/>
          <w:lang w:val="vi"/>
        </w:rPr>
        <w:t xml:space="preserve"> </w:t>
      </w:r>
      <w:r w:rsidRPr="00406E0B">
        <w:rPr>
          <w:i/>
          <w:sz w:val="28"/>
          <w:szCs w:val="22"/>
          <w:lang w:val="vi"/>
        </w:rPr>
        <w:t>quyền</w:t>
      </w:r>
      <w:r w:rsidRPr="00406E0B">
        <w:rPr>
          <w:i/>
          <w:spacing w:val="-6"/>
          <w:sz w:val="28"/>
          <w:szCs w:val="22"/>
          <w:lang w:val="vi"/>
        </w:rPr>
        <w:t xml:space="preserve"> </w:t>
      </w:r>
      <w:r w:rsidRPr="00406E0B">
        <w:rPr>
          <w:i/>
          <w:sz w:val="28"/>
          <w:szCs w:val="22"/>
          <w:lang w:val="vi"/>
        </w:rPr>
        <w:t>sở</w:t>
      </w:r>
      <w:r w:rsidRPr="00406E0B">
        <w:rPr>
          <w:i/>
          <w:spacing w:val="-8"/>
          <w:sz w:val="28"/>
          <w:szCs w:val="22"/>
          <w:lang w:val="vi"/>
        </w:rPr>
        <w:t xml:space="preserve"> </w:t>
      </w:r>
      <w:r w:rsidRPr="00406E0B">
        <w:rPr>
          <w:i/>
          <w:sz w:val="28"/>
          <w:szCs w:val="22"/>
          <w:lang w:val="vi"/>
        </w:rPr>
        <w:t>hữu</w:t>
      </w:r>
      <w:r w:rsidRPr="00406E0B">
        <w:rPr>
          <w:i/>
          <w:spacing w:val="-6"/>
          <w:sz w:val="28"/>
          <w:szCs w:val="22"/>
          <w:lang w:val="vi"/>
        </w:rPr>
        <w:t xml:space="preserve"> </w:t>
      </w:r>
      <w:r w:rsidRPr="00406E0B">
        <w:rPr>
          <w:i/>
          <w:sz w:val="28"/>
          <w:szCs w:val="22"/>
          <w:lang w:val="vi"/>
        </w:rPr>
        <w:t>toàn</w:t>
      </w:r>
      <w:r w:rsidRPr="00406E0B">
        <w:rPr>
          <w:i/>
          <w:spacing w:val="-6"/>
          <w:sz w:val="28"/>
          <w:szCs w:val="22"/>
          <w:lang w:val="vi"/>
        </w:rPr>
        <w:t xml:space="preserve"> </w:t>
      </w:r>
      <w:r w:rsidRPr="00406E0B">
        <w:rPr>
          <w:i/>
          <w:sz w:val="28"/>
          <w:szCs w:val="22"/>
          <w:lang w:val="vi"/>
        </w:rPr>
        <w:t>dân</w:t>
      </w:r>
      <w:r w:rsidRPr="00406E0B">
        <w:rPr>
          <w:i/>
          <w:spacing w:val="-6"/>
          <w:sz w:val="28"/>
          <w:szCs w:val="22"/>
          <w:lang w:val="vi"/>
        </w:rPr>
        <w:t xml:space="preserve"> </w:t>
      </w:r>
      <w:r w:rsidRPr="00406E0B">
        <w:rPr>
          <w:i/>
          <w:sz w:val="28"/>
          <w:szCs w:val="22"/>
          <w:lang w:val="vi"/>
        </w:rPr>
        <w:t>thuộc</w:t>
      </w:r>
      <w:r w:rsidRPr="00406E0B">
        <w:rPr>
          <w:i/>
          <w:spacing w:val="-7"/>
          <w:sz w:val="28"/>
          <w:szCs w:val="22"/>
          <w:lang w:val="vi"/>
        </w:rPr>
        <w:t xml:space="preserve"> </w:t>
      </w:r>
      <w:r w:rsidRPr="00406E0B">
        <w:rPr>
          <w:i/>
          <w:sz w:val="28"/>
          <w:szCs w:val="22"/>
          <w:lang w:val="vi"/>
        </w:rPr>
        <w:t>phạm</w:t>
      </w:r>
      <w:r w:rsidRPr="00406E0B">
        <w:rPr>
          <w:i/>
          <w:spacing w:val="-6"/>
          <w:sz w:val="28"/>
          <w:szCs w:val="22"/>
          <w:lang w:val="vi"/>
        </w:rPr>
        <w:t xml:space="preserve"> </w:t>
      </w:r>
      <w:r w:rsidRPr="00406E0B">
        <w:rPr>
          <w:i/>
          <w:sz w:val="28"/>
          <w:szCs w:val="22"/>
          <w:lang w:val="vi"/>
        </w:rPr>
        <w:t>vi quản lý của thành phố Hà Nội.</w:t>
      </w:r>
    </w:p>
    <w:p w14:paraId="4E640D69" w14:textId="77777777" w:rsidR="00657780" w:rsidRPr="00406E0B" w:rsidRDefault="00657780" w:rsidP="0033450C">
      <w:pPr>
        <w:spacing w:before="120" w:after="120"/>
        <w:ind w:firstLine="709"/>
        <w:jc w:val="both"/>
        <w:outlineLvl w:val="0"/>
        <w:rPr>
          <w:b/>
          <w:bCs/>
          <w:sz w:val="28"/>
          <w:szCs w:val="28"/>
          <w:lang w:val="vi"/>
        </w:rPr>
      </w:pPr>
      <w:r w:rsidRPr="00406E0B">
        <w:rPr>
          <w:b/>
          <w:bCs/>
          <w:sz w:val="28"/>
          <w:szCs w:val="28"/>
          <w:lang w:val="vi"/>
        </w:rPr>
        <w:t>Điều</w:t>
      </w:r>
      <w:r w:rsidRPr="00406E0B">
        <w:rPr>
          <w:b/>
          <w:bCs/>
          <w:spacing w:val="-5"/>
          <w:sz w:val="28"/>
          <w:szCs w:val="28"/>
          <w:lang w:val="vi"/>
        </w:rPr>
        <w:t xml:space="preserve"> </w:t>
      </w:r>
      <w:r w:rsidRPr="00406E0B">
        <w:rPr>
          <w:b/>
          <w:bCs/>
          <w:sz w:val="28"/>
          <w:szCs w:val="28"/>
          <w:lang w:val="vi"/>
        </w:rPr>
        <w:t>1.</w:t>
      </w:r>
      <w:r w:rsidRPr="00406E0B">
        <w:rPr>
          <w:b/>
          <w:bCs/>
          <w:spacing w:val="-4"/>
          <w:sz w:val="28"/>
          <w:szCs w:val="28"/>
          <w:lang w:val="vi"/>
        </w:rPr>
        <w:t xml:space="preserve"> </w:t>
      </w:r>
      <w:r w:rsidRPr="00406E0B">
        <w:rPr>
          <w:b/>
          <w:bCs/>
          <w:sz w:val="28"/>
          <w:szCs w:val="28"/>
          <w:lang w:val="vi"/>
        </w:rPr>
        <w:t>Phạm</w:t>
      </w:r>
      <w:r w:rsidRPr="00406E0B">
        <w:rPr>
          <w:b/>
          <w:bCs/>
          <w:spacing w:val="-7"/>
          <w:sz w:val="28"/>
          <w:szCs w:val="28"/>
          <w:lang w:val="vi"/>
        </w:rPr>
        <w:t xml:space="preserve"> </w:t>
      </w:r>
      <w:r w:rsidRPr="00406E0B">
        <w:rPr>
          <w:b/>
          <w:bCs/>
          <w:sz w:val="28"/>
          <w:szCs w:val="28"/>
          <w:lang w:val="vi"/>
        </w:rPr>
        <w:t>vi</w:t>
      </w:r>
      <w:r w:rsidRPr="00406E0B">
        <w:rPr>
          <w:b/>
          <w:bCs/>
          <w:spacing w:val="-1"/>
          <w:sz w:val="28"/>
          <w:szCs w:val="28"/>
          <w:lang w:val="vi"/>
        </w:rPr>
        <w:t xml:space="preserve"> </w:t>
      </w:r>
      <w:r w:rsidRPr="00406E0B">
        <w:rPr>
          <w:b/>
          <w:bCs/>
          <w:sz w:val="28"/>
          <w:szCs w:val="28"/>
          <w:lang w:val="vi"/>
        </w:rPr>
        <w:t>điều</w:t>
      </w:r>
      <w:r w:rsidRPr="00406E0B">
        <w:rPr>
          <w:b/>
          <w:bCs/>
          <w:spacing w:val="-2"/>
          <w:sz w:val="28"/>
          <w:szCs w:val="28"/>
          <w:lang w:val="vi"/>
        </w:rPr>
        <w:t xml:space="preserve"> chỉnh</w:t>
      </w:r>
    </w:p>
    <w:p w14:paraId="6F634F82" w14:textId="77777777" w:rsidR="00657780" w:rsidRPr="00406E0B" w:rsidRDefault="00657780" w:rsidP="0033450C">
      <w:pPr>
        <w:spacing w:before="120" w:after="120"/>
        <w:ind w:right="134" w:firstLine="709"/>
        <w:jc w:val="both"/>
        <w:rPr>
          <w:sz w:val="28"/>
          <w:szCs w:val="28"/>
          <w:lang w:val="vi"/>
        </w:rPr>
      </w:pPr>
      <w:r w:rsidRPr="00406E0B">
        <w:rPr>
          <w:sz w:val="28"/>
          <w:szCs w:val="28"/>
          <w:lang w:val="vi"/>
        </w:rPr>
        <w:t>Quyết định này phân cấp một số thẩm quyền quyết định của Chủ tịch Ủy ban nhân dân thành phố Hà Nội trong xác lập quyền sở hữu toàn dân về tài sản; phê</w:t>
      </w:r>
      <w:r w:rsidRPr="00406E0B">
        <w:rPr>
          <w:spacing w:val="-17"/>
          <w:sz w:val="28"/>
          <w:szCs w:val="28"/>
          <w:lang w:val="vi"/>
        </w:rPr>
        <w:t xml:space="preserve"> </w:t>
      </w:r>
      <w:r w:rsidRPr="00406E0B">
        <w:rPr>
          <w:sz w:val="28"/>
          <w:szCs w:val="28"/>
          <w:lang w:val="vi"/>
        </w:rPr>
        <w:t>duyệt</w:t>
      </w:r>
      <w:r w:rsidRPr="00406E0B">
        <w:rPr>
          <w:spacing w:val="-15"/>
          <w:sz w:val="28"/>
          <w:szCs w:val="28"/>
          <w:lang w:val="vi"/>
        </w:rPr>
        <w:t xml:space="preserve"> </w:t>
      </w:r>
      <w:r w:rsidRPr="00406E0B">
        <w:rPr>
          <w:sz w:val="28"/>
          <w:szCs w:val="28"/>
          <w:lang w:val="vi"/>
        </w:rPr>
        <w:t>phương</w:t>
      </w:r>
      <w:r w:rsidRPr="00406E0B">
        <w:rPr>
          <w:spacing w:val="-15"/>
          <w:sz w:val="28"/>
          <w:szCs w:val="28"/>
          <w:lang w:val="vi"/>
        </w:rPr>
        <w:t xml:space="preserve"> </w:t>
      </w:r>
      <w:r w:rsidRPr="00406E0B">
        <w:rPr>
          <w:sz w:val="28"/>
          <w:szCs w:val="28"/>
          <w:lang w:val="vi"/>
        </w:rPr>
        <w:t>án</w:t>
      </w:r>
      <w:r w:rsidRPr="00406E0B">
        <w:rPr>
          <w:spacing w:val="-18"/>
          <w:sz w:val="28"/>
          <w:szCs w:val="28"/>
          <w:lang w:val="vi"/>
        </w:rPr>
        <w:t xml:space="preserve"> </w:t>
      </w:r>
      <w:r w:rsidRPr="00406E0B">
        <w:rPr>
          <w:sz w:val="28"/>
          <w:szCs w:val="28"/>
          <w:lang w:val="vi"/>
        </w:rPr>
        <w:t>xử</w:t>
      </w:r>
      <w:r w:rsidRPr="00406E0B">
        <w:rPr>
          <w:spacing w:val="-17"/>
          <w:sz w:val="28"/>
          <w:szCs w:val="28"/>
          <w:lang w:val="vi"/>
        </w:rPr>
        <w:t xml:space="preserve"> </w:t>
      </w:r>
      <w:r w:rsidRPr="00406E0B">
        <w:rPr>
          <w:sz w:val="28"/>
          <w:szCs w:val="28"/>
          <w:lang w:val="vi"/>
        </w:rPr>
        <w:t>lý</w:t>
      </w:r>
      <w:r w:rsidRPr="00406E0B">
        <w:rPr>
          <w:spacing w:val="-15"/>
          <w:sz w:val="28"/>
          <w:szCs w:val="28"/>
          <w:lang w:val="vi"/>
        </w:rPr>
        <w:t xml:space="preserve"> </w:t>
      </w:r>
      <w:r w:rsidRPr="00406E0B">
        <w:rPr>
          <w:sz w:val="28"/>
          <w:szCs w:val="28"/>
          <w:lang w:val="vi"/>
        </w:rPr>
        <w:t>tài</w:t>
      </w:r>
      <w:r w:rsidRPr="00406E0B">
        <w:rPr>
          <w:spacing w:val="-15"/>
          <w:sz w:val="28"/>
          <w:szCs w:val="28"/>
          <w:lang w:val="vi"/>
        </w:rPr>
        <w:t xml:space="preserve"> </w:t>
      </w:r>
      <w:r w:rsidRPr="00406E0B">
        <w:rPr>
          <w:sz w:val="28"/>
          <w:szCs w:val="28"/>
          <w:lang w:val="vi"/>
        </w:rPr>
        <w:t>sản</w:t>
      </w:r>
      <w:r w:rsidRPr="00406E0B">
        <w:rPr>
          <w:spacing w:val="-15"/>
          <w:sz w:val="28"/>
          <w:szCs w:val="28"/>
          <w:lang w:val="vi"/>
        </w:rPr>
        <w:t xml:space="preserve"> </w:t>
      </w:r>
      <w:r w:rsidRPr="00406E0B">
        <w:rPr>
          <w:sz w:val="28"/>
          <w:szCs w:val="28"/>
          <w:lang w:val="vi"/>
        </w:rPr>
        <w:t>được</w:t>
      </w:r>
      <w:r w:rsidRPr="00406E0B">
        <w:rPr>
          <w:spacing w:val="-18"/>
          <w:sz w:val="28"/>
          <w:szCs w:val="28"/>
          <w:lang w:val="vi"/>
        </w:rPr>
        <w:t xml:space="preserve"> </w:t>
      </w:r>
      <w:r w:rsidRPr="00406E0B">
        <w:rPr>
          <w:sz w:val="28"/>
          <w:szCs w:val="28"/>
          <w:lang w:val="vi"/>
        </w:rPr>
        <w:t>xác</w:t>
      </w:r>
      <w:r w:rsidRPr="00406E0B">
        <w:rPr>
          <w:spacing w:val="-16"/>
          <w:sz w:val="28"/>
          <w:szCs w:val="28"/>
          <w:lang w:val="vi"/>
        </w:rPr>
        <w:t xml:space="preserve"> </w:t>
      </w:r>
      <w:r w:rsidRPr="00406E0B">
        <w:rPr>
          <w:sz w:val="28"/>
          <w:szCs w:val="28"/>
          <w:lang w:val="vi"/>
        </w:rPr>
        <w:t>lập</w:t>
      </w:r>
      <w:r w:rsidRPr="00406E0B">
        <w:rPr>
          <w:spacing w:val="-18"/>
          <w:sz w:val="28"/>
          <w:szCs w:val="28"/>
          <w:lang w:val="vi"/>
        </w:rPr>
        <w:t xml:space="preserve"> </w:t>
      </w:r>
      <w:r w:rsidRPr="00406E0B">
        <w:rPr>
          <w:sz w:val="28"/>
          <w:szCs w:val="28"/>
          <w:lang w:val="vi"/>
        </w:rPr>
        <w:t>quyền</w:t>
      </w:r>
      <w:r w:rsidRPr="00406E0B">
        <w:rPr>
          <w:spacing w:val="-15"/>
          <w:sz w:val="28"/>
          <w:szCs w:val="28"/>
          <w:lang w:val="vi"/>
        </w:rPr>
        <w:t xml:space="preserve"> </w:t>
      </w:r>
      <w:r w:rsidRPr="00406E0B">
        <w:rPr>
          <w:sz w:val="28"/>
          <w:szCs w:val="28"/>
          <w:lang w:val="vi"/>
        </w:rPr>
        <w:t>sở</w:t>
      </w:r>
      <w:r w:rsidRPr="00406E0B">
        <w:rPr>
          <w:spacing w:val="-16"/>
          <w:sz w:val="28"/>
          <w:szCs w:val="28"/>
          <w:lang w:val="vi"/>
        </w:rPr>
        <w:t xml:space="preserve"> </w:t>
      </w:r>
      <w:r w:rsidRPr="00406E0B">
        <w:rPr>
          <w:sz w:val="28"/>
          <w:szCs w:val="28"/>
          <w:lang w:val="vi"/>
        </w:rPr>
        <w:t>hữu</w:t>
      </w:r>
      <w:r w:rsidRPr="00406E0B">
        <w:rPr>
          <w:spacing w:val="-15"/>
          <w:sz w:val="28"/>
          <w:szCs w:val="28"/>
          <w:lang w:val="vi"/>
        </w:rPr>
        <w:t xml:space="preserve"> </w:t>
      </w:r>
      <w:r w:rsidRPr="00406E0B">
        <w:rPr>
          <w:sz w:val="28"/>
          <w:szCs w:val="28"/>
          <w:lang w:val="vi"/>
        </w:rPr>
        <w:t>toàn</w:t>
      </w:r>
      <w:r w:rsidRPr="00406E0B">
        <w:rPr>
          <w:spacing w:val="-17"/>
          <w:sz w:val="28"/>
          <w:szCs w:val="28"/>
          <w:lang w:val="vi"/>
        </w:rPr>
        <w:t xml:space="preserve"> </w:t>
      </w:r>
      <w:r w:rsidRPr="00406E0B">
        <w:rPr>
          <w:sz w:val="28"/>
          <w:szCs w:val="28"/>
          <w:lang w:val="vi"/>
        </w:rPr>
        <w:t>dân</w:t>
      </w:r>
      <w:r w:rsidRPr="00406E0B">
        <w:rPr>
          <w:spacing w:val="-6"/>
          <w:sz w:val="28"/>
          <w:szCs w:val="28"/>
          <w:lang w:val="vi"/>
        </w:rPr>
        <w:t xml:space="preserve"> </w:t>
      </w:r>
      <w:r w:rsidRPr="00406E0B">
        <w:rPr>
          <w:sz w:val="28"/>
          <w:szCs w:val="28"/>
          <w:lang w:val="vi"/>
        </w:rPr>
        <w:t>thuộc</w:t>
      </w:r>
      <w:r w:rsidRPr="00406E0B">
        <w:rPr>
          <w:spacing w:val="-16"/>
          <w:sz w:val="28"/>
          <w:szCs w:val="28"/>
          <w:lang w:val="vi"/>
        </w:rPr>
        <w:t xml:space="preserve"> </w:t>
      </w:r>
      <w:r w:rsidRPr="00406E0B">
        <w:rPr>
          <w:sz w:val="28"/>
          <w:szCs w:val="28"/>
          <w:lang w:val="vi"/>
        </w:rPr>
        <w:t>phạm vi quản lý của thành phố Hà Nội theo quy định tại</w:t>
      </w:r>
      <w:r w:rsidRPr="00406E0B">
        <w:rPr>
          <w:spacing w:val="-7"/>
          <w:sz w:val="28"/>
          <w:szCs w:val="28"/>
          <w:lang w:val="vi"/>
        </w:rPr>
        <w:t xml:space="preserve"> </w:t>
      </w:r>
      <w:r w:rsidRPr="00406E0B">
        <w:rPr>
          <w:sz w:val="28"/>
          <w:szCs w:val="28"/>
          <w:lang w:val="vi"/>
        </w:rPr>
        <w:t>Nghị định số 77/2025/NĐ-CP được sửa đổi, bổ sung bởi Nghị định số 286/2025/NĐ-CP bao gồm:</w:t>
      </w:r>
    </w:p>
    <w:p w14:paraId="4FEE2151" w14:textId="4D74F09F" w:rsidR="00657780" w:rsidRPr="00406E0B" w:rsidRDefault="00657780" w:rsidP="0033450C">
      <w:pPr>
        <w:tabs>
          <w:tab w:val="left" w:pos="1562"/>
        </w:tabs>
        <w:spacing w:before="120" w:after="120"/>
        <w:ind w:right="144" w:firstLine="709"/>
        <w:jc w:val="both"/>
        <w:rPr>
          <w:sz w:val="28"/>
          <w:szCs w:val="22"/>
          <w:lang w:val="vi"/>
        </w:rPr>
      </w:pPr>
      <w:r w:rsidRPr="00406E0B">
        <w:rPr>
          <w:sz w:val="28"/>
          <w:szCs w:val="22"/>
        </w:rPr>
        <w:t xml:space="preserve">1. </w:t>
      </w:r>
      <w:r w:rsidRPr="00406E0B">
        <w:rPr>
          <w:sz w:val="28"/>
          <w:szCs w:val="22"/>
          <w:lang w:val="vi"/>
        </w:rPr>
        <w:t>Thẩm</w:t>
      </w:r>
      <w:r w:rsidRPr="00406E0B">
        <w:rPr>
          <w:spacing w:val="-10"/>
          <w:sz w:val="28"/>
          <w:szCs w:val="22"/>
          <w:lang w:val="vi"/>
        </w:rPr>
        <w:t xml:space="preserve"> </w:t>
      </w:r>
      <w:r w:rsidRPr="00406E0B">
        <w:rPr>
          <w:sz w:val="28"/>
          <w:szCs w:val="22"/>
          <w:lang w:val="vi"/>
        </w:rPr>
        <w:t>quyền</w:t>
      </w:r>
      <w:r w:rsidRPr="00406E0B">
        <w:rPr>
          <w:spacing w:val="-7"/>
          <w:sz w:val="28"/>
          <w:szCs w:val="22"/>
          <w:lang w:val="vi"/>
        </w:rPr>
        <w:t xml:space="preserve"> </w:t>
      </w:r>
      <w:r w:rsidRPr="00406E0B">
        <w:rPr>
          <w:sz w:val="28"/>
          <w:szCs w:val="22"/>
          <w:lang w:val="vi"/>
        </w:rPr>
        <w:t>quyết</w:t>
      </w:r>
      <w:r w:rsidRPr="00406E0B">
        <w:rPr>
          <w:spacing w:val="-9"/>
          <w:sz w:val="28"/>
          <w:szCs w:val="22"/>
          <w:lang w:val="vi"/>
        </w:rPr>
        <w:t xml:space="preserve"> </w:t>
      </w:r>
      <w:r w:rsidRPr="00406E0B">
        <w:rPr>
          <w:sz w:val="28"/>
          <w:szCs w:val="22"/>
          <w:lang w:val="vi"/>
        </w:rPr>
        <w:t>định</w:t>
      </w:r>
      <w:r w:rsidRPr="00406E0B">
        <w:rPr>
          <w:spacing w:val="-7"/>
          <w:sz w:val="28"/>
          <w:szCs w:val="22"/>
          <w:lang w:val="vi"/>
        </w:rPr>
        <w:t xml:space="preserve"> </w:t>
      </w:r>
      <w:r w:rsidRPr="00406E0B">
        <w:rPr>
          <w:sz w:val="28"/>
          <w:szCs w:val="22"/>
          <w:lang w:val="vi"/>
        </w:rPr>
        <w:t>xác</w:t>
      </w:r>
      <w:r w:rsidRPr="00406E0B">
        <w:rPr>
          <w:spacing w:val="-8"/>
          <w:sz w:val="28"/>
          <w:szCs w:val="22"/>
          <w:lang w:val="vi"/>
        </w:rPr>
        <w:t xml:space="preserve"> </w:t>
      </w:r>
      <w:r w:rsidRPr="00406E0B">
        <w:rPr>
          <w:sz w:val="28"/>
          <w:szCs w:val="22"/>
          <w:lang w:val="vi"/>
        </w:rPr>
        <w:t>lập</w:t>
      </w:r>
      <w:r w:rsidRPr="00406E0B">
        <w:rPr>
          <w:spacing w:val="-9"/>
          <w:sz w:val="28"/>
          <w:szCs w:val="22"/>
          <w:lang w:val="vi"/>
        </w:rPr>
        <w:t xml:space="preserve"> </w:t>
      </w:r>
      <w:r w:rsidRPr="00406E0B">
        <w:rPr>
          <w:sz w:val="28"/>
          <w:szCs w:val="22"/>
          <w:lang w:val="vi"/>
        </w:rPr>
        <w:t>quyền</w:t>
      </w:r>
      <w:r w:rsidRPr="00406E0B">
        <w:rPr>
          <w:spacing w:val="-9"/>
          <w:sz w:val="28"/>
          <w:szCs w:val="22"/>
          <w:lang w:val="vi"/>
        </w:rPr>
        <w:t xml:space="preserve"> </w:t>
      </w:r>
      <w:r w:rsidRPr="00406E0B">
        <w:rPr>
          <w:sz w:val="28"/>
          <w:szCs w:val="22"/>
          <w:lang w:val="vi"/>
        </w:rPr>
        <w:t>sở</w:t>
      </w:r>
      <w:r w:rsidRPr="00406E0B">
        <w:rPr>
          <w:spacing w:val="-10"/>
          <w:sz w:val="28"/>
          <w:szCs w:val="22"/>
          <w:lang w:val="vi"/>
        </w:rPr>
        <w:t xml:space="preserve"> </w:t>
      </w:r>
      <w:r w:rsidRPr="00406E0B">
        <w:rPr>
          <w:sz w:val="28"/>
          <w:szCs w:val="22"/>
          <w:lang w:val="vi"/>
        </w:rPr>
        <w:t>hữu</w:t>
      </w:r>
      <w:r w:rsidRPr="00406E0B">
        <w:rPr>
          <w:spacing w:val="-9"/>
          <w:sz w:val="28"/>
          <w:szCs w:val="22"/>
          <w:lang w:val="vi"/>
        </w:rPr>
        <w:t xml:space="preserve"> </w:t>
      </w:r>
      <w:r w:rsidRPr="00406E0B">
        <w:rPr>
          <w:sz w:val="28"/>
          <w:szCs w:val="22"/>
          <w:lang w:val="vi"/>
        </w:rPr>
        <w:t>toàn</w:t>
      </w:r>
      <w:r w:rsidRPr="00406E0B">
        <w:rPr>
          <w:spacing w:val="-9"/>
          <w:sz w:val="28"/>
          <w:szCs w:val="22"/>
          <w:lang w:val="vi"/>
        </w:rPr>
        <w:t xml:space="preserve"> </w:t>
      </w:r>
      <w:r w:rsidRPr="00406E0B">
        <w:rPr>
          <w:sz w:val="28"/>
          <w:szCs w:val="22"/>
          <w:lang w:val="vi"/>
        </w:rPr>
        <w:t>dân</w:t>
      </w:r>
      <w:r w:rsidRPr="00406E0B">
        <w:rPr>
          <w:spacing w:val="-7"/>
          <w:sz w:val="28"/>
          <w:szCs w:val="22"/>
          <w:lang w:val="vi"/>
        </w:rPr>
        <w:t xml:space="preserve"> </w:t>
      </w:r>
      <w:r w:rsidRPr="00406E0B">
        <w:rPr>
          <w:sz w:val="28"/>
          <w:szCs w:val="22"/>
          <w:lang w:val="vi"/>
        </w:rPr>
        <w:t>đối</w:t>
      </w:r>
      <w:r w:rsidRPr="00406E0B">
        <w:rPr>
          <w:spacing w:val="-7"/>
          <w:sz w:val="28"/>
          <w:szCs w:val="22"/>
          <w:lang w:val="vi"/>
        </w:rPr>
        <w:t xml:space="preserve"> </w:t>
      </w:r>
      <w:r w:rsidRPr="00406E0B">
        <w:rPr>
          <w:sz w:val="28"/>
          <w:szCs w:val="22"/>
          <w:lang w:val="vi"/>
        </w:rPr>
        <w:t>với</w:t>
      </w:r>
      <w:r w:rsidRPr="00406E0B">
        <w:rPr>
          <w:spacing w:val="-9"/>
          <w:sz w:val="28"/>
          <w:szCs w:val="22"/>
          <w:lang w:val="vi"/>
        </w:rPr>
        <w:t xml:space="preserve"> </w:t>
      </w:r>
      <w:r w:rsidRPr="00406E0B">
        <w:rPr>
          <w:sz w:val="28"/>
          <w:szCs w:val="22"/>
          <w:lang w:val="vi"/>
        </w:rPr>
        <w:t>tài</w:t>
      </w:r>
      <w:r w:rsidRPr="00406E0B">
        <w:rPr>
          <w:spacing w:val="-9"/>
          <w:sz w:val="28"/>
          <w:szCs w:val="22"/>
          <w:lang w:val="vi"/>
        </w:rPr>
        <w:t xml:space="preserve"> </w:t>
      </w:r>
      <w:r w:rsidRPr="00406E0B">
        <w:rPr>
          <w:sz w:val="28"/>
          <w:szCs w:val="22"/>
          <w:lang w:val="vi"/>
        </w:rPr>
        <w:t>sản</w:t>
      </w:r>
      <w:r w:rsidRPr="00406E0B">
        <w:rPr>
          <w:spacing w:val="-9"/>
          <w:sz w:val="28"/>
          <w:szCs w:val="22"/>
          <w:lang w:val="vi"/>
        </w:rPr>
        <w:t xml:space="preserve"> </w:t>
      </w:r>
      <w:r w:rsidRPr="00406E0B">
        <w:rPr>
          <w:sz w:val="28"/>
          <w:szCs w:val="22"/>
          <w:lang w:val="vi"/>
        </w:rPr>
        <w:t>do chủ sở hữu tự nguyện chuyển giao quyền sở hữu cho Nhà nước Việt Nam thông qua chính quyền Thành phố.</w:t>
      </w:r>
    </w:p>
    <w:p w14:paraId="0F8A3ADF" w14:textId="77777777" w:rsidR="0033450C" w:rsidRPr="00406E0B" w:rsidRDefault="00657780" w:rsidP="0033450C">
      <w:pPr>
        <w:spacing w:before="120" w:after="120"/>
        <w:ind w:right="145" w:firstLine="709"/>
        <w:jc w:val="both"/>
        <w:rPr>
          <w:sz w:val="28"/>
          <w:szCs w:val="28"/>
          <w:lang w:val="vi"/>
        </w:rPr>
      </w:pPr>
      <w:r w:rsidRPr="00406E0B">
        <w:rPr>
          <w:sz w:val="28"/>
          <w:szCs w:val="22"/>
        </w:rPr>
        <w:t xml:space="preserve">2. </w:t>
      </w:r>
      <w:r w:rsidRPr="00406E0B">
        <w:rPr>
          <w:sz w:val="28"/>
          <w:szCs w:val="22"/>
          <w:lang w:val="vi"/>
        </w:rPr>
        <w:t>Thẩm</w:t>
      </w:r>
      <w:r w:rsidRPr="00406E0B">
        <w:rPr>
          <w:spacing w:val="-12"/>
          <w:sz w:val="28"/>
          <w:szCs w:val="22"/>
          <w:lang w:val="vi"/>
        </w:rPr>
        <w:t xml:space="preserve"> </w:t>
      </w:r>
      <w:r w:rsidRPr="00406E0B">
        <w:rPr>
          <w:sz w:val="28"/>
          <w:szCs w:val="22"/>
          <w:lang w:val="vi"/>
        </w:rPr>
        <w:t>quyền</w:t>
      </w:r>
      <w:r w:rsidRPr="00406E0B">
        <w:rPr>
          <w:spacing w:val="-11"/>
          <w:sz w:val="28"/>
          <w:szCs w:val="22"/>
          <w:lang w:val="vi"/>
        </w:rPr>
        <w:t xml:space="preserve"> </w:t>
      </w:r>
      <w:r w:rsidRPr="00406E0B">
        <w:rPr>
          <w:sz w:val="28"/>
          <w:szCs w:val="22"/>
          <w:lang w:val="vi"/>
        </w:rPr>
        <w:t>quyết</w:t>
      </w:r>
      <w:r w:rsidRPr="00406E0B">
        <w:rPr>
          <w:spacing w:val="-12"/>
          <w:sz w:val="28"/>
          <w:szCs w:val="22"/>
          <w:lang w:val="vi"/>
        </w:rPr>
        <w:t xml:space="preserve"> </w:t>
      </w:r>
      <w:r w:rsidRPr="00406E0B">
        <w:rPr>
          <w:sz w:val="28"/>
          <w:szCs w:val="22"/>
          <w:lang w:val="vi"/>
        </w:rPr>
        <w:t>định</w:t>
      </w:r>
      <w:r w:rsidRPr="00406E0B">
        <w:rPr>
          <w:spacing w:val="-9"/>
          <w:sz w:val="28"/>
          <w:szCs w:val="22"/>
          <w:lang w:val="vi"/>
        </w:rPr>
        <w:t xml:space="preserve"> </w:t>
      </w:r>
      <w:r w:rsidRPr="00406E0B">
        <w:rPr>
          <w:sz w:val="28"/>
          <w:szCs w:val="22"/>
          <w:lang w:val="vi"/>
        </w:rPr>
        <w:t>phê</w:t>
      </w:r>
      <w:r w:rsidRPr="00406E0B">
        <w:rPr>
          <w:spacing w:val="-12"/>
          <w:sz w:val="28"/>
          <w:szCs w:val="22"/>
          <w:lang w:val="vi"/>
        </w:rPr>
        <w:t xml:space="preserve"> </w:t>
      </w:r>
      <w:r w:rsidRPr="00406E0B">
        <w:rPr>
          <w:sz w:val="28"/>
          <w:szCs w:val="22"/>
          <w:lang w:val="vi"/>
        </w:rPr>
        <w:t>duyệt</w:t>
      </w:r>
      <w:r w:rsidRPr="00406E0B">
        <w:rPr>
          <w:spacing w:val="-12"/>
          <w:sz w:val="28"/>
          <w:szCs w:val="22"/>
          <w:lang w:val="vi"/>
        </w:rPr>
        <w:t xml:space="preserve"> </w:t>
      </w:r>
      <w:r w:rsidRPr="00406E0B">
        <w:rPr>
          <w:sz w:val="28"/>
          <w:szCs w:val="22"/>
          <w:lang w:val="vi"/>
        </w:rPr>
        <w:t>phương</w:t>
      </w:r>
      <w:r w:rsidRPr="00406E0B">
        <w:rPr>
          <w:spacing w:val="-9"/>
          <w:sz w:val="28"/>
          <w:szCs w:val="22"/>
          <w:lang w:val="vi"/>
        </w:rPr>
        <w:t xml:space="preserve"> </w:t>
      </w:r>
      <w:r w:rsidRPr="00406E0B">
        <w:rPr>
          <w:sz w:val="28"/>
          <w:szCs w:val="22"/>
          <w:lang w:val="vi"/>
        </w:rPr>
        <w:t>án</w:t>
      </w:r>
      <w:r w:rsidRPr="00406E0B">
        <w:rPr>
          <w:spacing w:val="-9"/>
          <w:sz w:val="28"/>
          <w:szCs w:val="22"/>
          <w:lang w:val="vi"/>
        </w:rPr>
        <w:t xml:space="preserve"> </w:t>
      </w:r>
      <w:r w:rsidRPr="00406E0B">
        <w:rPr>
          <w:sz w:val="28"/>
          <w:szCs w:val="22"/>
          <w:lang w:val="vi"/>
        </w:rPr>
        <w:t>xử</w:t>
      </w:r>
      <w:r w:rsidRPr="00406E0B">
        <w:rPr>
          <w:spacing w:val="-14"/>
          <w:sz w:val="28"/>
          <w:szCs w:val="22"/>
          <w:lang w:val="vi"/>
        </w:rPr>
        <w:t xml:space="preserve"> </w:t>
      </w:r>
      <w:r w:rsidRPr="00406E0B">
        <w:rPr>
          <w:sz w:val="28"/>
          <w:szCs w:val="22"/>
          <w:lang w:val="vi"/>
        </w:rPr>
        <w:t>lý</w:t>
      </w:r>
      <w:r w:rsidRPr="00406E0B">
        <w:rPr>
          <w:spacing w:val="-9"/>
          <w:sz w:val="28"/>
          <w:szCs w:val="22"/>
          <w:lang w:val="vi"/>
        </w:rPr>
        <w:t xml:space="preserve"> </w:t>
      </w:r>
      <w:r w:rsidRPr="00406E0B">
        <w:rPr>
          <w:sz w:val="28"/>
          <w:szCs w:val="22"/>
          <w:lang w:val="vi"/>
        </w:rPr>
        <w:t>tài</w:t>
      </w:r>
      <w:r w:rsidRPr="00406E0B">
        <w:rPr>
          <w:spacing w:val="-12"/>
          <w:sz w:val="28"/>
          <w:szCs w:val="22"/>
          <w:lang w:val="vi"/>
        </w:rPr>
        <w:t xml:space="preserve"> </w:t>
      </w:r>
      <w:r w:rsidRPr="00406E0B">
        <w:rPr>
          <w:sz w:val="28"/>
          <w:szCs w:val="22"/>
          <w:lang w:val="vi"/>
        </w:rPr>
        <w:t>sản</w:t>
      </w:r>
      <w:r w:rsidRPr="00406E0B">
        <w:rPr>
          <w:spacing w:val="-9"/>
          <w:sz w:val="28"/>
          <w:szCs w:val="22"/>
          <w:lang w:val="vi"/>
        </w:rPr>
        <w:t xml:space="preserve"> </w:t>
      </w:r>
      <w:r w:rsidRPr="00406E0B">
        <w:rPr>
          <w:sz w:val="28"/>
          <w:szCs w:val="22"/>
          <w:lang w:val="vi"/>
        </w:rPr>
        <w:t>đối</w:t>
      </w:r>
      <w:r w:rsidRPr="00406E0B">
        <w:rPr>
          <w:spacing w:val="-12"/>
          <w:sz w:val="28"/>
          <w:szCs w:val="22"/>
          <w:lang w:val="vi"/>
        </w:rPr>
        <w:t xml:space="preserve"> </w:t>
      </w:r>
      <w:r w:rsidRPr="00406E0B">
        <w:rPr>
          <w:sz w:val="28"/>
          <w:szCs w:val="22"/>
          <w:lang w:val="vi"/>
        </w:rPr>
        <w:t>với</w:t>
      </w:r>
      <w:r w:rsidRPr="00406E0B">
        <w:rPr>
          <w:spacing w:val="-9"/>
          <w:sz w:val="28"/>
          <w:szCs w:val="22"/>
          <w:lang w:val="vi"/>
        </w:rPr>
        <w:t xml:space="preserve"> </w:t>
      </w:r>
      <w:r w:rsidRPr="00406E0B">
        <w:rPr>
          <w:sz w:val="28"/>
          <w:szCs w:val="22"/>
          <w:lang w:val="vi"/>
        </w:rPr>
        <w:t>tài</w:t>
      </w:r>
      <w:r w:rsidRPr="00406E0B">
        <w:rPr>
          <w:spacing w:val="-12"/>
          <w:sz w:val="28"/>
          <w:szCs w:val="22"/>
          <w:lang w:val="vi"/>
        </w:rPr>
        <w:t xml:space="preserve"> </w:t>
      </w:r>
      <w:r w:rsidRPr="00406E0B">
        <w:rPr>
          <w:sz w:val="28"/>
          <w:szCs w:val="22"/>
          <w:lang w:val="vi"/>
        </w:rPr>
        <w:t>sản là tang vật, phương tiện vi phạm hành chính bị tịch thu do người có thẩm quyền thuộc phạm</w:t>
      </w:r>
      <w:r w:rsidRPr="00406E0B">
        <w:rPr>
          <w:spacing w:val="-1"/>
          <w:sz w:val="28"/>
          <w:szCs w:val="22"/>
          <w:lang w:val="vi"/>
        </w:rPr>
        <w:t xml:space="preserve"> </w:t>
      </w:r>
      <w:r w:rsidRPr="00406E0B">
        <w:rPr>
          <w:sz w:val="28"/>
          <w:szCs w:val="22"/>
          <w:lang w:val="vi"/>
        </w:rPr>
        <w:t>vi quản lý của</w:t>
      </w:r>
      <w:r w:rsidRPr="00406E0B">
        <w:rPr>
          <w:spacing w:val="-1"/>
          <w:sz w:val="28"/>
          <w:szCs w:val="22"/>
          <w:lang w:val="vi"/>
        </w:rPr>
        <w:t xml:space="preserve"> </w:t>
      </w:r>
      <w:r w:rsidRPr="00406E0B">
        <w:rPr>
          <w:sz w:val="28"/>
          <w:szCs w:val="22"/>
          <w:lang w:val="vi"/>
        </w:rPr>
        <w:t>Thành phố ra quyết định tịch thu; tài sản là vật chứng vụ án, tài sản của người bị kết án bị tịch thu và đã có quyết định thi hành án của</w:t>
      </w:r>
      <w:r w:rsidRPr="00406E0B">
        <w:rPr>
          <w:sz w:val="28"/>
          <w:szCs w:val="22"/>
        </w:rPr>
        <w:t xml:space="preserve"> </w:t>
      </w:r>
      <w:r w:rsidRPr="00406E0B">
        <w:rPr>
          <w:sz w:val="28"/>
          <w:szCs w:val="28"/>
          <w:lang w:val="vi"/>
        </w:rPr>
        <w:t>cơ quan có thẩm quyền; tài sản được xác lập quyền sở hữu toàn dân là tài sản do chủ sở hữu tự nguyện chuyển giao quyền sở hữu cho Nhà nước Việt Nam thông qua chính quyền Thành phố.</w:t>
      </w:r>
    </w:p>
    <w:p w14:paraId="0A92AAF1" w14:textId="58608C15" w:rsidR="00657780" w:rsidRPr="00406E0B" w:rsidRDefault="0033450C" w:rsidP="0033450C">
      <w:pPr>
        <w:spacing w:before="120" w:after="120"/>
        <w:ind w:right="145" w:firstLine="709"/>
        <w:jc w:val="both"/>
        <w:rPr>
          <w:spacing w:val="-6"/>
          <w:sz w:val="28"/>
          <w:szCs w:val="22"/>
          <w:lang w:val="vi"/>
        </w:rPr>
      </w:pPr>
      <w:r w:rsidRPr="00406E0B">
        <w:rPr>
          <w:spacing w:val="-6"/>
          <w:sz w:val="28"/>
          <w:szCs w:val="28"/>
        </w:rPr>
        <w:lastRenderedPageBreak/>
        <w:t xml:space="preserve">3. </w:t>
      </w:r>
      <w:r w:rsidR="00657780" w:rsidRPr="00406E0B">
        <w:rPr>
          <w:spacing w:val="-6"/>
          <w:sz w:val="28"/>
          <w:szCs w:val="22"/>
          <w:lang w:val="vi"/>
        </w:rPr>
        <w:t>Đối với những thẩm quyền quyết định không phân cấp, quy định trong Quyết định này được thực hiện theo quy định tại Nghị định số 77/2025/NĐ-CP (được sửa đổi, bổ sung bởi Nghị định số 286/2025/NĐ-CP) và pháp luật có liên quan.</w:t>
      </w:r>
    </w:p>
    <w:p w14:paraId="694C1021" w14:textId="77777777" w:rsidR="0033450C" w:rsidRPr="00406E0B" w:rsidRDefault="0033450C" w:rsidP="0033450C">
      <w:pPr>
        <w:spacing w:before="120" w:after="120"/>
        <w:ind w:left="709"/>
        <w:jc w:val="both"/>
        <w:outlineLvl w:val="0"/>
        <w:rPr>
          <w:b/>
          <w:bCs/>
          <w:sz w:val="28"/>
          <w:szCs w:val="28"/>
          <w:lang w:val="vi"/>
        </w:rPr>
      </w:pPr>
      <w:r w:rsidRPr="00406E0B">
        <w:rPr>
          <w:b/>
          <w:bCs/>
          <w:sz w:val="28"/>
          <w:szCs w:val="28"/>
          <w:lang w:val="vi"/>
        </w:rPr>
        <w:t>Điều</w:t>
      </w:r>
      <w:r w:rsidRPr="00406E0B">
        <w:rPr>
          <w:b/>
          <w:bCs/>
          <w:spacing w:val="-3"/>
          <w:sz w:val="28"/>
          <w:szCs w:val="28"/>
          <w:lang w:val="vi"/>
        </w:rPr>
        <w:t xml:space="preserve"> </w:t>
      </w:r>
      <w:r w:rsidRPr="00406E0B">
        <w:rPr>
          <w:b/>
          <w:bCs/>
          <w:sz w:val="28"/>
          <w:szCs w:val="28"/>
          <w:lang w:val="vi"/>
        </w:rPr>
        <w:t>2.</w:t>
      </w:r>
      <w:r w:rsidRPr="00406E0B">
        <w:rPr>
          <w:b/>
          <w:bCs/>
          <w:spacing w:val="-6"/>
          <w:sz w:val="28"/>
          <w:szCs w:val="28"/>
          <w:lang w:val="vi"/>
        </w:rPr>
        <w:t xml:space="preserve"> </w:t>
      </w:r>
      <w:r w:rsidRPr="00406E0B">
        <w:rPr>
          <w:b/>
          <w:bCs/>
          <w:sz w:val="28"/>
          <w:szCs w:val="28"/>
          <w:lang w:val="vi"/>
        </w:rPr>
        <w:t>Đối</w:t>
      </w:r>
      <w:r w:rsidRPr="00406E0B">
        <w:rPr>
          <w:b/>
          <w:bCs/>
          <w:spacing w:val="-1"/>
          <w:sz w:val="28"/>
          <w:szCs w:val="28"/>
          <w:lang w:val="vi"/>
        </w:rPr>
        <w:t xml:space="preserve"> </w:t>
      </w:r>
      <w:r w:rsidRPr="00406E0B">
        <w:rPr>
          <w:b/>
          <w:bCs/>
          <w:sz w:val="28"/>
          <w:szCs w:val="28"/>
          <w:lang w:val="vi"/>
        </w:rPr>
        <w:t>tượng</w:t>
      </w:r>
      <w:r w:rsidRPr="00406E0B">
        <w:rPr>
          <w:b/>
          <w:bCs/>
          <w:spacing w:val="-2"/>
          <w:sz w:val="28"/>
          <w:szCs w:val="28"/>
          <w:lang w:val="vi"/>
        </w:rPr>
        <w:t xml:space="preserve"> </w:t>
      </w:r>
      <w:r w:rsidRPr="00406E0B">
        <w:rPr>
          <w:b/>
          <w:bCs/>
          <w:sz w:val="28"/>
          <w:szCs w:val="28"/>
          <w:lang w:val="vi"/>
        </w:rPr>
        <w:t>áp</w:t>
      </w:r>
      <w:r w:rsidRPr="00406E0B">
        <w:rPr>
          <w:b/>
          <w:bCs/>
          <w:spacing w:val="-2"/>
          <w:sz w:val="28"/>
          <w:szCs w:val="28"/>
          <w:lang w:val="vi"/>
        </w:rPr>
        <w:t xml:space="preserve"> </w:t>
      </w:r>
      <w:r w:rsidRPr="00406E0B">
        <w:rPr>
          <w:b/>
          <w:bCs/>
          <w:spacing w:val="-4"/>
          <w:sz w:val="28"/>
          <w:szCs w:val="28"/>
          <w:lang w:val="vi"/>
        </w:rPr>
        <w:t>dụng</w:t>
      </w:r>
    </w:p>
    <w:p w14:paraId="2613B96D" w14:textId="37CBF2D5" w:rsidR="0033450C" w:rsidRPr="00406E0B" w:rsidRDefault="0033450C" w:rsidP="0033450C">
      <w:pPr>
        <w:spacing w:before="120" w:after="120"/>
        <w:ind w:left="709"/>
        <w:jc w:val="both"/>
        <w:rPr>
          <w:sz w:val="28"/>
          <w:szCs w:val="22"/>
          <w:lang w:val="vi"/>
        </w:rPr>
      </w:pPr>
      <w:r w:rsidRPr="00406E0B">
        <w:rPr>
          <w:sz w:val="28"/>
          <w:szCs w:val="22"/>
        </w:rPr>
        <w:t xml:space="preserve">1. </w:t>
      </w:r>
      <w:r w:rsidRPr="00406E0B">
        <w:rPr>
          <w:sz w:val="28"/>
          <w:szCs w:val="22"/>
          <w:lang w:val="vi"/>
        </w:rPr>
        <w:t>Cơ</w:t>
      </w:r>
      <w:r w:rsidRPr="00406E0B">
        <w:rPr>
          <w:spacing w:val="-3"/>
          <w:sz w:val="28"/>
          <w:szCs w:val="22"/>
          <w:lang w:val="vi"/>
        </w:rPr>
        <w:t xml:space="preserve"> </w:t>
      </w:r>
      <w:r w:rsidRPr="00406E0B">
        <w:rPr>
          <w:sz w:val="28"/>
          <w:szCs w:val="22"/>
          <w:lang w:val="vi"/>
        </w:rPr>
        <w:t>quan,</w:t>
      </w:r>
      <w:r w:rsidRPr="00406E0B">
        <w:rPr>
          <w:spacing w:val="-3"/>
          <w:sz w:val="28"/>
          <w:szCs w:val="22"/>
          <w:lang w:val="vi"/>
        </w:rPr>
        <w:t xml:space="preserve"> </w:t>
      </w:r>
      <w:r w:rsidRPr="00406E0B">
        <w:rPr>
          <w:sz w:val="28"/>
          <w:szCs w:val="22"/>
          <w:lang w:val="vi"/>
        </w:rPr>
        <w:t>tổ</w:t>
      </w:r>
      <w:r w:rsidRPr="00406E0B">
        <w:rPr>
          <w:spacing w:val="-2"/>
          <w:sz w:val="28"/>
          <w:szCs w:val="22"/>
          <w:lang w:val="vi"/>
        </w:rPr>
        <w:t xml:space="preserve"> </w:t>
      </w:r>
      <w:r w:rsidRPr="00406E0B">
        <w:rPr>
          <w:sz w:val="28"/>
          <w:szCs w:val="22"/>
          <w:lang w:val="vi"/>
        </w:rPr>
        <w:t>chức,</w:t>
      </w:r>
      <w:r w:rsidRPr="00406E0B">
        <w:rPr>
          <w:spacing w:val="-6"/>
          <w:sz w:val="28"/>
          <w:szCs w:val="22"/>
          <w:lang w:val="vi"/>
        </w:rPr>
        <w:t xml:space="preserve"> </w:t>
      </w:r>
      <w:r w:rsidRPr="00406E0B">
        <w:rPr>
          <w:sz w:val="28"/>
          <w:szCs w:val="22"/>
          <w:lang w:val="vi"/>
        </w:rPr>
        <w:t>đơn</w:t>
      </w:r>
      <w:r w:rsidRPr="00406E0B">
        <w:rPr>
          <w:spacing w:val="-2"/>
          <w:sz w:val="28"/>
          <w:szCs w:val="22"/>
          <w:lang w:val="vi"/>
        </w:rPr>
        <w:t xml:space="preserve"> </w:t>
      </w:r>
      <w:r w:rsidRPr="00406E0B">
        <w:rPr>
          <w:sz w:val="28"/>
          <w:szCs w:val="22"/>
          <w:lang w:val="vi"/>
        </w:rPr>
        <w:t>vị</w:t>
      </w:r>
      <w:r w:rsidRPr="00406E0B">
        <w:rPr>
          <w:spacing w:val="-1"/>
          <w:sz w:val="28"/>
          <w:szCs w:val="22"/>
          <w:lang w:val="vi"/>
        </w:rPr>
        <w:t xml:space="preserve"> </w:t>
      </w:r>
      <w:r w:rsidRPr="00406E0B">
        <w:rPr>
          <w:sz w:val="28"/>
          <w:szCs w:val="22"/>
          <w:lang w:val="vi"/>
        </w:rPr>
        <w:t>thuộc</w:t>
      </w:r>
      <w:r w:rsidRPr="00406E0B">
        <w:rPr>
          <w:spacing w:val="-5"/>
          <w:sz w:val="28"/>
          <w:szCs w:val="22"/>
          <w:lang w:val="vi"/>
        </w:rPr>
        <w:t xml:space="preserve"> </w:t>
      </w:r>
      <w:r w:rsidRPr="00406E0B">
        <w:rPr>
          <w:sz w:val="28"/>
          <w:szCs w:val="22"/>
          <w:lang w:val="vi"/>
        </w:rPr>
        <w:t>phạm</w:t>
      </w:r>
      <w:r w:rsidRPr="00406E0B">
        <w:rPr>
          <w:spacing w:val="-3"/>
          <w:sz w:val="28"/>
          <w:szCs w:val="22"/>
          <w:lang w:val="vi"/>
        </w:rPr>
        <w:t xml:space="preserve"> </w:t>
      </w:r>
      <w:r w:rsidRPr="00406E0B">
        <w:rPr>
          <w:sz w:val="28"/>
          <w:szCs w:val="22"/>
          <w:lang w:val="vi"/>
        </w:rPr>
        <w:t>vi</w:t>
      </w:r>
      <w:r w:rsidRPr="00406E0B">
        <w:rPr>
          <w:spacing w:val="-3"/>
          <w:sz w:val="28"/>
          <w:szCs w:val="22"/>
          <w:lang w:val="vi"/>
        </w:rPr>
        <w:t xml:space="preserve"> </w:t>
      </w:r>
      <w:r w:rsidRPr="00406E0B">
        <w:rPr>
          <w:sz w:val="28"/>
          <w:szCs w:val="22"/>
          <w:lang w:val="vi"/>
        </w:rPr>
        <w:t>quản</w:t>
      </w:r>
      <w:r w:rsidRPr="00406E0B">
        <w:rPr>
          <w:spacing w:val="-2"/>
          <w:sz w:val="28"/>
          <w:szCs w:val="22"/>
          <w:lang w:val="vi"/>
        </w:rPr>
        <w:t xml:space="preserve"> </w:t>
      </w:r>
      <w:r w:rsidRPr="00406E0B">
        <w:rPr>
          <w:sz w:val="28"/>
          <w:szCs w:val="22"/>
          <w:lang w:val="vi"/>
        </w:rPr>
        <w:t>lý</w:t>
      </w:r>
      <w:r w:rsidRPr="00406E0B">
        <w:rPr>
          <w:spacing w:val="-1"/>
          <w:sz w:val="28"/>
          <w:szCs w:val="22"/>
          <w:lang w:val="vi"/>
        </w:rPr>
        <w:t xml:space="preserve"> </w:t>
      </w:r>
      <w:r w:rsidRPr="00406E0B">
        <w:rPr>
          <w:sz w:val="28"/>
          <w:szCs w:val="22"/>
          <w:lang w:val="vi"/>
        </w:rPr>
        <w:t>của</w:t>
      </w:r>
      <w:r w:rsidRPr="00406E0B">
        <w:rPr>
          <w:spacing w:val="-6"/>
          <w:sz w:val="28"/>
          <w:szCs w:val="22"/>
          <w:lang w:val="vi"/>
        </w:rPr>
        <w:t xml:space="preserve"> </w:t>
      </w:r>
      <w:r w:rsidRPr="00406E0B">
        <w:rPr>
          <w:sz w:val="28"/>
          <w:szCs w:val="22"/>
          <w:lang w:val="vi"/>
        </w:rPr>
        <w:t>Thành</w:t>
      </w:r>
      <w:r w:rsidRPr="00406E0B">
        <w:rPr>
          <w:spacing w:val="-1"/>
          <w:sz w:val="28"/>
          <w:szCs w:val="22"/>
          <w:lang w:val="vi"/>
        </w:rPr>
        <w:t xml:space="preserve"> </w:t>
      </w:r>
      <w:r w:rsidRPr="00406E0B">
        <w:rPr>
          <w:sz w:val="28"/>
          <w:szCs w:val="22"/>
          <w:lang w:val="vi"/>
        </w:rPr>
        <w:t>phố</w:t>
      </w:r>
      <w:r w:rsidRPr="00406E0B">
        <w:rPr>
          <w:spacing w:val="-5"/>
          <w:sz w:val="28"/>
          <w:szCs w:val="22"/>
          <w:lang w:val="vi"/>
        </w:rPr>
        <w:t xml:space="preserve"> </w:t>
      </w:r>
      <w:r w:rsidRPr="00406E0B">
        <w:rPr>
          <w:spacing w:val="-4"/>
          <w:sz w:val="28"/>
          <w:szCs w:val="22"/>
          <w:lang w:val="vi"/>
        </w:rPr>
        <w:t>gồm:</w:t>
      </w:r>
    </w:p>
    <w:p w14:paraId="5DBD529A" w14:textId="07E18DFC" w:rsidR="0033450C" w:rsidRPr="00406E0B" w:rsidRDefault="0033450C" w:rsidP="0033450C">
      <w:pPr>
        <w:spacing w:before="120" w:after="120"/>
        <w:ind w:left="709"/>
        <w:jc w:val="both"/>
        <w:rPr>
          <w:sz w:val="28"/>
          <w:szCs w:val="22"/>
          <w:lang w:val="vi"/>
        </w:rPr>
      </w:pPr>
      <w:r w:rsidRPr="00406E0B">
        <w:rPr>
          <w:sz w:val="28"/>
          <w:szCs w:val="22"/>
        </w:rPr>
        <w:t xml:space="preserve">a) </w:t>
      </w:r>
      <w:r w:rsidRPr="00406E0B">
        <w:rPr>
          <w:sz w:val="28"/>
          <w:szCs w:val="22"/>
          <w:lang w:val="vi"/>
        </w:rPr>
        <w:t>Cơ</w:t>
      </w:r>
      <w:r w:rsidRPr="00406E0B">
        <w:rPr>
          <w:spacing w:val="-3"/>
          <w:sz w:val="28"/>
          <w:szCs w:val="22"/>
          <w:lang w:val="vi"/>
        </w:rPr>
        <w:t xml:space="preserve"> </w:t>
      </w:r>
      <w:r w:rsidRPr="00406E0B">
        <w:rPr>
          <w:sz w:val="28"/>
          <w:szCs w:val="22"/>
          <w:lang w:val="vi"/>
        </w:rPr>
        <w:t>quan</w:t>
      </w:r>
      <w:r w:rsidRPr="00406E0B">
        <w:rPr>
          <w:spacing w:val="-1"/>
          <w:sz w:val="28"/>
          <w:szCs w:val="22"/>
          <w:lang w:val="vi"/>
        </w:rPr>
        <w:t xml:space="preserve"> </w:t>
      </w:r>
      <w:r w:rsidRPr="00406E0B">
        <w:rPr>
          <w:sz w:val="28"/>
          <w:szCs w:val="22"/>
          <w:lang w:val="vi"/>
        </w:rPr>
        <w:t>Nhà</w:t>
      </w:r>
      <w:r w:rsidRPr="00406E0B">
        <w:rPr>
          <w:spacing w:val="-5"/>
          <w:sz w:val="28"/>
          <w:szCs w:val="22"/>
          <w:lang w:val="vi"/>
        </w:rPr>
        <w:t xml:space="preserve"> </w:t>
      </w:r>
      <w:r w:rsidRPr="00406E0B">
        <w:rPr>
          <w:sz w:val="28"/>
          <w:szCs w:val="22"/>
          <w:lang w:val="vi"/>
        </w:rPr>
        <w:t>nước</w:t>
      </w:r>
      <w:r w:rsidRPr="00406E0B">
        <w:rPr>
          <w:spacing w:val="-4"/>
          <w:sz w:val="28"/>
          <w:szCs w:val="22"/>
          <w:lang w:val="vi"/>
        </w:rPr>
        <w:t xml:space="preserve"> </w:t>
      </w:r>
      <w:r w:rsidRPr="00406E0B">
        <w:rPr>
          <w:sz w:val="28"/>
          <w:szCs w:val="22"/>
          <w:lang w:val="vi"/>
        </w:rPr>
        <w:t>(sau</w:t>
      </w:r>
      <w:r w:rsidRPr="00406E0B">
        <w:rPr>
          <w:spacing w:val="-4"/>
          <w:sz w:val="28"/>
          <w:szCs w:val="22"/>
          <w:lang w:val="vi"/>
        </w:rPr>
        <w:t xml:space="preserve"> </w:t>
      </w:r>
      <w:r w:rsidRPr="00406E0B">
        <w:rPr>
          <w:sz w:val="28"/>
          <w:szCs w:val="22"/>
          <w:lang w:val="vi"/>
        </w:rPr>
        <w:t>đây</w:t>
      </w:r>
      <w:r w:rsidRPr="00406E0B">
        <w:rPr>
          <w:spacing w:val="-1"/>
          <w:sz w:val="28"/>
          <w:szCs w:val="22"/>
          <w:lang w:val="vi"/>
        </w:rPr>
        <w:t xml:space="preserve"> </w:t>
      </w:r>
      <w:r w:rsidRPr="00406E0B">
        <w:rPr>
          <w:sz w:val="28"/>
          <w:szCs w:val="22"/>
          <w:lang w:val="vi"/>
        </w:rPr>
        <w:t>gọi</w:t>
      </w:r>
      <w:r w:rsidRPr="00406E0B">
        <w:rPr>
          <w:spacing w:val="-1"/>
          <w:sz w:val="28"/>
          <w:szCs w:val="22"/>
          <w:lang w:val="vi"/>
        </w:rPr>
        <w:t xml:space="preserve"> </w:t>
      </w:r>
      <w:r w:rsidRPr="00406E0B">
        <w:rPr>
          <w:sz w:val="28"/>
          <w:szCs w:val="22"/>
          <w:lang w:val="vi"/>
        </w:rPr>
        <w:t>là</w:t>
      </w:r>
      <w:r w:rsidRPr="00406E0B">
        <w:rPr>
          <w:spacing w:val="-2"/>
          <w:sz w:val="28"/>
          <w:szCs w:val="22"/>
          <w:lang w:val="vi"/>
        </w:rPr>
        <w:t xml:space="preserve"> </w:t>
      </w:r>
      <w:r w:rsidRPr="00406E0B">
        <w:rPr>
          <w:sz w:val="28"/>
          <w:szCs w:val="22"/>
          <w:lang w:val="vi"/>
        </w:rPr>
        <w:t>cơ</w:t>
      </w:r>
      <w:r w:rsidRPr="00406E0B">
        <w:rPr>
          <w:spacing w:val="-2"/>
          <w:sz w:val="28"/>
          <w:szCs w:val="22"/>
          <w:lang w:val="vi"/>
        </w:rPr>
        <w:t xml:space="preserve"> quan);</w:t>
      </w:r>
    </w:p>
    <w:p w14:paraId="4316CD24" w14:textId="5D5B8DF2" w:rsidR="0033450C" w:rsidRPr="00406E0B" w:rsidRDefault="0033450C" w:rsidP="0033450C">
      <w:pPr>
        <w:spacing w:before="120" w:after="120"/>
        <w:ind w:right="139" w:firstLine="709"/>
        <w:jc w:val="both"/>
        <w:rPr>
          <w:spacing w:val="-6"/>
          <w:sz w:val="28"/>
          <w:szCs w:val="22"/>
          <w:lang w:val="vi"/>
        </w:rPr>
      </w:pPr>
      <w:r w:rsidRPr="00406E0B">
        <w:rPr>
          <w:spacing w:val="-6"/>
          <w:sz w:val="28"/>
          <w:szCs w:val="22"/>
        </w:rPr>
        <w:t xml:space="preserve">b) </w:t>
      </w:r>
      <w:r w:rsidRPr="00406E0B">
        <w:rPr>
          <w:spacing w:val="-6"/>
          <w:sz w:val="28"/>
          <w:szCs w:val="22"/>
          <w:lang w:val="vi"/>
        </w:rPr>
        <w:t>Mặt trận Tổ quốc Việt Nam các cấp thành phố Hà Nội (bao gồm cả tổ chức chính trị - xã hội trực thuộc Mặt trận Tổ quốc Việt Nam) (sau đây gọi là tổ chức);</w:t>
      </w:r>
    </w:p>
    <w:p w14:paraId="5CC8A6D5" w14:textId="27E7493C" w:rsidR="0033450C" w:rsidRPr="00406E0B" w:rsidRDefault="0033450C" w:rsidP="0033450C">
      <w:pPr>
        <w:spacing w:before="120" w:after="120"/>
        <w:ind w:left="709"/>
        <w:jc w:val="both"/>
        <w:rPr>
          <w:sz w:val="28"/>
          <w:szCs w:val="22"/>
          <w:lang w:val="vi"/>
        </w:rPr>
      </w:pPr>
      <w:r w:rsidRPr="00406E0B">
        <w:rPr>
          <w:sz w:val="28"/>
          <w:szCs w:val="22"/>
        </w:rPr>
        <w:t xml:space="preserve">c) </w:t>
      </w:r>
      <w:r w:rsidRPr="00406E0B">
        <w:rPr>
          <w:sz w:val="28"/>
          <w:szCs w:val="22"/>
          <w:lang w:val="vi"/>
        </w:rPr>
        <w:t>Đơn</w:t>
      </w:r>
      <w:r w:rsidRPr="00406E0B">
        <w:rPr>
          <w:spacing w:val="-2"/>
          <w:sz w:val="28"/>
          <w:szCs w:val="22"/>
          <w:lang w:val="vi"/>
        </w:rPr>
        <w:t xml:space="preserve"> </w:t>
      </w:r>
      <w:r w:rsidRPr="00406E0B">
        <w:rPr>
          <w:sz w:val="28"/>
          <w:szCs w:val="22"/>
          <w:lang w:val="vi"/>
        </w:rPr>
        <w:t>vị</w:t>
      </w:r>
      <w:r w:rsidRPr="00406E0B">
        <w:rPr>
          <w:spacing w:val="-2"/>
          <w:sz w:val="28"/>
          <w:szCs w:val="22"/>
          <w:lang w:val="vi"/>
        </w:rPr>
        <w:t xml:space="preserve"> </w:t>
      </w:r>
      <w:r w:rsidRPr="00406E0B">
        <w:rPr>
          <w:sz w:val="28"/>
          <w:szCs w:val="22"/>
          <w:lang w:val="vi"/>
        </w:rPr>
        <w:t>sự</w:t>
      </w:r>
      <w:r w:rsidRPr="00406E0B">
        <w:rPr>
          <w:spacing w:val="-7"/>
          <w:sz w:val="28"/>
          <w:szCs w:val="22"/>
          <w:lang w:val="vi"/>
        </w:rPr>
        <w:t xml:space="preserve"> </w:t>
      </w:r>
      <w:r w:rsidRPr="00406E0B">
        <w:rPr>
          <w:sz w:val="28"/>
          <w:szCs w:val="22"/>
          <w:lang w:val="vi"/>
        </w:rPr>
        <w:t>nghiệp</w:t>
      </w:r>
      <w:r w:rsidRPr="00406E0B">
        <w:rPr>
          <w:spacing w:val="-1"/>
          <w:sz w:val="28"/>
          <w:szCs w:val="22"/>
          <w:lang w:val="vi"/>
        </w:rPr>
        <w:t xml:space="preserve"> </w:t>
      </w:r>
      <w:r w:rsidRPr="00406E0B">
        <w:rPr>
          <w:sz w:val="28"/>
          <w:szCs w:val="22"/>
          <w:lang w:val="vi"/>
        </w:rPr>
        <w:t>công</w:t>
      </w:r>
      <w:r w:rsidRPr="00406E0B">
        <w:rPr>
          <w:spacing w:val="-2"/>
          <w:sz w:val="28"/>
          <w:szCs w:val="22"/>
          <w:lang w:val="vi"/>
        </w:rPr>
        <w:t xml:space="preserve"> </w:t>
      </w:r>
      <w:r w:rsidRPr="00406E0B">
        <w:rPr>
          <w:sz w:val="28"/>
          <w:szCs w:val="22"/>
          <w:lang w:val="vi"/>
        </w:rPr>
        <w:t>lập</w:t>
      </w:r>
      <w:r w:rsidRPr="00406E0B">
        <w:rPr>
          <w:spacing w:val="-2"/>
          <w:sz w:val="28"/>
          <w:szCs w:val="22"/>
          <w:lang w:val="vi"/>
        </w:rPr>
        <w:t xml:space="preserve"> </w:t>
      </w:r>
      <w:r w:rsidRPr="00406E0B">
        <w:rPr>
          <w:sz w:val="28"/>
          <w:szCs w:val="22"/>
          <w:lang w:val="vi"/>
        </w:rPr>
        <w:t>(sau</w:t>
      </w:r>
      <w:r w:rsidRPr="00406E0B">
        <w:rPr>
          <w:spacing w:val="-2"/>
          <w:sz w:val="28"/>
          <w:szCs w:val="22"/>
          <w:lang w:val="vi"/>
        </w:rPr>
        <w:t xml:space="preserve"> </w:t>
      </w:r>
      <w:r w:rsidRPr="00406E0B">
        <w:rPr>
          <w:sz w:val="28"/>
          <w:szCs w:val="22"/>
          <w:lang w:val="vi"/>
        </w:rPr>
        <w:t>đây</w:t>
      </w:r>
      <w:r w:rsidRPr="00406E0B">
        <w:rPr>
          <w:spacing w:val="-5"/>
          <w:sz w:val="28"/>
          <w:szCs w:val="22"/>
          <w:lang w:val="vi"/>
        </w:rPr>
        <w:t xml:space="preserve"> </w:t>
      </w:r>
      <w:r w:rsidRPr="00406E0B">
        <w:rPr>
          <w:sz w:val="28"/>
          <w:szCs w:val="22"/>
          <w:lang w:val="vi"/>
        </w:rPr>
        <w:t>gọi</w:t>
      </w:r>
      <w:r w:rsidRPr="00406E0B">
        <w:rPr>
          <w:spacing w:val="-2"/>
          <w:sz w:val="28"/>
          <w:szCs w:val="22"/>
          <w:lang w:val="vi"/>
        </w:rPr>
        <w:t xml:space="preserve"> </w:t>
      </w:r>
      <w:r w:rsidRPr="00406E0B">
        <w:rPr>
          <w:sz w:val="28"/>
          <w:szCs w:val="22"/>
          <w:lang w:val="vi"/>
        </w:rPr>
        <w:t>là</w:t>
      </w:r>
      <w:r w:rsidRPr="00406E0B">
        <w:rPr>
          <w:spacing w:val="-3"/>
          <w:sz w:val="28"/>
          <w:szCs w:val="22"/>
          <w:lang w:val="vi"/>
        </w:rPr>
        <w:t xml:space="preserve"> </w:t>
      </w:r>
      <w:r w:rsidRPr="00406E0B">
        <w:rPr>
          <w:sz w:val="28"/>
          <w:szCs w:val="22"/>
          <w:lang w:val="vi"/>
        </w:rPr>
        <w:t>đơn</w:t>
      </w:r>
      <w:r w:rsidRPr="00406E0B">
        <w:rPr>
          <w:spacing w:val="-1"/>
          <w:sz w:val="28"/>
          <w:szCs w:val="22"/>
          <w:lang w:val="vi"/>
        </w:rPr>
        <w:t xml:space="preserve"> </w:t>
      </w:r>
      <w:r w:rsidRPr="00406E0B">
        <w:rPr>
          <w:spacing w:val="-4"/>
          <w:sz w:val="28"/>
          <w:szCs w:val="22"/>
          <w:lang w:val="vi"/>
        </w:rPr>
        <w:t>vị).</w:t>
      </w:r>
    </w:p>
    <w:p w14:paraId="18B52188" w14:textId="1C615CAD" w:rsidR="0033450C" w:rsidRPr="00406E0B" w:rsidRDefault="0033450C" w:rsidP="0033450C">
      <w:pPr>
        <w:spacing w:before="120" w:after="120"/>
        <w:ind w:right="142" w:firstLine="709"/>
        <w:jc w:val="both"/>
        <w:rPr>
          <w:sz w:val="28"/>
          <w:szCs w:val="22"/>
          <w:lang w:val="vi"/>
        </w:rPr>
      </w:pPr>
      <w:r w:rsidRPr="00406E0B">
        <w:rPr>
          <w:sz w:val="28"/>
          <w:szCs w:val="22"/>
        </w:rPr>
        <w:t xml:space="preserve">2. </w:t>
      </w:r>
      <w:r w:rsidRPr="00406E0B">
        <w:rPr>
          <w:sz w:val="28"/>
          <w:szCs w:val="22"/>
          <w:lang w:val="vi"/>
        </w:rPr>
        <w:t>Cơ quan, người quyết định xác lập quyền sở hữu toàn dân về tài sản và quyết</w:t>
      </w:r>
      <w:r w:rsidRPr="00406E0B">
        <w:rPr>
          <w:spacing w:val="-9"/>
          <w:sz w:val="28"/>
          <w:szCs w:val="22"/>
          <w:lang w:val="vi"/>
        </w:rPr>
        <w:t xml:space="preserve"> </w:t>
      </w:r>
      <w:r w:rsidRPr="00406E0B">
        <w:rPr>
          <w:sz w:val="28"/>
          <w:szCs w:val="22"/>
          <w:lang w:val="vi"/>
        </w:rPr>
        <w:t>định</w:t>
      </w:r>
      <w:r w:rsidRPr="00406E0B">
        <w:rPr>
          <w:spacing w:val="-9"/>
          <w:sz w:val="28"/>
          <w:szCs w:val="22"/>
          <w:lang w:val="vi"/>
        </w:rPr>
        <w:t xml:space="preserve"> </w:t>
      </w:r>
      <w:r w:rsidRPr="00406E0B">
        <w:rPr>
          <w:sz w:val="28"/>
          <w:szCs w:val="22"/>
          <w:lang w:val="vi"/>
        </w:rPr>
        <w:t>phê</w:t>
      </w:r>
      <w:r w:rsidRPr="00406E0B">
        <w:rPr>
          <w:spacing w:val="-10"/>
          <w:sz w:val="28"/>
          <w:szCs w:val="22"/>
          <w:lang w:val="vi"/>
        </w:rPr>
        <w:t xml:space="preserve"> </w:t>
      </w:r>
      <w:r w:rsidRPr="00406E0B">
        <w:rPr>
          <w:sz w:val="28"/>
          <w:szCs w:val="22"/>
          <w:lang w:val="vi"/>
        </w:rPr>
        <w:t>duyệt</w:t>
      </w:r>
      <w:r w:rsidRPr="00406E0B">
        <w:rPr>
          <w:spacing w:val="-9"/>
          <w:sz w:val="28"/>
          <w:szCs w:val="22"/>
          <w:lang w:val="vi"/>
        </w:rPr>
        <w:t xml:space="preserve"> </w:t>
      </w:r>
      <w:r w:rsidRPr="00406E0B">
        <w:rPr>
          <w:sz w:val="28"/>
          <w:szCs w:val="22"/>
          <w:lang w:val="vi"/>
        </w:rPr>
        <w:t>phương</w:t>
      </w:r>
      <w:r w:rsidRPr="00406E0B">
        <w:rPr>
          <w:spacing w:val="-9"/>
          <w:sz w:val="28"/>
          <w:szCs w:val="22"/>
          <w:lang w:val="vi"/>
        </w:rPr>
        <w:t xml:space="preserve"> </w:t>
      </w:r>
      <w:r w:rsidRPr="00406E0B">
        <w:rPr>
          <w:sz w:val="28"/>
          <w:szCs w:val="22"/>
          <w:lang w:val="vi"/>
        </w:rPr>
        <w:t>án</w:t>
      </w:r>
      <w:r w:rsidRPr="00406E0B">
        <w:rPr>
          <w:spacing w:val="-9"/>
          <w:sz w:val="28"/>
          <w:szCs w:val="22"/>
          <w:lang w:val="vi"/>
        </w:rPr>
        <w:t xml:space="preserve"> </w:t>
      </w:r>
      <w:r w:rsidRPr="00406E0B">
        <w:rPr>
          <w:sz w:val="28"/>
          <w:szCs w:val="22"/>
          <w:lang w:val="vi"/>
        </w:rPr>
        <w:t>xử</w:t>
      </w:r>
      <w:r w:rsidRPr="00406E0B">
        <w:rPr>
          <w:spacing w:val="-11"/>
          <w:sz w:val="28"/>
          <w:szCs w:val="22"/>
          <w:lang w:val="vi"/>
        </w:rPr>
        <w:t xml:space="preserve"> </w:t>
      </w:r>
      <w:r w:rsidRPr="00406E0B">
        <w:rPr>
          <w:sz w:val="28"/>
          <w:szCs w:val="22"/>
          <w:lang w:val="vi"/>
        </w:rPr>
        <w:t>lý</w:t>
      </w:r>
      <w:r w:rsidRPr="00406E0B">
        <w:rPr>
          <w:spacing w:val="-9"/>
          <w:sz w:val="28"/>
          <w:szCs w:val="22"/>
          <w:lang w:val="vi"/>
        </w:rPr>
        <w:t xml:space="preserve"> </w:t>
      </w:r>
      <w:r w:rsidRPr="00406E0B">
        <w:rPr>
          <w:sz w:val="28"/>
          <w:szCs w:val="22"/>
          <w:lang w:val="vi"/>
        </w:rPr>
        <w:t>tài</w:t>
      </w:r>
      <w:r w:rsidRPr="00406E0B">
        <w:rPr>
          <w:spacing w:val="-9"/>
          <w:sz w:val="28"/>
          <w:szCs w:val="22"/>
          <w:lang w:val="vi"/>
        </w:rPr>
        <w:t xml:space="preserve"> </w:t>
      </w:r>
      <w:r w:rsidRPr="00406E0B">
        <w:rPr>
          <w:sz w:val="28"/>
          <w:szCs w:val="22"/>
          <w:lang w:val="vi"/>
        </w:rPr>
        <w:t>sản</w:t>
      </w:r>
      <w:r w:rsidRPr="00406E0B">
        <w:rPr>
          <w:spacing w:val="-9"/>
          <w:sz w:val="28"/>
          <w:szCs w:val="22"/>
          <w:lang w:val="vi"/>
        </w:rPr>
        <w:t xml:space="preserve"> </w:t>
      </w:r>
      <w:r w:rsidRPr="00406E0B">
        <w:rPr>
          <w:sz w:val="28"/>
          <w:szCs w:val="22"/>
          <w:lang w:val="vi"/>
        </w:rPr>
        <w:t>được</w:t>
      </w:r>
      <w:r w:rsidRPr="00406E0B">
        <w:rPr>
          <w:spacing w:val="-10"/>
          <w:sz w:val="28"/>
          <w:szCs w:val="22"/>
          <w:lang w:val="vi"/>
        </w:rPr>
        <w:t xml:space="preserve"> </w:t>
      </w:r>
      <w:r w:rsidRPr="00406E0B">
        <w:rPr>
          <w:sz w:val="28"/>
          <w:szCs w:val="22"/>
          <w:lang w:val="vi"/>
        </w:rPr>
        <w:t>xác</w:t>
      </w:r>
      <w:r w:rsidRPr="00406E0B">
        <w:rPr>
          <w:spacing w:val="-10"/>
          <w:sz w:val="28"/>
          <w:szCs w:val="22"/>
          <w:lang w:val="vi"/>
        </w:rPr>
        <w:t xml:space="preserve"> </w:t>
      </w:r>
      <w:r w:rsidRPr="00406E0B">
        <w:rPr>
          <w:sz w:val="28"/>
          <w:szCs w:val="22"/>
          <w:lang w:val="vi"/>
        </w:rPr>
        <w:t>lập</w:t>
      </w:r>
      <w:r w:rsidRPr="00406E0B">
        <w:rPr>
          <w:spacing w:val="-9"/>
          <w:sz w:val="28"/>
          <w:szCs w:val="22"/>
          <w:lang w:val="vi"/>
        </w:rPr>
        <w:t xml:space="preserve"> </w:t>
      </w:r>
      <w:r w:rsidRPr="00406E0B">
        <w:rPr>
          <w:sz w:val="28"/>
          <w:szCs w:val="22"/>
          <w:lang w:val="vi"/>
        </w:rPr>
        <w:t>quyền</w:t>
      </w:r>
      <w:r w:rsidRPr="00406E0B">
        <w:rPr>
          <w:spacing w:val="-9"/>
          <w:sz w:val="28"/>
          <w:szCs w:val="22"/>
          <w:lang w:val="vi"/>
        </w:rPr>
        <w:t xml:space="preserve"> </w:t>
      </w:r>
      <w:r w:rsidRPr="00406E0B">
        <w:rPr>
          <w:sz w:val="28"/>
          <w:szCs w:val="22"/>
          <w:lang w:val="vi"/>
        </w:rPr>
        <w:t>sở</w:t>
      </w:r>
      <w:r w:rsidRPr="00406E0B">
        <w:rPr>
          <w:spacing w:val="-10"/>
          <w:sz w:val="28"/>
          <w:szCs w:val="22"/>
          <w:lang w:val="vi"/>
        </w:rPr>
        <w:t xml:space="preserve"> </w:t>
      </w:r>
      <w:r w:rsidRPr="00406E0B">
        <w:rPr>
          <w:sz w:val="28"/>
          <w:szCs w:val="22"/>
          <w:lang w:val="vi"/>
        </w:rPr>
        <w:t>hữu</w:t>
      </w:r>
      <w:r w:rsidRPr="00406E0B">
        <w:rPr>
          <w:spacing w:val="-9"/>
          <w:sz w:val="28"/>
          <w:szCs w:val="22"/>
          <w:lang w:val="vi"/>
        </w:rPr>
        <w:t xml:space="preserve"> </w:t>
      </w:r>
      <w:r w:rsidRPr="00406E0B">
        <w:rPr>
          <w:sz w:val="28"/>
          <w:szCs w:val="22"/>
          <w:lang w:val="vi"/>
        </w:rPr>
        <w:t>toàn</w:t>
      </w:r>
      <w:r w:rsidRPr="00406E0B">
        <w:rPr>
          <w:spacing w:val="-9"/>
          <w:sz w:val="28"/>
          <w:szCs w:val="22"/>
          <w:lang w:val="vi"/>
        </w:rPr>
        <w:t xml:space="preserve"> </w:t>
      </w:r>
      <w:r w:rsidRPr="00406E0B">
        <w:rPr>
          <w:sz w:val="28"/>
          <w:szCs w:val="22"/>
          <w:lang w:val="vi"/>
        </w:rPr>
        <w:t>dân thuộc phạm vi quản lý của Thành phố.</w:t>
      </w:r>
    </w:p>
    <w:p w14:paraId="77D42450" w14:textId="5E2D1191" w:rsidR="0033450C" w:rsidRPr="00406E0B" w:rsidRDefault="0033450C" w:rsidP="0033450C">
      <w:pPr>
        <w:spacing w:before="120" w:after="120"/>
        <w:ind w:right="137" w:firstLine="709"/>
        <w:jc w:val="both"/>
        <w:rPr>
          <w:sz w:val="28"/>
          <w:szCs w:val="22"/>
          <w:lang w:val="vi"/>
        </w:rPr>
      </w:pPr>
      <w:r w:rsidRPr="00406E0B">
        <w:rPr>
          <w:sz w:val="28"/>
          <w:szCs w:val="22"/>
        </w:rPr>
        <w:t xml:space="preserve">3. </w:t>
      </w:r>
      <w:r w:rsidRPr="00406E0B">
        <w:rPr>
          <w:sz w:val="28"/>
          <w:szCs w:val="22"/>
          <w:lang w:val="vi"/>
        </w:rPr>
        <w:t>Doanh</w:t>
      </w:r>
      <w:r w:rsidRPr="00406E0B">
        <w:rPr>
          <w:spacing w:val="-14"/>
          <w:sz w:val="28"/>
          <w:szCs w:val="22"/>
          <w:lang w:val="vi"/>
        </w:rPr>
        <w:t xml:space="preserve"> </w:t>
      </w:r>
      <w:r w:rsidRPr="00406E0B">
        <w:rPr>
          <w:sz w:val="28"/>
          <w:szCs w:val="22"/>
          <w:lang w:val="vi"/>
        </w:rPr>
        <w:t>nghiệp,</w:t>
      </w:r>
      <w:r w:rsidRPr="00406E0B">
        <w:rPr>
          <w:spacing w:val="-13"/>
          <w:sz w:val="28"/>
          <w:szCs w:val="22"/>
          <w:lang w:val="vi"/>
        </w:rPr>
        <w:t xml:space="preserve"> </w:t>
      </w:r>
      <w:r w:rsidRPr="00406E0B">
        <w:rPr>
          <w:sz w:val="28"/>
          <w:szCs w:val="22"/>
          <w:lang w:val="vi"/>
        </w:rPr>
        <w:t>tổ</w:t>
      </w:r>
      <w:r w:rsidRPr="00406E0B">
        <w:rPr>
          <w:spacing w:val="-12"/>
          <w:sz w:val="28"/>
          <w:szCs w:val="22"/>
          <w:lang w:val="vi"/>
        </w:rPr>
        <w:t xml:space="preserve"> </w:t>
      </w:r>
      <w:r w:rsidRPr="00406E0B">
        <w:rPr>
          <w:sz w:val="28"/>
          <w:szCs w:val="22"/>
          <w:lang w:val="vi"/>
        </w:rPr>
        <w:t>chức,</w:t>
      </w:r>
      <w:r w:rsidRPr="00406E0B">
        <w:rPr>
          <w:spacing w:val="-13"/>
          <w:sz w:val="28"/>
          <w:szCs w:val="22"/>
          <w:lang w:val="vi"/>
        </w:rPr>
        <w:t xml:space="preserve"> </w:t>
      </w:r>
      <w:r w:rsidRPr="00406E0B">
        <w:rPr>
          <w:sz w:val="28"/>
          <w:szCs w:val="22"/>
          <w:lang w:val="vi"/>
        </w:rPr>
        <w:t>cá</w:t>
      </w:r>
      <w:r w:rsidRPr="00406E0B">
        <w:rPr>
          <w:spacing w:val="-15"/>
          <w:sz w:val="28"/>
          <w:szCs w:val="22"/>
          <w:lang w:val="vi"/>
        </w:rPr>
        <w:t xml:space="preserve"> </w:t>
      </w:r>
      <w:r w:rsidRPr="00406E0B">
        <w:rPr>
          <w:sz w:val="28"/>
          <w:szCs w:val="22"/>
          <w:lang w:val="vi"/>
        </w:rPr>
        <w:t>nhân</w:t>
      </w:r>
      <w:r w:rsidRPr="00406E0B">
        <w:rPr>
          <w:spacing w:val="-14"/>
          <w:sz w:val="28"/>
          <w:szCs w:val="22"/>
          <w:lang w:val="vi"/>
        </w:rPr>
        <w:t xml:space="preserve"> </w:t>
      </w:r>
      <w:r w:rsidRPr="00406E0B">
        <w:rPr>
          <w:sz w:val="28"/>
          <w:szCs w:val="22"/>
          <w:lang w:val="vi"/>
        </w:rPr>
        <w:t>khác</w:t>
      </w:r>
      <w:r w:rsidRPr="00406E0B">
        <w:rPr>
          <w:spacing w:val="-12"/>
          <w:sz w:val="28"/>
          <w:szCs w:val="22"/>
          <w:lang w:val="vi"/>
        </w:rPr>
        <w:t xml:space="preserve"> </w:t>
      </w:r>
      <w:r w:rsidRPr="00406E0B">
        <w:rPr>
          <w:sz w:val="28"/>
          <w:szCs w:val="22"/>
          <w:lang w:val="vi"/>
        </w:rPr>
        <w:t>có</w:t>
      </w:r>
      <w:r w:rsidRPr="00406E0B">
        <w:rPr>
          <w:spacing w:val="-12"/>
          <w:sz w:val="28"/>
          <w:szCs w:val="22"/>
          <w:lang w:val="vi"/>
        </w:rPr>
        <w:t xml:space="preserve"> </w:t>
      </w:r>
      <w:r w:rsidRPr="00406E0B">
        <w:rPr>
          <w:sz w:val="28"/>
          <w:szCs w:val="22"/>
          <w:lang w:val="vi"/>
        </w:rPr>
        <w:t>liên</w:t>
      </w:r>
      <w:r w:rsidRPr="00406E0B">
        <w:rPr>
          <w:spacing w:val="-14"/>
          <w:sz w:val="28"/>
          <w:szCs w:val="22"/>
          <w:lang w:val="vi"/>
        </w:rPr>
        <w:t xml:space="preserve"> </w:t>
      </w:r>
      <w:r w:rsidRPr="00406E0B">
        <w:rPr>
          <w:sz w:val="28"/>
          <w:szCs w:val="22"/>
          <w:lang w:val="vi"/>
        </w:rPr>
        <w:t>quan</w:t>
      </w:r>
      <w:r w:rsidRPr="00406E0B">
        <w:rPr>
          <w:spacing w:val="-12"/>
          <w:sz w:val="28"/>
          <w:szCs w:val="22"/>
          <w:lang w:val="vi"/>
        </w:rPr>
        <w:t xml:space="preserve"> </w:t>
      </w:r>
      <w:r w:rsidRPr="00406E0B">
        <w:rPr>
          <w:sz w:val="28"/>
          <w:szCs w:val="22"/>
          <w:lang w:val="vi"/>
        </w:rPr>
        <w:t>đến</w:t>
      </w:r>
      <w:r w:rsidRPr="00406E0B">
        <w:rPr>
          <w:spacing w:val="-8"/>
          <w:sz w:val="28"/>
          <w:szCs w:val="22"/>
          <w:lang w:val="vi"/>
        </w:rPr>
        <w:t xml:space="preserve"> </w:t>
      </w:r>
      <w:r w:rsidRPr="00406E0B">
        <w:rPr>
          <w:sz w:val="28"/>
          <w:szCs w:val="22"/>
          <w:lang w:val="vi"/>
        </w:rPr>
        <w:t>việc</w:t>
      </w:r>
      <w:r w:rsidRPr="00406E0B">
        <w:rPr>
          <w:spacing w:val="-15"/>
          <w:sz w:val="28"/>
          <w:szCs w:val="22"/>
          <w:lang w:val="vi"/>
        </w:rPr>
        <w:t xml:space="preserve"> </w:t>
      </w:r>
      <w:r w:rsidRPr="00406E0B">
        <w:rPr>
          <w:sz w:val="28"/>
          <w:szCs w:val="22"/>
          <w:lang w:val="vi"/>
        </w:rPr>
        <w:t>xác</w:t>
      </w:r>
      <w:r w:rsidRPr="00406E0B">
        <w:rPr>
          <w:spacing w:val="-15"/>
          <w:sz w:val="28"/>
          <w:szCs w:val="22"/>
          <w:lang w:val="vi"/>
        </w:rPr>
        <w:t xml:space="preserve"> </w:t>
      </w:r>
      <w:r w:rsidRPr="00406E0B">
        <w:rPr>
          <w:sz w:val="28"/>
          <w:szCs w:val="22"/>
          <w:lang w:val="vi"/>
        </w:rPr>
        <w:t>lập</w:t>
      </w:r>
      <w:r w:rsidRPr="00406E0B">
        <w:rPr>
          <w:spacing w:val="-14"/>
          <w:sz w:val="28"/>
          <w:szCs w:val="22"/>
          <w:lang w:val="vi"/>
        </w:rPr>
        <w:t xml:space="preserve"> </w:t>
      </w:r>
      <w:r w:rsidRPr="00406E0B">
        <w:rPr>
          <w:sz w:val="28"/>
          <w:szCs w:val="22"/>
          <w:lang w:val="vi"/>
        </w:rPr>
        <w:t>quyền sở hữu toàn dân về tài sản.</w:t>
      </w:r>
    </w:p>
    <w:p w14:paraId="2081FCF6" w14:textId="77777777" w:rsidR="0033450C" w:rsidRPr="00406E0B" w:rsidRDefault="0033450C" w:rsidP="0033450C">
      <w:pPr>
        <w:spacing w:before="120" w:after="120"/>
        <w:ind w:left="709"/>
        <w:jc w:val="both"/>
        <w:outlineLvl w:val="0"/>
        <w:rPr>
          <w:b/>
          <w:bCs/>
          <w:sz w:val="28"/>
          <w:szCs w:val="28"/>
          <w:lang w:val="vi"/>
        </w:rPr>
      </w:pPr>
      <w:r w:rsidRPr="00406E0B">
        <w:rPr>
          <w:b/>
          <w:bCs/>
          <w:sz w:val="28"/>
          <w:szCs w:val="28"/>
          <w:lang w:val="vi"/>
        </w:rPr>
        <w:t>Điều</w:t>
      </w:r>
      <w:r w:rsidRPr="00406E0B">
        <w:rPr>
          <w:b/>
          <w:bCs/>
          <w:spacing w:val="-4"/>
          <w:sz w:val="28"/>
          <w:szCs w:val="28"/>
          <w:lang w:val="vi"/>
        </w:rPr>
        <w:t xml:space="preserve"> </w:t>
      </w:r>
      <w:r w:rsidRPr="00406E0B">
        <w:rPr>
          <w:b/>
          <w:bCs/>
          <w:sz w:val="28"/>
          <w:szCs w:val="28"/>
          <w:lang w:val="vi"/>
        </w:rPr>
        <w:t>3.</w:t>
      </w:r>
      <w:r w:rsidRPr="00406E0B">
        <w:rPr>
          <w:b/>
          <w:bCs/>
          <w:spacing w:val="-3"/>
          <w:sz w:val="28"/>
          <w:szCs w:val="28"/>
          <w:lang w:val="vi"/>
        </w:rPr>
        <w:t xml:space="preserve"> </w:t>
      </w:r>
      <w:r w:rsidRPr="00406E0B">
        <w:rPr>
          <w:b/>
          <w:bCs/>
          <w:sz w:val="28"/>
          <w:szCs w:val="28"/>
          <w:lang w:val="vi"/>
        </w:rPr>
        <w:t>Giải</w:t>
      </w:r>
      <w:r w:rsidRPr="00406E0B">
        <w:rPr>
          <w:b/>
          <w:bCs/>
          <w:spacing w:val="-2"/>
          <w:sz w:val="28"/>
          <w:szCs w:val="28"/>
          <w:lang w:val="vi"/>
        </w:rPr>
        <w:t xml:space="preserve"> </w:t>
      </w:r>
      <w:r w:rsidRPr="00406E0B">
        <w:rPr>
          <w:b/>
          <w:bCs/>
          <w:sz w:val="28"/>
          <w:szCs w:val="28"/>
          <w:lang w:val="vi"/>
        </w:rPr>
        <w:t>thích</w:t>
      </w:r>
      <w:r w:rsidRPr="00406E0B">
        <w:rPr>
          <w:b/>
          <w:bCs/>
          <w:spacing w:val="-3"/>
          <w:sz w:val="28"/>
          <w:szCs w:val="28"/>
          <w:lang w:val="vi"/>
        </w:rPr>
        <w:t xml:space="preserve"> </w:t>
      </w:r>
      <w:r w:rsidRPr="00406E0B">
        <w:rPr>
          <w:b/>
          <w:bCs/>
          <w:sz w:val="28"/>
          <w:szCs w:val="28"/>
          <w:lang w:val="vi"/>
        </w:rPr>
        <w:t>từ</w:t>
      </w:r>
      <w:r w:rsidRPr="00406E0B">
        <w:rPr>
          <w:b/>
          <w:bCs/>
          <w:spacing w:val="-7"/>
          <w:sz w:val="28"/>
          <w:szCs w:val="28"/>
          <w:lang w:val="vi"/>
        </w:rPr>
        <w:t xml:space="preserve"> </w:t>
      </w:r>
      <w:r w:rsidRPr="00406E0B">
        <w:rPr>
          <w:b/>
          <w:bCs/>
          <w:spacing w:val="-5"/>
          <w:sz w:val="28"/>
          <w:szCs w:val="28"/>
          <w:lang w:val="vi"/>
        </w:rPr>
        <w:t>ngữ</w:t>
      </w:r>
    </w:p>
    <w:p w14:paraId="35D2326C" w14:textId="77777777" w:rsidR="0033450C" w:rsidRPr="00406E0B" w:rsidRDefault="0033450C" w:rsidP="0033450C">
      <w:pPr>
        <w:spacing w:before="120" w:after="120"/>
        <w:ind w:left="709"/>
        <w:jc w:val="both"/>
        <w:rPr>
          <w:sz w:val="28"/>
          <w:szCs w:val="28"/>
          <w:lang w:val="vi"/>
        </w:rPr>
      </w:pPr>
      <w:r w:rsidRPr="00406E0B">
        <w:rPr>
          <w:sz w:val="28"/>
          <w:szCs w:val="28"/>
          <w:lang w:val="vi"/>
        </w:rPr>
        <w:t>Trong</w:t>
      </w:r>
      <w:r w:rsidRPr="00406E0B">
        <w:rPr>
          <w:spacing w:val="-2"/>
          <w:sz w:val="28"/>
          <w:szCs w:val="28"/>
          <w:lang w:val="vi"/>
        </w:rPr>
        <w:t xml:space="preserve"> </w:t>
      </w:r>
      <w:r w:rsidRPr="00406E0B">
        <w:rPr>
          <w:sz w:val="28"/>
          <w:szCs w:val="28"/>
          <w:lang w:val="vi"/>
        </w:rPr>
        <w:t>Quyết</w:t>
      </w:r>
      <w:r w:rsidRPr="00406E0B">
        <w:rPr>
          <w:spacing w:val="-2"/>
          <w:sz w:val="28"/>
          <w:szCs w:val="28"/>
          <w:lang w:val="vi"/>
        </w:rPr>
        <w:t xml:space="preserve"> </w:t>
      </w:r>
      <w:r w:rsidRPr="00406E0B">
        <w:rPr>
          <w:sz w:val="28"/>
          <w:szCs w:val="28"/>
          <w:lang w:val="vi"/>
        </w:rPr>
        <w:t>định</w:t>
      </w:r>
      <w:r w:rsidRPr="00406E0B">
        <w:rPr>
          <w:spacing w:val="-1"/>
          <w:sz w:val="28"/>
          <w:szCs w:val="28"/>
          <w:lang w:val="vi"/>
        </w:rPr>
        <w:t xml:space="preserve"> </w:t>
      </w:r>
      <w:r w:rsidRPr="00406E0B">
        <w:rPr>
          <w:sz w:val="28"/>
          <w:szCs w:val="28"/>
          <w:lang w:val="vi"/>
        </w:rPr>
        <w:t>này,</w:t>
      </w:r>
      <w:r w:rsidRPr="00406E0B">
        <w:rPr>
          <w:spacing w:val="-4"/>
          <w:sz w:val="28"/>
          <w:szCs w:val="28"/>
          <w:lang w:val="vi"/>
        </w:rPr>
        <w:t xml:space="preserve"> </w:t>
      </w:r>
      <w:r w:rsidRPr="00406E0B">
        <w:rPr>
          <w:sz w:val="28"/>
          <w:szCs w:val="28"/>
          <w:lang w:val="vi"/>
        </w:rPr>
        <w:t>các</w:t>
      </w:r>
      <w:r w:rsidRPr="00406E0B">
        <w:rPr>
          <w:spacing w:val="-2"/>
          <w:sz w:val="28"/>
          <w:szCs w:val="28"/>
          <w:lang w:val="vi"/>
        </w:rPr>
        <w:t xml:space="preserve"> </w:t>
      </w:r>
      <w:r w:rsidRPr="00406E0B">
        <w:rPr>
          <w:sz w:val="28"/>
          <w:szCs w:val="28"/>
          <w:lang w:val="vi"/>
        </w:rPr>
        <w:t>từ</w:t>
      </w:r>
      <w:r w:rsidRPr="00406E0B">
        <w:rPr>
          <w:spacing w:val="-7"/>
          <w:sz w:val="28"/>
          <w:szCs w:val="28"/>
          <w:lang w:val="vi"/>
        </w:rPr>
        <w:t xml:space="preserve"> </w:t>
      </w:r>
      <w:r w:rsidRPr="00406E0B">
        <w:rPr>
          <w:sz w:val="28"/>
          <w:szCs w:val="28"/>
          <w:lang w:val="vi"/>
        </w:rPr>
        <w:t>ngữ</w:t>
      </w:r>
      <w:r w:rsidRPr="00406E0B">
        <w:rPr>
          <w:spacing w:val="-6"/>
          <w:sz w:val="28"/>
          <w:szCs w:val="28"/>
          <w:lang w:val="vi"/>
        </w:rPr>
        <w:t xml:space="preserve"> </w:t>
      </w:r>
      <w:r w:rsidRPr="00406E0B">
        <w:rPr>
          <w:sz w:val="28"/>
          <w:szCs w:val="28"/>
          <w:lang w:val="vi"/>
        </w:rPr>
        <w:t>dưới</w:t>
      </w:r>
      <w:r w:rsidRPr="00406E0B">
        <w:rPr>
          <w:spacing w:val="-5"/>
          <w:sz w:val="28"/>
          <w:szCs w:val="28"/>
          <w:lang w:val="vi"/>
        </w:rPr>
        <w:t xml:space="preserve"> </w:t>
      </w:r>
      <w:r w:rsidRPr="00406E0B">
        <w:rPr>
          <w:sz w:val="28"/>
          <w:szCs w:val="28"/>
          <w:lang w:val="vi"/>
        </w:rPr>
        <w:t>đây</w:t>
      </w:r>
      <w:r w:rsidRPr="00406E0B">
        <w:rPr>
          <w:spacing w:val="-1"/>
          <w:sz w:val="28"/>
          <w:szCs w:val="28"/>
          <w:lang w:val="vi"/>
        </w:rPr>
        <w:t xml:space="preserve"> </w:t>
      </w:r>
      <w:r w:rsidRPr="00406E0B">
        <w:rPr>
          <w:sz w:val="28"/>
          <w:szCs w:val="28"/>
          <w:lang w:val="vi"/>
        </w:rPr>
        <w:t>được</w:t>
      </w:r>
      <w:r w:rsidRPr="00406E0B">
        <w:rPr>
          <w:spacing w:val="-6"/>
          <w:sz w:val="28"/>
          <w:szCs w:val="28"/>
          <w:lang w:val="vi"/>
        </w:rPr>
        <w:t xml:space="preserve"> </w:t>
      </w:r>
      <w:r w:rsidRPr="00406E0B">
        <w:rPr>
          <w:sz w:val="28"/>
          <w:szCs w:val="28"/>
          <w:lang w:val="vi"/>
        </w:rPr>
        <w:t>hiểu</w:t>
      </w:r>
      <w:r w:rsidRPr="00406E0B">
        <w:rPr>
          <w:spacing w:val="-4"/>
          <w:sz w:val="28"/>
          <w:szCs w:val="28"/>
          <w:lang w:val="vi"/>
        </w:rPr>
        <w:t xml:space="preserve"> </w:t>
      </w:r>
      <w:r w:rsidRPr="00406E0B">
        <w:rPr>
          <w:sz w:val="28"/>
          <w:szCs w:val="28"/>
          <w:lang w:val="vi"/>
        </w:rPr>
        <w:t>như</w:t>
      </w:r>
      <w:r w:rsidRPr="00406E0B">
        <w:rPr>
          <w:spacing w:val="-3"/>
          <w:sz w:val="28"/>
          <w:szCs w:val="28"/>
          <w:lang w:val="vi"/>
        </w:rPr>
        <w:t xml:space="preserve"> </w:t>
      </w:r>
      <w:r w:rsidRPr="00406E0B">
        <w:rPr>
          <w:spacing w:val="-4"/>
          <w:sz w:val="28"/>
          <w:szCs w:val="28"/>
          <w:lang w:val="vi"/>
        </w:rPr>
        <w:t>sau:</w:t>
      </w:r>
    </w:p>
    <w:p w14:paraId="5BE536E5" w14:textId="6EF15391" w:rsidR="0033450C" w:rsidRPr="00406E0B" w:rsidRDefault="0033450C" w:rsidP="0033450C">
      <w:pPr>
        <w:spacing w:before="120" w:after="120"/>
        <w:ind w:right="148" w:firstLine="709"/>
        <w:jc w:val="both"/>
        <w:rPr>
          <w:sz w:val="28"/>
          <w:szCs w:val="22"/>
          <w:lang w:val="vi"/>
        </w:rPr>
      </w:pPr>
      <w:r w:rsidRPr="00406E0B">
        <w:rPr>
          <w:sz w:val="28"/>
          <w:szCs w:val="22"/>
        </w:rPr>
        <w:t xml:space="preserve">1. </w:t>
      </w:r>
      <w:r w:rsidRPr="00406E0B">
        <w:rPr>
          <w:sz w:val="28"/>
          <w:szCs w:val="22"/>
          <w:lang w:val="vi"/>
        </w:rPr>
        <w:t>Đơn vị dự toán cấp I của Thành phố là cơ quan, đơn vị cấp Thành phố được Ủy ban nhân dân Thành phố giao dự toán ngân sách.</w:t>
      </w:r>
    </w:p>
    <w:p w14:paraId="0377CAFC" w14:textId="3B1FDA89" w:rsidR="0033450C" w:rsidRPr="00406E0B" w:rsidRDefault="0033450C" w:rsidP="0033450C">
      <w:pPr>
        <w:spacing w:before="120" w:after="120"/>
        <w:ind w:right="142" w:firstLine="709"/>
        <w:jc w:val="both"/>
        <w:rPr>
          <w:sz w:val="28"/>
          <w:szCs w:val="22"/>
          <w:lang w:val="vi"/>
        </w:rPr>
      </w:pPr>
      <w:r w:rsidRPr="00406E0B">
        <w:rPr>
          <w:sz w:val="28"/>
          <w:szCs w:val="22"/>
        </w:rPr>
        <w:t xml:space="preserve">2. </w:t>
      </w:r>
      <w:r w:rsidRPr="00406E0B">
        <w:rPr>
          <w:sz w:val="28"/>
          <w:szCs w:val="22"/>
          <w:lang w:val="vi"/>
        </w:rPr>
        <w:t>Đơn vị chủ trì quản lý tài sản là cơ quan, tổ chức, đơn vị được giao chủ trì quản lý, xử lý tài sản được xác lập quyền sở hữu toàn dân.</w:t>
      </w:r>
    </w:p>
    <w:p w14:paraId="25B2C638" w14:textId="77777777" w:rsidR="0033450C" w:rsidRPr="00406E0B" w:rsidRDefault="0033450C" w:rsidP="0033450C">
      <w:pPr>
        <w:spacing w:before="120" w:after="120"/>
        <w:ind w:right="140" w:firstLine="709"/>
        <w:jc w:val="both"/>
        <w:outlineLvl w:val="0"/>
        <w:rPr>
          <w:b/>
          <w:bCs/>
          <w:sz w:val="28"/>
          <w:szCs w:val="28"/>
          <w:lang w:val="vi"/>
        </w:rPr>
      </w:pPr>
      <w:r w:rsidRPr="00406E0B">
        <w:rPr>
          <w:b/>
          <w:bCs/>
          <w:sz w:val="28"/>
          <w:szCs w:val="28"/>
          <w:lang w:val="vi"/>
        </w:rPr>
        <w:t>Điều</w:t>
      </w:r>
      <w:r w:rsidRPr="00406E0B">
        <w:rPr>
          <w:b/>
          <w:bCs/>
          <w:spacing w:val="-4"/>
          <w:sz w:val="28"/>
          <w:szCs w:val="28"/>
          <w:lang w:val="vi"/>
        </w:rPr>
        <w:t xml:space="preserve"> </w:t>
      </w:r>
      <w:r w:rsidRPr="00406E0B">
        <w:rPr>
          <w:b/>
          <w:bCs/>
          <w:sz w:val="28"/>
          <w:szCs w:val="28"/>
          <w:lang w:val="vi"/>
        </w:rPr>
        <w:t>4.</w:t>
      </w:r>
      <w:r w:rsidRPr="00406E0B">
        <w:rPr>
          <w:b/>
          <w:bCs/>
          <w:spacing w:val="-4"/>
          <w:sz w:val="28"/>
          <w:szCs w:val="28"/>
          <w:lang w:val="vi"/>
        </w:rPr>
        <w:t xml:space="preserve"> </w:t>
      </w:r>
      <w:r w:rsidRPr="00406E0B">
        <w:rPr>
          <w:b/>
          <w:bCs/>
          <w:sz w:val="28"/>
          <w:szCs w:val="28"/>
          <w:lang w:val="vi"/>
        </w:rPr>
        <w:t>Thẩm</w:t>
      </w:r>
      <w:r w:rsidRPr="00406E0B">
        <w:rPr>
          <w:b/>
          <w:bCs/>
          <w:spacing w:val="-4"/>
          <w:sz w:val="28"/>
          <w:szCs w:val="28"/>
          <w:lang w:val="vi"/>
        </w:rPr>
        <w:t xml:space="preserve"> </w:t>
      </w:r>
      <w:r w:rsidRPr="00406E0B">
        <w:rPr>
          <w:b/>
          <w:bCs/>
          <w:sz w:val="28"/>
          <w:szCs w:val="28"/>
          <w:lang w:val="vi"/>
        </w:rPr>
        <w:t>quyền</w:t>
      </w:r>
      <w:r w:rsidRPr="00406E0B">
        <w:rPr>
          <w:b/>
          <w:bCs/>
          <w:spacing w:val="-5"/>
          <w:sz w:val="28"/>
          <w:szCs w:val="28"/>
          <w:lang w:val="vi"/>
        </w:rPr>
        <w:t xml:space="preserve"> </w:t>
      </w:r>
      <w:r w:rsidRPr="00406E0B">
        <w:rPr>
          <w:b/>
          <w:bCs/>
          <w:sz w:val="28"/>
          <w:szCs w:val="28"/>
          <w:lang w:val="vi"/>
        </w:rPr>
        <w:t>quyết</w:t>
      </w:r>
      <w:r w:rsidRPr="00406E0B">
        <w:rPr>
          <w:b/>
          <w:bCs/>
          <w:spacing w:val="-3"/>
          <w:sz w:val="28"/>
          <w:szCs w:val="28"/>
          <w:lang w:val="vi"/>
        </w:rPr>
        <w:t xml:space="preserve"> </w:t>
      </w:r>
      <w:r w:rsidRPr="00406E0B">
        <w:rPr>
          <w:b/>
          <w:bCs/>
          <w:sz w:val="28"/>
          <w:szCs w:val="28"/>
          <w:lang w:val="vi"/>
        </w:rPr>
        <w:t>định</w:t>
      </w:r>
      <w:r w:rsidRPr="00406E0B">
        <w:rPr>
          <w:b/>
          <w:bCs/>
          <w:spacing w:val="-3"/>
          <w:sz w:val="28"/>
          <w:szCs w:val="28"/>
          <w:lang w:val="vi"/>
        </w:rPr>
        <w:t xml:space="preserve"> </w:t>
      </w:r>
      <w:r w:rsidRPr="00406E0B">
        <w:rPr>
          <w:b/>
          <w:bCs/>
          <w:sz w:val="28"/>
          <w:szCs w:val="28"/>
          <w:lang w:val="vi"/>
        </w:rPr>
        <w:t>phê</w:t>
      </w:r>
      <w:r w:rsidRPr="00406E0B">
        <w:rPr>
          <w:b/>
          <w:bCs/>
          <w:spacing w:val="-3"/>
          <w:sz w:val="28"/>
          <w:szCs w:val="28"/>
          <w:lang w:val="vi"/>
        </w:rPr>
        <w:t xml:space="preserve"> </w:t>
      </w:r>
      <w:r w:rsidRPr="00406E0B">
        <w:rPr>
          <w:b/>
          <w:bCs/>
          <w:sz w:val="28"/>
          <w:szCs w:val="28"/>
          <w:lang w:val="vi"/>
        </w:rPr>
        <w:t>duyệt</w:t>
      </w:r>
      <w:r w:rsidRPr="00406E0B">
        <w:rPr>
          <w:b/>
          <w:bCs/>
          <w:spacing w:val="-3"/>
          <w:sz w:val="28"/>
          <w:szCs w:val="28"/>
          <w:lang w:val="vi"/>
        </w:rPr>
        <w:t xml:space="preserve"> </w:t>
      </w:r>
      <w:r w:rsidRPr="00406E0B">
        <w:rPr>
          <w:b/>
          <w:bCs/>
          <w:sz w:val="28"/>
          <w:szCs w:val="28"/>
          <w:lang w:val="vi"/>
        </w:rPr>
        <w:t>phương</w:t>
      </w:r>
      <w:r w:rsidRPr="00406E0B">
        <w:rPr>
          <w:b/>
          <w:bCs/>
          <w:spacing w:val="-2"/>
          <w:sz w:val="28"/>
          <w:szCs w:val="28"/>
          <w:lang w:val="vi"/>
        </w:rPr>
        <w:t xml:space="preserve"> </w:t>
      </w:r>
      <w:r w:rsidRPr="00406E0B">
        <w:rPr>
          <w:b/>
          <w:bCs/>
          <w:sz w:val="28"/>
          <w:szCs w:val="28"/>
          <w:lang w:val="vi"/>
        </w:rPr>
        <w:t>án</w:t>
      </w:r>
      <w:r w:rsidRPr="00406E0B">
        <w:rPr>
          <w:b/>
          <w:bCs/>
          <w:spacing w:val="-3"/>
          <w:sz w:val="28"/>
          <w:szCs w:val="28"/>
          <w:lang w:val="vi"/>
        </w:rPr>
        <w:t xml:space="preserve"> </w:t>
      </w:r>
      <w:r w:rsidRPr="00406E0B">
        <w:rPr>
          <w:b/>
          <w:bCs/>
          <w:sz w:val="28"/>
          <w:szCs w:val="28"/>
          <w:lang w:val="vi"/>
        </w:rPr>
        <w:t>xử</w:t>
      </w:r>
      <w:r w:rsidRPr="00406E0B">
        <w:rPr>
          <w:b/>
          <w:bCs/>
          <w:spacing w:val="-5"/>
          <w:sz w:val="28"/>
          <w:szCs w:val="28"/>
          <w:lang w:val="vi"/>
        </w:rPr>
        <w:t xml:space="preserve"> </w:t>
      </w:r>
      <w:r w:rsidRPr="00406E0B">
        <w:rPr>
          <w:b/>
          <w:bCs/>
          <w:sz w:val="28"/>
          <w:szCs w:val="28"/>
          <w:lang w:val="vi"/>
        </w:rPr>
        <w:t>lý</w:t>
      </w:r>
      <w:r w:rsidRPr="00406E0B">
        <w:rPr>
          <w:b/>
          <w:bCs/>
          <w:spacing w:val="-4"/>
          <w:sz w:val="28"/>
          <w:szCs w:val="28"/>
          <w:lang w:val="vi"/>
        </w:rPr>
        <w:t xml:space="preserve"> </w:t>
      </w:r>
      <w:r w:rsidRPr="00406E0B">
        <w:rPr>
          <w:b/>
          <w:bCs/>
          <w:sz w:val="28"/>
          <w:szCs w:val="28"/>
          <w:lang w:val="vi"/>
        </w:rPr>
        <w:t>tài</w:t>
      </w:r>
      <w:r w:rsidRPr="00406E0B">
        <w:rPr>
          <w:b/>
          <w:bCs/>
          <w:spacing w:val="-5"/>
          <w:sz w:val="28"/>
          <w:szCs w:val="28"/>
          <w:lang w:val="vi"/>
        </w:rPr>
        <w:t xml:space="preserve"> </w:t>
      </w:r>
      <w:r w:rsidRPr="00406E0B">
        <w:rPr>
          <w:b/>
          <w:bCs/>
          <w:sz w:val="28"/>
          <w:szCs w:val="28"/>
          <w:lang w:val="vi"/>
        </w:rPr>
        <w:t>sản</w:t>
      </w:r>
      <w:r w:rsidRPr="00406E0B">
        <w:rPr>
          <w:b/>
          <w:bCs/>
          <w:spacing w:val="-3"/>
          <w:sz w:val="28"/>
          <w:szCs w:val="28"/>
          <w:lang w:val="vi"/>
        </w:rPr>
        <w:t xml:space="preserve"> </w:t>
      </w:r>
      <w:r w:rsidRPr="00406E0B">
        <w:rPr>
          <w:b/>
          <w:bCs/>
          <w:sz w:val="28"/>
          <w:szCs w:val="28"/>
          <w:lang w:val="vi"/>
        </w:rPr>
        <w:t>đối với tài</w:t>
      </w:r>
      <w:r w:rsidRPr="00406E0B">
        <w:rPr>
          <w:b/>
          <w:bCs/>
          <w:spacing w:val="-1"/>
          <w:sz w:val="28"/>
          <w:szCs w:val="28"/>
          <w:lang w:val="vi"/>
        </w:rPr>
        <w:t xml:space="preserve"> </w:t>
      </w:r>
      <w:r w:rsidRPr="00406E0B">
        <w:rPr>
          <w:b/>
          <w:bCs/>
          <w:sz w:val="28"/>
          <w:szCs w:val="28"/>
          <w:lang w:val="vi"/>
        </w:rPr>
        <w:t>sản</w:t>
      </w:r>
      <w:r w:rsidRPr="00406E0B">
        <w:rPr>
          <w:b/>
          <w:bCs/>
          <w:spacing w:val="-2"/>
          <w:sz w:val="28"/>
          <w:szCs w:val="28"/>
          <w:lang w:val="vi"/>
        </w:rPr>
        <w:t xml:space="preserve"> </w:t>
      </w:r>
      <w:r w:rsidRPr="00406E0B">
        <w:rPr>
          <w:b/>
          <w:bCs/>
          <w:sz w:val="28"/>
          <w:szCs w:val="28"/>
          <w:lang w:val="vi"/>
        </w:rPr>
        <w:t>là tang</w:t>
      </w:r>
      <w:r w:rsidRPr="00406E0B">
        <w:rPr>
          <w:b/>
          <w:bCs/>
          <w:spacing w:val="-1"/>
          <w:sz w:val="28"/>
          <w:szCs w:val="28"/>
          <w:lang w:val="vi"/>
        </w:rPr>
        <w:t xml:space="preserve"> </w:t>
      </w:r>
      <w:r w:rsidRPr="00406E0B">
        <w:rPr>
          <w:b/>
          <w:bCs/>
          <w:sz w:val="28"/>
          <w:szCs w:val="28"/>
          <w:lang w:val="vi"/>
        </w:rPr>
        <w:t>vật,</w:t>
      </w:r>
      <w:r w:rsidRPr="00406E0B">
        <w:rPr>
          <w:b/>
          <w:bCs/>
          <w:spacing w:val="-1"/>
          <w:sz w:val="28"/>
          <w:szCs w:val="28"/>
          <w:lang w:val="vi"/>
        </w:rPr>
        <w:t xml:space="preserve"> </w:t>
      </w:r>
      <w:r w:rsidRPr="00406E0B">
        <w:rPr>
          <w:b/>
          <w:bCs/>
          <w:sz w:val="28"/>
          <w:szCs w:val="28"/>
          <w:lang w:val="vi"/>
        </w:rPr>
        <w:t>phương tiện</w:t>
      </w:r>
      <w:r w:rsidRPr="00406E0B">
        <w:rPr>
          <w:b/>
          <w:bCs/>
          <w:spacing w:val="-2"/>
          <w:sz w:val="28"/>
          <w:szCs w:val="28"/>
          <w:lang w:val="vi"/>
        </w:rPr>
        <w:t xml:space="preserve"> </w:t>
      </w:r>
      <w:r w:rsidRPr="00406E0B">
        <w:rPr>
          <w:b/>
          <w:bCs/>
          <w:sz w:val="28"/>
          <w:szCs w:val="28"/>
          <w:lang w:val="vi"/>
        </w:rPr>
        <w:t>vi</w:t>
      </w:r>
      <w:r w:rsidRPr="00406E0B">
        <w:rPr>
          <w:b/>
          <w:bCs/>
          <w:spacing w:val="-1"/>
          <w:sz w:val="28"/>
          <w:szCs w:val="28"/>
          <w:lang w:val="vi"/>
        </w:rPr>
        <w:t xml:space="preserve"> </w:t>
      </w:r>
      <w:r w:rsidRPr="00406E0B">
        <w:rPr>
          <w:b/>
          <w:bCs/>
          <w:sz w:val="28"/>
          <w:szCs w:val="28"/>
          <w:lang w:val="vi"/>
        </w:rPr>
        <w:t>phạm</w:t>
      </w:r>
      <w:r w:rsidRPr="00406E0B">
        <w:rPr>
          <w:b/>
          <w:bCs/>
          <w:spacing w:val="-2"/>
          <w:sz w:val="28"/>
          <w:szCs w:val="28"/>
          <w:lang w:val="vi"/>
        </w:rPr>
        <w:t xml:space="preserve"> </w:t>
      </w:r>
      <w:r w:rsidRPr="00406E0B">
        <w:rPr>
          <w:b/>
          <w:bCs/>
          <w:sz w:val="28"/>
          <w:szCs w:val="28"/>
          <w:lang w:val="vi"/>
        </w:rPr>
        <w:t>hành</w:t>
      </w:r>
      <w:r w:rsidRPr="00406E0B">
        <w:rPr>
          <w:b/>
          <w:bCs/>
          <w:spacing w:val="-1"/>
          <w:sz w:val="28"/>
          <w:szCs w:val="28"/>
          <w:lang w:val="vi"/>
        </w:rPr>
        <w:t xml:space="preserve"> </w:t>
      </w:r>
      <w:r w:rsidRPr="00406E0B">
        <w:rPr>
          <w:b/>
          <w:bCs/>
          <w:sz w:val="28"/>
          <w:szCs w:val="28"/>
          <w:lang w:val="vi"/>
        </w:rPr>
        <w:t>chính</w:t>
      </w:r>
      <w:r w:rsidRPr="00406E0B">
        <w:rPr>
          <w:b/>
          <w:bCs/>
          <w:spacing w:val="-1"/>
          <w:sz w:val="28"/>
          <w:szCs w:val="28"/>
          <w:lang w:val="vi"/>
        </w:rPr>
        <w:t xml:space="preserve"> </w:t>
      </w:r>
      <w:r w:rsidRPr="00406E0B">
        <w:rPr>
          <w:b/>
          <w:bCs/>
          <w:sz w:val="28"/>
          <w:szCs w:val="28"/>
          <w:lang w:val="vi"/>
        </w:rPr>
        <w:t>bị</w:t>
      </w:r>
      <w:r w:rsidRPr="00406E0B">
        <w:rPr>
          <w:b/>
          <w:bCs/>
          <w:spacing w:val="-2"/>
          <w:sz w:val="28"/>
          <w:szCs w:val="28"/>
          <w:lang w:val="vi"/>
        </w:rPr>
        <w:t xml:space="preserve"> </w:t>
      </w:r>
      <w:r w:rsidRPr="00406E0B">
        <w:rPr>
          <w:b/>
          <w:bCs/>
          <w:sz w:val="28"/>
          <w:szCs w:val="28"/>
          <w:lang w:val="vi"/>
        </w:rPr>
        <w:t>tịch</w:t>
      </w:r>
      <w:r w:rsidRPr="00406E0B">
        <w:rPr>
          <w:b/>
          <w:bCs/>
          <w:spacing w:val="-1"/>
          <w:sz w:val="28"/>
          <w:szCs w:val="28"/>
          <w:lang w:val="vi"/>
        </w:rPr>
        <w:t xml:space="preserve"> </w:t>
      </w:r>
      <w:r w:rsidRPr="00406E0B">
        <w:rPr>
          <w:b/>
          <w:bCs/>
          <w:sz w:val="28"/>
          <w:szCs w:val="28"/>
          <w:lang w:val="vi"/>
        </w:rPr>
        <w:t>thu</w:t>
      </w:r>
      <w:r w:rsidRPr="00406E0B">
        <w:rPr>
          <w:b/>
          <w:bCs/>
          <w:spacing w:val="-1"/>
          <w:sz w:val="28"/>
          <w:szCs w:val="28"/>
          <w:lang w:val="vi"/>
        </w:rPr>
        <w:t xml:space="preserve"> </w:t>
      </w:r>
      <w:r w:rsidRPr="00406E0B">
        <w:rPr>
          <w:b/>
          <w:bCs/>
          <w:sz w:val="28"/>
          <w:szCs w:val="28"/>
          <w:lang w:val="vi"/>
        </w:rPr>
        <w:t>do người có</w:t>
      </w:r>
      <w:r w:rsidRPr="00406E0B">
        <w:rPr>
          <w:b/>
          <w:bCs/>
          <w:spacing w:val="-2"/>
          <w:sz w:val="28"/>
          <w:szCs w:val="28"/>
          <w:lang w:val="vi"/>
        </w:rPr>
        <w:t xml:space="preserve"> </w:t>
      </w:r>
      <w:r w:rsidRPr="00406E0B">
        <w:rPr>
          <w:b/>
          <w:bCs/>
          <w:sz w:val="28"/>
          <w:szCs w:val="28"/>
          <w:lang w:val="vi"/>
        </w:rPr>
        <w:t>thẩm</w:t>
      </w:r>
      <w:r w:rsidRPr="00406E0B">
        <w:rPr>
          <w:b/>
          <w:bCs/>
          <w:spacing w:val="-4"/>
          <w:sz w:val="28"/>
          <w:szCs w:val="28"/>
          <w:lang w:val="vi"/>
        </w:rPr>
        <w:t xml:space="preserve"> </w:t>
      </w:r>
      <w:r w:rsidRPr="00406E0B">
        <w:rPr>
          <w:b/>
          <w:bCs/>
          <w:sz w:val="28"/>
          <w:szCs w:val="28"/>
          <w:lang w:val="vi"/>
        </w:rPr>
        <w:t>quyền</w:t>
      </w:r>
      <w:r w:rsidRPr="00406E0B">
        <w:rPr>
          <w:b/>
          <w:bCs/>
          <w:spacing w:val="-2"/>
          <w:sz w:val="28"/>
          <w:szCs w:val="28"/>
          <w:lang w:val="vi"/>
        </w:rPr>
        <w:t xml:space="preserve"> </w:t>
      </w:r>
      <w:r w:rsidRPr="00406E0B">
        <w:rPr>
          <w:b/>
          <w:bCs/>
          <w:sz w:val="28"/>
          <w:szCs w:val="28"/>
          <w:lang w:val="vi"/>
        </w:rPr>
        <w:t>thuộc</w:t>
      </w:r>
      <w:r w:rsidRPr="00406E0B">
        <w:rPr>
          <w:b/>
          <w:bCs/>
          <w:spacing w:val="-3"/>
          <w:sz w:val="28"/>
          <w:szCs w:val="28"/>
          <w:lang w:val="vi"/>
        </w:rPr>
        <w:t xml:space="preserve"> </w:t>
      </w:r>
      <w:r w:rsidRPr="00406E0B">
        <w:rPr>
          <w:b/>
          <w:bCs/>
          <w:sz w:val="28"/>
          <w:szCs w:val="28"/>
          <w:lang w:val="vi"/>
        </w:rPr>
        <w:t>phạm</w:t>
      </w:r>
      <w:r w:rsidRPr="00406E0B">
        <w:rPr>
          <w:b/>
          <w:bCs/>
          <w:spacing w:val="-4"/>
          <w:sz w:val="28"/>
          <w:szCs w:val="28"/>
          <w:lang w:val="vi"/>
        </w:rPr>
        <w:t xml:space="preserve"> </w:t>
      </w:r>
      <w:r w:rsidRPr="00406E0B">
        <w:rPr>
          <w:b/>
          <w:bCs/>
          <w:sz w:val="28"/>
          <w:szCs w:val="28"/>
          <w:lang w:val="vi"/>
        </w:rPr>
        <w:t>vi</w:t>
      </w:r>
      <w:r w:rsidRPr="00406E0B">
        <w:rPr>
          <w:b/>
          <w:bCs/>
          <w:spacing w:val="-1"/>
          <w:sz w:val="28"/>
          <w:szCs w:val="28"/>
          <w:lang w:val="vi"/>
        </w:rPr>
        <w:t xml:space="preserve"> </w:t>
      </w:r>
      <w:r w:rsidRPr="00406E0B">
        <w:rPr>
          <w:b/>
          <w:bCs/>
          <w:sz w:val="28"/>
          <w:szCs w:val="28"/>
          <w:lang w:val="vi"/>
        </w:rPr>
        <w:t>quản</w:t>
      </w:r>
      <w:r w:rsidRPr="00406E0B">
        <w:rPr>
          <w:b/>
          <w:bCs/>
          <w:spacing w:val="-3"/>
          <w:sz w:val="28"/>
          <w:szCs w:val="28"/>
          <w:lang w:val="vi"/>
        </w:rPr>
        <w:t xml:space="preserve"> </w:t>
      </w:r>
      <w:r w:rsidRPr="00406E0B">
        <w:rPr>
          <w:b/>
          <w:bCs/>
          <w:sz w:val="28"/>
          <w:szCs w:val="28"/>
          <w:lang w:val="vi"/>
        </w:rPr>
        <w:t>lý</w:t>
      </w:r>
      <w:r w:rsidRPr="00406E0B">
        <w:rPr>
          <w:b/>
          <w:bCs/>
          <w:spacing w:val="-4"/>
          <w:sz w:val="28"/>
          <w:szCs w:val="28"/>
          <w:lang w:val="vi"/>
        </w:rPr>
        <w:t xml:space="preserve"> </w:t>
      </w:r>
      <w:r w:rsidRPr="00406E0B">
        <w:rPr>
          <w:b/>
          <w:bCs/>
          <w:sz w:val="28"/>
          <w:szCs w:val="28"/>
          <w:lang w:val="vi"/>
        </w:rPr>
        <w:t>của</w:t>
      </w:r>
      <w:r w:rsidRPr="00406E0B">
        <w:rPr>
          <w:b/>
          <w:bCs/>
          <w:spacing w:val="-2"/>
          <w:sz w:val="28"/>
          <w:szCs w:val="28"/>
          <w:lang w:val="vi"/>
        </w:rPr>
        <w:t xml:space="preserve"> </w:t>
      </w:r>
      <w:r w:rsidRPr="00406E0B">
        <w:rPr>
          <w:b/>
          <w:bCs/>
          <w:sz w:val="28"/>
          <w:szCs w:val="28"/>
          <w:lang w:val="vi"/>
        </w:rPr>
        <w:t>Thành</w:t>
      </w:r>
      <w:r w:rsidRPr="00406E0B">
        <w:rPr>
          <w:b/>
          <w:bCs/>
          <w:spacing w:val="-4"/>
          <w:sz w:val="28"/>
          <w:szCs w:val="28"/>
          <w:lang w:val="vi"/>
        </w:rPr>
        <w:t xml:space="preserve"> </w:t>
      </w:r>
      <w:r w:rsidRPr="00406E0B">
        <w:rPr>
          <w:b/>
          <w:bCs/>
          <w:sz w:val="28"/>
          <w:szCs w:val="28"/>
          <w:lang w:val="vi"/>
        </w:rPr>
        <w:t>phố</w:t>
      </w:r>
      <w:r w:rsidRPr="00406E0B">
        <w:rPr>
          <w:b/>
          <w:bCs/>
          <w:spacing w:val="-5"/>
          <w:sz w:val="28"/>
          <w:szCs w:val="28"/>
          <w:lang w:val="vi"/>
        </w:rPr>
        <w:t xml:space="preserve"> </w:t>
      </w:r>
      <w:r w:rsidRPr="00406E0B">
        <w:rPr>
          <w:b/>
          <w:bCs/>
          <w:sz w:val="28"/>
          <w:szCs w:val="28"/>
          <w:lang w:val="vi"/>
        </w:rPr>
        <w:t>ra</w:t>
      </w:r>
      <w:r w:rsidRPr="00406E0B">
        <w:rPr>
          <w:b/>
          <w:bCs/>
          <w:spacing w:val="-2"/>
          <w:sz w:val="28"/>
          <w:szCs w:val="28"/>
          <w:lang w:val="vi"/>
        </w:rPr>
        <w:t xml:space="preserve"> </w:t>
      </w:r>
      <w:r w:rsidRPr="00406E0B">
        <w:rPr>
          <w:b/>
          <w:bCs/>
          <w:sz w:val="28"/>
          <w:szCs w:val="28"/>
          <w:lang w:val="vi"/>
        </w:rPr>
        <w:t>quyết</w:t>
      </w:r>
      <w:r w:rsidRPr="00406E0B">
        <w:rPr>
          <w:b/>
          <w:bCs/>
          <w:spacing w:val="-2"/>
          <w:sz w:val="28"/>
          <w:szCs w:val="28"/>
          <w:lang w:val="vi"/>
        </w:rPr>
        <w:t xml:space="preserve"> </w:t>
      </w:r>
      <w:r w:rsidRPr="00406E0B">
        <w:rPr>
          <w:b/>
          <w:bCs/>
          <w:sz w:val="28"/>
          <w:szCs w:val="28"/>
          <w:lang w:val="vi"/>
        </w:rPr>
        <w:t>định</w:t>
      </w:r>
      <w:r w:rsidRPr="00406E0B">
        <w:rPr>
          <w:b/>
          <w:bCs/>
          <w:spacing w:val="-3"/>
          <w:sz w:val="28"/>
          <w:szCs w:val="28"/>
          <w:lang w:val="vi"/>
        </w:rPr>
        <w:t xml:space="preserve"> </w:t>
      </w:r>
      <w:r w:rsidRPr="00406E0B">
        <w:rPr>
          <w:b/>
          <w:bCs/>
          <w:sz w:val="28"/>
          <w:szCs w:val="28"/>
          <w:lang w:val="vi"/>
        </w:rPr>
        <w:t>tịch</w:t>
      </w:r>
      <w:r w:rsidRPr="00406E0B">
        <w:rPr>
          <w:b/>
          <w:bCs/>
          <w:spacing w:val="-2"/>
          <w:sz w:val="28"/>
          <w:szCs w:val="28"/>
          <w:lang w:val="vi"/>
        </w:rPr>
        <w:t xml:space="preserve"> </w:t>
      </w:r>
      <w:r w:rsidRPr="00406E0B">
        <w:rPr>
          <w:b/>
          <w:bCs/>
          <w:spacing w:val="-5"/>
          <w:sz w:val="28"/>
          <w:szCs w:val="28"/>
          <w:lang w:val="vi"/>
        </w:rPr>
        <w:t>thu</w:t>
      </w:r>
    </w:p>
    <w:p w14:paraId="566B0D50" w14:textId="77777777" w:rsidR="0033450C" w:rsidRPr="00406E0B" w:rsidRDefault="0033450C" w:rsidP="0033450C">
      <w:pPr>
        <w:spacing w:before="120" w:after="120"/>
        <w:ind w:right="135" w:firstLine="709"/>
        <w:jc w:val="both"/>
        <w:rPr>
          <w:sz w:val="28"/>
          <w:szCs w:val="28"/>
          <w:lang w:val="vi"/>
        </w:rPr>
      </w:pPr>
      <w:r w:rsidRPr="00406E0B">
        <w:rPr>
          <w:sz w:val="28"/>
          <w:szCs w:val="28"/>
          <w:lang w:val="vi"/>
        </w:rPr>
        <w:t>Đơn vị dự toán cấp I của Thành phố, Chủ tịch Ủy ban nhân dân phường, xã quyết định phê duyệt phương án xử lý tài sản thuộc phạm vi quản lý (trừ tài sản là bất động sản, tài sản của vụ việc bao gồm cả bất động sản và động sản, tài sản là động sản do Chủ tịch Ủy ban nhân dân Thành phố ban hành quyết định tịch thu trên cơ sở cơ quan trung ương được tổ chức theo ngành dọc đóng trên địa bàn Thành phố trình).</w:t>
      </w:r>
    </w:p>
    <w:p w14:paraId="385785D3" w14:textId="6B425529" w:rsidR="0033450C" w:rsidRPr="00406E0B" w:rsidRDefault="0033450C" w:rsidP="0033450C">
      <w:pPr>
        <w:spacing w:before="120" w:after="120"/>
        <w:ind w:right="138" w:firstLine="709"/>
        <w:jc w:val="both"/>
        <w:outlineLvl w:val="0"/>
        <w:rPr>
          <w:b/>
          <w:bCs/>
          <w:sz w:val="28"/>
          <w:szCs w:val="28"/>
        </w:rPr>
      </w:pPr>
      <w:r w:rsidRPr="00406E0B">
        <w:rPr>
          <w:b/>
          <w:bCs/>
          <w:sz w:val="28"/>
          <w:szCs w:val="28"/>
          <w:lang w:val="vi"/>
        </w:rPr>
        <w:t>Điều 5.</w:t>
      </w:r>
      <w:r w:rsidRPr="00406E0B">
        <w:rPr>
          <w:b/>
          <w:bCs/>
          <w:spacing w:val="-1"/>
          <w:sz w:val="28"/>
          <w:szCs w:val="28"/>
          <w:lang w:val="vi"/>
        </w:rPr>
        <w:t xml:space="preserve"> </w:t>
      </w:r>
      <w:r w:rsidRPr="00406E0B">
        <w:rPr>
          <w:b/>
          <w:bCs/>
          <w:sz w:val="28"/>
          <w:szCs w:val="28"/>
          <w:lang w:val="vi"/>
        </w:rPr>
        <w:t>Thẩm</w:t>
      </w:r>
      <w:r w:rsidRPr="00406E0B">
        <w:rPr>
          <w:b/>
          <w:bCs/>
          <w:spacing w:val="-2"/>
          <w:sz w:val="28"/>
          <w:szCs w:val="28"/>
          <w:lang w:val="vi"/>
        </w:rPr>
        <w:t xml:space="preserve"> </w:t>
      </w:r>
      <w:r w:rsidRPr="00406E0B">
        <w:rPr>
          <w:b/>
          <w:bCs/>
          <w:sz w:val="28"/>
          <w:szCs w:val="28"/>
          <w:lang w:val="vi"/>
        </w:rPr>
        <w:t>quyền</w:t>
      </w:r>
      <w:r w:rsidRPr="00406E0B">
        <w:rPr>
          <w:b/>
          <w:bCs/>
          <w:spacing w:val="-3"/>
          <w:sz w:val="28"/>
          <w:szCs w:val="28"/>
          <w:lang w:val="vi"/>
        </w:rPr>
        <w:t xml:space="preserve"> </w:t>
      </w:r>
      <w:r w:rsidRPr="00406E0B">
        <w:rPr>
          <w:b/>
          <w:bCs/>
          <w:sz w:val="28"/>
          <w:szCs w:val="28"/>
          <w:lang w:val="vi"/>
        </w:rPr>
        <w:t>quyết</w:t>
      </w:r>
      <w:r w:rsidRPr="00406E0B">
        <w:rPr>
          <w:b/>
          <w:bCs/>
          <w:spacing w:val="-1"/>
          <w:sz w:val="28"/>
          <w:szCs w:val="28"/>
          <w:lang w:val="vi"/>
        </w:rPr>
        <w:t xml:space="preserve"> </w:t>
      </w:r>
      <w:r w:rsidRPr="00406E0B">
        <w:rPr>
          <w:b/>
          <w:bCs/>
          <w:sz w:val="28"/>
          <w:szCs w:val="28"/>
          <w:lang w:val="vi"/>
        </w:rPr>
        <w:t>định</w:t>
      </w:r>
      <w:r w:rsidRPr="00406E0B">
        <w:rPr>
          <w:b/>
          <w:bCs/>
          <w:spacing w:val="-1"/>
          <w:sz w:val="28"/>
          <w:szCs w:val="28"/>
          <w:lang w:val="vi"/>
        </w:rPr>
        <w:t xml:space="preserve"> </w:t>
      </w:r>
      <w:r w:rsidRPr="00406E0B">
        <w:rPr>
          <w:b/>
          <w:bCs/>
          <w:sz w:val="28"/>
          <w:szCs w:val="28"/>
          <w:lang w:val="vi"/>
        </w:rPr>
        <w:t>phê duyệt</w:t>
      </w:r>
      <w:r w:rsidRPr="00406E0B">
        <w:rPr>
          <w:b/>
          <w:bCs/>
          <w:spacing w:val="-1"/>
          <w:sz w:val="28"/>
          <w:szCs w:val="28"/>
          <w:lang w:val="vi"/>
        </w:rPr>
        <w:t xml:space="preserve"> </w:t>
      </w:r>
      <w:r w:rsidRPr="00406E0B">
        <w:rPr>
          <w:b/>
          <w:bCs/>
          <w:sz w:val="28"/>
          <w:szCs w:val="28"/>
          <w:lang w:val="vi"/>
        </w:rPr>
        <w:t>phương</w:t>
      </w:r>
      <w:r w:rsidRPr="00406E0B">
        <w:rPr>
          <w:b/>
          <w:bCs/>
          <w:spacing w:val="-1"/>
          <w:sz w:val="28"/>
          <w:szCs w:val="28"/>
          <w:lang w:val="vi"/>
        </w:rPr>
        <w:t xml:space="preserve"> </w:t>
      </w:r>
      <w:r w:rsidRPr="00406E0B">
        <w:rPr>
          <w:b/>
          <w:bCs/>
          <w:sz w:val="28"/>
          <w:szCs w:val="28"/>
          <w:lang w:val="vi"/>
        </w:rPr>
        <w:t>án xử</w:t>
      </w:r>
      <w:r w:rsidRPr="00406E0B">
        <w:rPr>
          <w:b/>
          <w:bCs/>
          <w:spacing w:val="-3"/>
          <w:sz w:val="28"/>
          <w:szCs w:val="28"/>
          <w:lang w:val="vi"/>
        </w:rPr>
        <w:t xml:space="preserve"> </w:t>
      </w:r>
      <w:r w:rsidRPr="00406E0B">
        <w:rPr>
          <w:b/>
          <w:bCs/>
          <w:sz w:val="28"/>
          <w:szCs w:val="28"/>
          <w:lang w:val="vi"/>
        </w:rPr>
        <w:t>lý</w:t>
      </w:r>
      <w:r w:rsidRPr="00406E0B">
        <w:rPr>
          <w:b/>
          <w:bCs/>
          <w:spacing w:val="-3"/>
          <w:sz w:val="28"/>
          <w:szCs w:val="28"/>
          <w:lang w:val="vi"/>
        </w:rPr>
        <w:t xml:space="preserve"> </w:t>
      </w:r>
      <w:r w:rsidRPr="00406E0B">
        <w:rPr>
          <w:b/>
          <w:bCs/>
          <w:sz w:val="28"/>
          <w:szCs w:val="28"/>
          <w:lang w:val="vi"/>
        </w:rPr>
        <w:t>đối</w:t>
      </w:r>
      <w:r w:rsidRPr="00406E0B">
        <w:rPr>
          <w:b/>
          <w:bCs/>
          <w:spacing w:val="-1"/>
          <w:sz w:val="28"/>
          <w:szCs w:val="28"/>
          <w:lang w:val="vi"/>
        </w:rPr>
        <w:t xml:space="preserve"> </w:t>
      </w:r>
      <w:r w:rsidRPr="00406E0B">
        <w:rPr>
          <w:b/>
          <w:bCs/>
          <w:sz w:val="28"/>
          <w:szCs w:val="28"/>
          <w:lang w:val="vi"/>
        </w:rPr>
        <w:t>với tài sản</w:t>
      </w:r>
      <w:r w:rsidRPr="00406E0B">
        <w:rPr>
          <w:b/>
          <w:bCs/>
          <w:spacing w:val="-5"/>
          <w:sz w:val="28"/>
          <w:szCs w:val="28"/>
          <w:lang w:val="vi"/>
        </w:rPr>
        <w:t xml:space="preserve"> </w:t>
      </w:r>
      <w:r w:rsidRPr="00406E0B">
        <w:rPr>
          <w:b/>
          <w:bCs/>
          <w:sz w:val="28"/>
          <w:szCs w:val="28"/>
          <w:lang w:val="vi"/>
        </w:rPr>
        <w:t>là</w:t>
      </w:r>
      <w:r w:rsidRPr="00406E0B">
        <w:rPr>
          <w:b/>
          <w:bCs/>
          <w:spacing w:val="-5"/>
          <w:sz w:val="28"/>
          <w:szCs w:val="28"/>
          <w:lang w:val="vi"/>
        </w:rPr>
        <w:t xml:space="preserve"> </w:t>
      </w:r>
      <w:r w:rsidRPr="00406E0B">
        <w:rPr>
          <w:b/>
          <w:bCs/>
          <w:sz w:val="28"/>
          <w:szCs w:val="28"/>
          <w:lang w:val="vi"/>
        </w:rPr>
        <w:t>vật</w:t>
      </w:r>
      <w:r w:rsidRPr="00406E0B">
        <w:rPr>
          <w:b/>
          <w:bCs/>
          <w:spacing w:val="-2"/>
          <w:sz w:val="28"/>
          <w:szCs w:val="28"/>
          <w:lang w:val="vi"/>
        </w:rPr>
        <w:t xml:space="preserve"> </w:t>
      </w:r>
      <w:r w:rsidRPr="00406E0B">
        <w:rPr>
          <w:b/>
          <w:bCs/>
          <w:sz w:val="28"/>
          <w:szCs w:val="28"/>
          <w:lang w:val="vi"/>
        </w:rPr>
        <w:t>chứng</w:t>
      </w:r>
      <w:r w:rsidRPr="00406E0B">
        <w:rPr>
          <w:b/>
          <w:bCs/>
          <w:spacing w:val="-5"/>
          <w:sz w:val="28"/>
          <w:szCs w:val="28"/>
          <w:lang w:val="vi"/>
        </w:rPr>
        <w:t xml:space="preserve"> </w:t>
      </w:r>
      <w:r w:rsidRPr="00406E0B">
        <w:rPr>
          <w:b/>
          <w:bCs/>
          <w:sz w:val="28"/>
          <w:szCs w:val="28"/>
          <w:lang w:val="vi"/>
        </w:rPr>
        <w:t>vụ</w:t>
      </w:r>
      <w:r w:rsidRPr="00406E0B">
        <w:rPr>
          <w:b/>
          <w:bCs/>
          <w:spacing w:val="-2"/>
          <w:sz w:val="28"/>
          <w:szCs w:val="28"/>
          <w:lang w:val="vi"/>
        </w:rPr>
        <w:t xml:space="preserve"> </w:t>
      </w:r>
      <w:r w:rsidRPr="00406E0B">
        <w:rPr>
          <w:b/>
          <w:bCs/>
          <w:sz w:val="28"/>
          <w:szCs w:val="28"/>
          <w:lang w:val="vi"/>
        </w:rPr>
        <w:t>án,</w:t>
      </w:r>
      <w:r w:rsidRPr="00406E0B">
        <w:rPr>
          <w:b/>
          <w:bCs/>
          <w:spacing w:val="-3"/>
          <w:sz w:val="28"/>
          <w:szCs w:val="28"/>
          <w:lang w:val="vi"/>
        </w:rPr>
        <w:t xml:space="preserve"> </w:t>
      </w:r>
      <w:r w:rsidRPr="00406E0B">
        <w:rPr>
          <w:b/>
          <w:bCs/>
          <w:sz w:val="28"/>
          <w:szCs w:val="28"/>
          <w:lang w:val="vi"/>
        </w:rPr>
        <w:t>tài</w:t>
      </w:r>
      <w:r w:rsidRPr="00406E0B">
        <w:rPr>
          <w:b/>
          <w:bCs/>
          <w:spacing w:val="-1"/>
          <w:sz w:val="28"/>
          <w:szCs w:val="28"/>
          <w:lang w:val="vi"/>
        </w:rPr>
        <w:t xml:space="preserve"> </w:t>
      </w:r>
      <w:r w:rsidRPr="00406E0B">
        <w:rPr>
          <w:b/>
          <w:bCs/>
          <w:sz w:val="28"/>
          <w:szCs w:val="28"/>
          <w:lang w:val="vi"/>
        </w:rPr>
        <w:t>sản</w:t>
      </w:r>
      <w:r w:rsidRPr="00406E0B">
        <w:rPr>
          <w:b/>
          <w:bCs/>
          <w:spacing w:val="-2"/>
          <w:sz w:val="28"/>
          <w:szCs w:val="28"/>
          <w:lang w:val="vi"/>
        </w:rPr>
        <w:t xml:space="preserve"> </w:t>
      </w:r>
      <w:r w:rsidRPr="00406E0B">
        <w:rPr>
          <w:b/>
          <w:bCs/>
          <w:sz w:val="28"/>
          <w:szCs w:val="28"/>
          <w:lang w:val="vi"/>
        </w:rPr>
        <w:t>của</w:t>
      </w:r>
      <w:r w:rsidRPr="00406E0B">
        <w:rPr>
          <w:b/>
          <w:bCs/>
          <w:spacing w:val="-2"/>
          <w:sz w:val="28"/>
          <w:szCs w:val="28"/>
          <w:lang w:val="vi"/>
        </w:rPr>
        <w:t xml:space="preserve"> </w:t>
      </w:r>
      <w:r w:rsidRPr="00406E0B">
        <w:rPr>
          <w:b/>
          <w:bCs/>
          <w:sz w:val="28"/>
          <w:szCs w:val="28"/>
          <w:lang w:val="vi"/>
        </w:rPr>
        <w:t>người</w:t>
      </w:r>
      <w:r w:rsidRPr="00406E0B">
        <w:rPr>
          <w:b/>
          <w:bCs/>
          <w:spacing w:val="-1"/>
          <w:sz w:val="28"/>
          <w:szCs w:val="28"/>
          <w:lang w:val="vi"/>
        </w:rPr>
        <w:t xml:space="preserve"> </w:t>
      </w:r>
      <w:r w:rsidRPr="00406E0B">
        <w:rPr>
          <w:b/>
          <w:bCs/>
          <w:sz w:val="28"/>
          <w:szCs w:val="28"/>
          <w:lang w:val="vi"/>
        </w:rPr>
        <w:t>bị</w:t>
      </w:r>
      <w:r w:rsidRPr="00406E0B">
        <w:rPr>
          <w:b/>
          <w:bCs/>
          <w:spacing w:val="-2"/>
          <w:sz w:val="28"/>
          <w:szCs w:val="28"/>
          <w:lang w:val="vi"/>
        </w:rPr>
        <w:t xml:space="preserve"> </w:t>
      </w:r>
      <w:r w:rsidRPr="00406E0B">
        <w:rPr>
          <w:b/>
          <w:bCs/>
          <w:sz w:val="28"/>
          <w:szCs w:val="28"/>
          <w:lang w:val="vi"/>
        </w:rPr>
        <w:t>kết</w:t>
      </w:r>
      <w:r w:rsidRPr="00406E0B">
        <w:rPr>
          <w:b/>
          <w:bCs/>
          <w:spacing w:val="-2"/>
          <w:sz w:val="28"/>
          <w:szCs w:val="28"/>
          <w:lang w:val="vi"/>
        </w:rPr>
        <w:t xml:space="preserve"> </w:t>
      </w:r>
      <w:r w:rsidRPr="00406E0B">
        <w:rPr>
          <w:b/>
          <w:bCs/>
          <w:sz w:val="28"/>
          <w:szCs w:val="28"/>
          <w:lang w:val="vi"/>
        </w:rPr>
        <w:t>án</w:t>
      </w:r>
      <w:r w:rsidRPr="00406E0B">
        <w:rPr>
          <w:b/>
          <w:bCs/>
          <w:spacing w:val="-2"/>
          <w:sz w:val="28"/>
          <w:szCs w:val="28"/>
          <w:lang w:val="vi"/>
        </w:rPr>
        <w:t xml:space="preserve"> </w:t>
      </w:r>
      <w:r w:rsidRPr="00406E0B">
        <w:rPr>
          <w:b/>
          <w:bCs/>
          <w:sz w:val="28"/>
          <w:szCs w:val="28"/>
          <w:lang w:val="vi"/>
        </w:rPr>
        <w:t>bị</w:t>
      </w:r>
      <w:r w:rsidRPr="00406E0B">
        <w:rPr>
          <w:b/>
          <w:bCs/>
          <w:spacing w:val="-1"/>
          <w:sz w:val="28"/>
          <w:szCs w:val="28"/>
          <w:lang w:val="vi"/>
        </w:rPr>
        <w:t xml:space="preserve"> </w:t>
      </w:r>
      <w:r w:rsidRPr="00406E0B">
        <w:rPr>
          <w:b/>
          <w:bCs/>
          <w:sz w:val="28"/>
          <w:szCs w:val="28"/>
          <w:lang w:val="vi"/>
        </w:rPr>
        <w:t>tịch</w:t>
      </w:r>
      <w:r w:rsidRPr="00406E0B">
        <w:rPr>
          <w:b/>
          <w:bCs/>
          <w:spacing w:val="-2"/>
          <w:sz w:val="28"/>
          <w:szCs w:val="28"/>
          <w:lang w:val="vi"/>
        </w:rPr>
        <w:t xml:space="preserve"> </w:t>
      </w:r>
      <w:r w:rsidRPr="00406E0B">
        <w:rPr>
          <w:b/>
          <w:bCs/>
          <w:sz w:val="28"/>
          <w:szCs w:val="28"/>
          <w:lang w:val="vi"/>
        </w:rPr>
        <w:t>thu</w:t>
      </w:r>
      <w:r w:rsidRPr="00406E0B">
        <w:rPr>
          <w:b/>
          <w:bCs/>
          <w:spacing w:val="-2"/>
          <w:sz w:val="28"/>
          <w:szCs w:val="28"/>
          <w:lang w:val="vi"/>
        </w:rPr>
        <w:t xml:space="preserve"> </w:t>
      </w:r>
      <w:r w:rsidRPr="00406E0B">
        <w:rPr>
          <w:b/>
          <w:bCs/>
          <w:sz w:val="28"/>
          <w:szCs w:val="28"/>
          <w:lang w:val="vi"/>
        </w:rPr>
        <w:t>và</w:t>
      </w:r>
      <w:r w:rsidRPr="00406E0B">
        <w:rPr>
          <w:b/>
          <w:bCs/>
          <w:spacing w:val="-1"/>
          <w:sz w:val="28"/>
          <w:szCs w:val="28"/>
          <w:lang w:val="vi"/>
        </w:rPr>
        <w:t xml:space="preserve"> </w:t>
      </w:r>
      <w:r w:rsidRPr="00406E0B">
        <w:rPr>
          <w:b/>
          <w:bCs/>
          <w:sz w:val="28"/>
          <w:szCs w:val="28"/>
          <w:lang w:val="vi"/>
        </w:rPr>
        <w:t>đã</w:t>
      </w:r>
      <w:r w:rsidRPr="00406E0B">
        <w:rPr>
          <w:b/>
          <w:bCs/>
          <w:spacing w:val="-1"/>
          <w:sz w:val="28"/>
          <w:szCs w:val="28"/>
          <w:lang w:val="vi"/>
        </w:rPr>
        <w:t xml:space="preserve"> </w:t>
      </w:r>
      <w:r w:rsidRPr="00406E0B">
        <w:rPr>
          <w:b/>
          <w:bCs/>
          <w:sz w:val="28"/>
          <w:szCs w:val="28"/>
          <w:lang w:val="vi"/>
        </w:rPr>
        <w:t>có</w:t>
      </w:r>
      <w:r w:rsidRPr="00406E0B">
        <w:rPr>
          <w:b/>
          <w:bCs/>
          <w:spacing w:val="-2"/>
          <w:sz w:val="28"/>
          <w:szCs w:val="28"/>
          <w:lang w:val="vi"/>
        </w:rPr>
        <w:t xml:space="preserve"> </w:t>
      </w:r>
      <w:r w:rsidRPr="00406E0B">
        <w:rPr>
          <w:b/>
          <w:bCs/>
          <w:sz w:val="28"/>
          <w:szCs w:val="28"/>
          <w:lang w:val="vi"/>
        </w:rPr>
        <w:t>quyết định</w:t>
      </w:r>
      <w:r w:rsidRPr="00406E0B">
        <w:rPr>
          <w:b/>
          <w:bCs/>
          <w:spacing w:val="10"/>
          <w:sz w:val="28"/>
          <w:szCs w:val="28"/>
          <w:lang w:val="vi"/>
        </w:rPr>
        <w:t xml:space="preserve"> </w:t>
      </w:r>
      <w:r w:rsidRPr="00406E0B">
        <w:rPr>
          <w:b/>
          <w:bCs/>
          <w:sz w:val="28"/>
          <w:szCs w:val="28"/>
          <w:lang w:val="vi"/>
        </w:rPr>
        <w:t>thi</w:t>
      </w:r>
      <w:r w:rsidRPr="00406E0B">
        <w:rPr>
          <w:b/>
          <w:bCs/>
          <w:spacing w:val="13"/>
          <w:sz w:val="28"/>
          <w:szCs w:val="28"/>
          <w:lang w:val="vi"/>
        </w:rPr>
        <w:t xml:space="preserve"> </w:t>
      </w:r>
      <w:r w:rsidRPr="00406E0B">
        <w:rPr>
          <w:b/>
          <w:bCs/>
          <w:sz w:val="28"/>
          <w:szCs w:val="28"/>
          <w:lang w:val="vi"/>
        </w:rPr>
        <w:t>hành</w:t>
      </w:r>
      <w:r w:rsidRPr="00406E0B">
        <w:rPr>
          <w:b/>
          <w:bCs/>
          <w:spacing w:val="12"/>
          <w:sz w:val="28"/>
          <w:szCs w:val="28"/>
          <w:lang w:val="vi"/>
        </w:rPr>
        <w:t xml:space="preserve"> </w:t>
      </w:r>
      <w:r w:rsidRPr="00406E0B">
        <w:rPr>
          <w:b/>
          <w:bCs/>
          <w:sz w:val="28"/>
          <w:szCs w:val="28"/>
          <w:lang w:val="vi"/>
        </w:rPr>
        <w:t>án</w:t>
      </w:r>
      <w:r w:rsidRPr="00406E0B">
        <w:rPr>
          <w:b/>
          <w:bCs/>
          <w:spacing w:val="12"/>
          <w:sz w:val="28"/>
          <w:szCs w:val="28"/>
          <w:lang w:val="vi"/>
        </w:rPr>
        <w:t xml:space="preserve"> </w:t>
      </w:r>
      <w:r w:rsidRPr="00406E0B">
        <w:rPr>
          <w:b/>
          <w:bCs/>
          <w:sz w:val="28"/>
          <w:szCs w:val="28"/>
          <w:lang w:val="vi"/>
        </w:rPr>
        <w:t>của</w:t>
      </w:r>
      <w:r w:rsidRPr="00406E0B">
        <w:rPr>
          <w:b/>
          <w:bCs/>
          <w:spacing w:val="13"/>
          <w:sz w:val="28"/>
          <w:szCs w:val="28"/>
          <w:lang w:val="vi"/>
        </w:rPr>
        <w:t xml:space="preserve"> </w:t>
      </w:r>
      <w:r w:rsidRPr="00406E0B">
        <w:rPr>
          <w:b/>
          <w:bCs/>
          <w:sz w:val="28"/>
          <w:szCs w:val="28"/>
          <w:lang w:val="vi"/>
        </w:rPr>
        <w:t>cơ</w:t>
      </w:r>
      <w:r w:rsidRPr="00406E0B">
        <w:rPr>
          <w:b/>
          <w:bCs/>
          <w:spacing w:val="13"/>
          <w:sz w:val="28"/>
          <w:szCs w:val="28"/>
          <w:lang w:val="vi"/>
        </w:rPr>
        <w:t xml:space="preserve"> </w:t>
      </w:r>
      <w:r w:rsidRPr="00406E0B">
        <w:rPr>
          <w:b/>
          <w:bCs/>
          <w:sz w:val="28"/>
          <w:szCs w:val="28"/>
          <w:lang w:val="vi"/>
        </w:rPr>
        <w:t>quan</w:t>
      </w:r>
      <w:r w:rsidRPr="00406E0B">
        <w:rPr>
          <w:b/>
          <w:bCs/>
          <w:spacing w:val="12"/>
          <w:sz w:val="28"/>
          <w:szCs w:val="28"/>
          <w:lang w:val="vi"/>
        </w:rPr>
        <w:t xml:space="preserve"> </w:t>
      </w:r>
      <w:r w:rsidRPr="00406E0B">
        <w:rPr>
          <w:b/>
          <w:bCs/>
          <w:sz w:val="28"/>
          <w:szCs w:val="28"/>
          <w:lang w:val="vi"/>
        </w:rPr>
        <w:t>có</w:t>
      </w:r>
      <w:r w:rsidRPr="00406E0B">
        <w:rPr>
          <w:b/>
          <w:bCs/>
          <w:spacing w:val="14"/>
          <w:sz w:val="28"/>
          <w:szCs w:val="28"/>
          <w:lang w:val="vi"/>
        </w:rPr>
        <w:t xml:space="preserve"> </w:t>
      </w:r>
      <w:r w:rsidRPr="00406E0B">
        <w:rPr>
          <w:b/>
          <w:bCs/>
          <w:sz w:val="28"/>
          <w:szCs w:val="28"/>
          <w:lang w:val="vi"/>
        </w:rPr>
        <w:t>thẩm</w:t>
      </w:r>
      <w:r w:rsidRPr="00406E0B">
        <w:rPr>
          <w:b/>
          <w:bCs/>
          <w:spacing w:val="9"/>
          <w:sz w:val="28"/>
          <w:szCs w:val="28"/>
          <w:lang w:val="vi"/>
        </w:rPr>
        <w:t xml:space="preserve"> </w:t>
      </w:r>
      <w:r w:rsidRPr="00406E0B">
        <w:rPr>
          <w:b/>
          <w:bCs/>
          <w:sz w:val="28"/>
          <w:szCs w:val="28"/>
          <w:lang w:val="vi"/>
        </w:rPr>
        <w:t>quyền</w:t>
      </w:r>
      <w:r w:rsidRPr="00406E0B">
        <w:rPr>
          <w:b/>
          <w:bCs/>
          <w:spacing w:val="17"/>
          <w:sz w:val="28"/>
          <w:szCs w:val="28"/>
          <w:lang w:val="vi"/>
        </w:rPr>
        <w:t xml:space="preserve"> </w:t>
      </w:r>
      <w:r w:rsidRPr="00406E0B">
        <w:rPr>
          <w:b/>
          <w:bCs/>
          <w:sz w:val="28"/>
          <w:szCs w:val="28"/>
          <w:lang w:val="vi"/>
        </w:rPr>
        <w:t>(trừ</w:t>
      </w:r>
      <w:r w:rsidRPr="00406E0B">
        <w:rPr>
          <w:b/>
          <w:bCs/>
          <w:spacing w:val="12"/>
          <w:sz w:val="28"/>
          <w:szCs w:val="28"/>
          <w:lang w:val="vi"/>
        </w:rPr>
        <w:t xml:space="preserve"> </w:t>
      </w:r>
      <w:r w:rsidRPr="00406E0B">
        <w:rPr>
          <w:b/>
          <w:bCs/>
          <w:sz w:val="28"/>
          <w:szCs w:val="28"/>
          <w:lang w:val="vi"/>
        </w:rPr>
        <w:t>trường</w:t>
      </w:r>
      <w:r w:rsidRPr="00406E0B">
        <w:rPr>
          <w:b/>
          <w:bCs/>
          <w:spacing w:val="13"/>
          <w:sz w:val="28"/>
          <w:szCs w:val="28"/>
          <w:lang w:val="vi"/>
        </w:rPr>
        <w:t xml:space="preserve"> </w:t>
      </w:r>
      <w:r w:rsidRPr="00406E0B">
        <w:rPr>
          <w:b/>
          <w:bCs/>
          <w:sz w:val="28"/>
          <w:szCs w:val="28"/>
          <w:lang w:val="vi"/>
        </w:rPr>
        <w:t>hợp</w:t>
      </w:r>
      <w:r w:rsidRPr="00406E0B">
        <w:rPr>
          <w:b/>
          <w:bCs/>
          <w:spacing w:val="12"/>
          <w:sz w:val="28"/>
          <w:szCs w:val="28"/>
          <w:lang w:val="vi"/>
        </w:rPr>
        <w:t xml:space="preserve"> </w:t>
      </w:r>
      <w:r w:rsidRPr="00406E0B">
        <w:rPr>
          <w:b/>
          <w:bCs/>
          <w:sz w:val="28"/>
          <w:szCs w:val="28"/>
          <w:lang w:val="vi"/>
        </w:rPr>
        <w:t>quy</w:t>
      </w:r>
      <w:r w:rsidRPr="00406E0B">
        <w:rPr>
          <w:b/>
          <w:bCs/>
          <w:spacing w:val="11"/>
          <w:sz w:val="28"/>
          <w:szCs w:val="28"/>
          <w:lang w:val="vi"/>
        </w:rPr>
        <w:t xml:space="preserve"> </w:t>
      </w:r>
      <w:r w:rsidRPr="00406E0B">
        <w:rPr>
          <w:b/>
          <w:bCs/>
          <w:sz w:val="28"/>
          <w:szCs w:val="28"/>
          <w:lang w:val="vi"/>
        </w:rPr>
        <w:t>định</w:t>
      </w:r>
      <w:r w:rsidRPr="00406E0B">
        <w:rPr>
          <w:b/>
          <w:bCs/>
          <w:spacing w:val="13"/>
          <w:sz w:val="28"/>
          <w:szCs w:val="28"/>
          <w:lang w:val="vi"/>
        </w:rPr>
        <w:t xml:space="preserve"> </w:t>
      </w:r>
      <w:r w:rsidRPr="00406E0B">
        <w:rPr>
          <w:b/>
          <w:bCs/>
          <w:spacing w:val="-5"/>
          <w:sz w:val="28"/>
          <w:szCs w:val="28"/>
          <w:lang w:val="vi"/>
        </w:rPr>
        <w:t>tại</w:t>
      </w:r>
      <w:r w:rsidRPr="00406E0B">
        <w:rPr>
          <w:b/>
          <w:bCs/>
          <w:spacing w:val="-5"/>
          <w:sz w:val="28"/>
          <w:szCs w:val="28"/>
        </w:rPr>
        <w:t xml:space="preserve"> </w:t>
      </w:r>
      <w:r w:rsidRPr="00406E0B">
        <w:rPr>
          <w:b/>
          <w:sz w:val="28"/>
          <w:szCs w:val="22"/>
          <w:lang w:val="vi"/>
        </w:rPr>
        <w:t>khoản</w:t>
      </w:r>
      <w:r w:rsidRPr="00406E0B">
        <w:rPr>
          <w:b/>
          <w:spacing w:val="-5"/>
          <w:sz w:val="28"/>
          <w:szCs w:val="22"/>
          <w:lang w:val="vi"/>
        </w:rPr>
        <w:t xml:space="preserve"> </w:t>
      </w:r>
      <w:r w:rsidRPr="00406E0B">
        <w:rPr>
          <w:b/>
          <w:sz w:val="28"/>
          <w:szCs w:val="22"/>
          <w:lang w:val="vi"/>
        </w:rPr>
        <w:t>1</w:t>
      </w:r>
      <w:r w:rsidRPr="00406E0B">
        <w:rPr>
          <w:b/>
          <w:spacing w:val="-6"/>
          <w:sz w:val="28"/>
          <w:szCs w:val="22"/>
          <w:lang w:val="vi"/>
        </w:rPr>
        <w:t xml:space="preserve"> </w:t>
      </w:r>
      <w:r w:rsidRPr="00406E0B">
        <w:rPr>
          <w:b/>
          <w:sz w:val="28"/>
          <w:szCs w:val="22"/>
          <w:lang w:val="vi"/>
        </w:rPr>
        <w:t>Điều</w:t>
      </w:r>
      <w:r w:rsidRPr="00406E0B">
        <w:rPr>
          <w:b/>
          <w:spacing w:val="-4"/>
          <w:sz w:val="28"/>
          <w:szCs w:val="22"/>
          <w:lang w:val="vi"/>
        </w:rPr>
        <w:t xml:space="preserve"> </w:t>
      </w:r>
      <w:r w:rsidRPr="00406E0B">
        <w:rPr>
          <w:b/>
          <w:sz w:val="28"/>
          <w:szCs w:val="22"/>
          <w:lang w:val="vi"/>
        </w:rPr>
        <w:t>20</w:t>
      </w:r>
      <w:r w:rsidRPr="00406E0B">
        <w:rPr>
          <w:b/>
          <w:spacing w:val="-3"/>
          <w:sz w:val="28"/>
          <w:szCs w:val="22"/>
          <w:lang w:val="vi"/>
        </w:rPr>
        <w:t xml:space="preserve"> </w:t>
      </w:r>
      <w:r w:rsidRPr="00406E0B">
        <w:rPr>
          <w:b/>
          <w:sz w:val="28"/>
          <w:szCs w:val="22"/>
          <w:lang w:val="vi"/>
        </w:rPr>
        <w:t>Nghị</w:t>
      </w:r>
      <w:r w:rsidRPr="00406E0B">
        <w:rPr>
          <w:b/>
          <w:spacing w:val="-4"/>
          <w:sz w:val="28"/>
          <w:szCs w:val="22"/>
          <w:lang w:val="vi"/>
        </w:rPr>
        <w:t xml:space="preserve"> </w:t>
      </w:r>
      <w:r w:rsidRPr="00406E0B">
        <w:rPr>
          <w:b/>
          <w:sz w:val="28"/>
          <w:szCs w:val="22"/>
          <w:lang w:val="vi"/>
        </w:rPr>
        <w:t>định</w:t>
      </w:r>
      <w:r w:rsidRPr="00406E0B">
        <w:rPr>
          <w:b/>
          <w:spacing w:val="-6"/>
          <w:sz w:val="28"/>
          <w:szCs w:val="22"/>
          <w:lang w:val="vi"/>
        </w:rPr>
        <w:t xml:space="preserve"> </w:t>
      </w:r>
      <w:r w:rsidRPr="00406E0B">
        <w:rPr>
          <w:b/>
          <w:sz w:val="28"/>
          <w:szCs w:val="22"/>
          <w:lang w:val="vi"/>
        </w:rPr>
        <w:t>số</w:t>
      </w:r>
      <w:r w:rsidRPr="00406E0B">
        <w:rPr>
          <w:b/>
          <w:spacing w:val="-3"/>
          <w:sz w:val="28"/>
          <w:szCs w:val="22"/>
          <w:lang w:val="vi"/>
        </w:rPr>
        <w:t xml:space="preserve"> </w:t>
      </w:r>
      <w:r w:rsidRPr="00406E0B">
        <w:rPr>
          <w:b/>
          <w:sz w:val="28"/>
          <w:szCs w:val="22"/>
          <w:lang w:val="vi"/>
        </w:rPr>
        <w:t>77/2025/NĐ-</w:t>
      </w:r>
      <w:r w:rsidRPr="00406E0B">
        <w:rPr>
          <w:b/>
          <w:spacing w:val="-5"/>
          <w:sz w:val="28"/>
          <w:szCs w:val="22"/>
          <w:lang w:val="vi"/>
        </w:rPr>
        <w:t>CP)</w:t>
      </w:r>
    </w:p>
    <w:p w14:paraId="318C72AF" w14:textId="3EC31884" w:rsidR="0033450C" w:rsidRPr="00406E0B" w:rsidRDefault="0033450C" w:rsidP="0033450C">
      <w:pPr>
        <w:tabs>
          <w:tab w:val="left" w:pos="1580"/>
        </w:tabs>
        <w:spacing w:before="120" w:after="120"/>
        <w:ind w:right="136" w:firstLine="709"/>
        <w:jc w:val="both"/>
        <w:rPr>
          <w:sz w:val="28"/>
          <w:szCs w:val="22"/>
          <w:lang w:val="vi"/>
        </w:rPr>
      </w:pPr>
      <w:r w:rsidRPr="00406E0B">
        <w:rPr>
          <w:sz w:val="28"/>
          <w:szCs w:val="22"/>
        </w:rPr>
        <w:t xml:space="preserve">1. </w:t>
      </w:r>
      <w:r w:rsidRPr="00406E0B">
        <w:rPr>
          <w:sz w:val="28"/>
          <w:szCs w:val="22"/>
          <w:lang w:val="vi"/>
        </w:rPr>
        <w:t>Sở Tài chính quyết định phê duyệt phương án xử lý tài sản do cơ quan thi hành án chuyển giao cho Sở Tài chính (trừ tài sản là</w:t>
      </w:r>
      <w:r w:rsidRPr="00406E0B">
        <w:rPr>
          <w:spacing w:val="-1"/>
          <w:sz w:val="28"/>
          <w:szCs w:val="22"/>
          <w:lang w:val="vi"/>
        </w:rPr>
        <w:t xml:space="preserve"> </w:t>
      </w:r>
      <w:r w:rsidRPr="00406E0B">
        <w:rPr>
          <w:sz w:val="28"/>
          <w:szCs w:val="22"/>
          <w:lang w:val="vi"/>
        </w:rPr>
        <w:t>bất động</w:t>
      </w:r>
      <w:r w:rsidRPr="00406E0B">
        <w:rPr>
          <w:spacing w:val="-1"/>
          <w:sz w:val="28"/>
          <w:szCs w:val="22"/>
          <w:lang w:val="vi"/>
        </w:rPr>
        <w:t xml:space="preserve"> </w:t>
      </w:r>
      <w:r w:rsidRPr="00406E0B">
        <w:rPr>
          <w:sz w:val="28"/>
          <w:szCs w:val="22"/>
          <w:lang w:val="vi"/>
        </w:rPr>
        <w:t>sản, tài sản của vụ việc bao gồm cả bất động sản và động sản).</w:t>
      </w:r>
    </w:p>
    <w:p w14:paraId="7418820E" w14:textId="5D905153" w:rsidR="0033450C" w:rsidRPr="00406E0B" w:rsidRDefault="0033450C" w:rsidP="0033450C">
      <w:pPr>
        <w:tabs>
          <w:tab w:val="left" w:pos="1575"/>
        </w:tabs>
        <w:spacing w:before="120" w:after="120"/>
        <w:ind w:right="141" w:firstLine="709"/>
        <w:jc w:val="both"/>
        <w:rPr>
          <w:sz w:val="28"/>
          <w:szCs w:val="22"/>
          <w:lang w:val="vi"/>
        </w:rPr>
      </w:pPr>
      <w:r w:rsidRPr="00406E0B">
        <w:rPr>
          <w:sz w:val="28"/>
          <w:szCs w:val="22"/>
        </w:rPr>
        <w:t xml:space="preserve">2. </w:t>
      </w:r>
      <w:r w:rsidRPr="00406E0B">
        <w:rPr>
          <w:sz w:val="28"/>
          <w:szCs w:val="22"/>
          <w:lang w:val="vi"/>
        </w:rPr>
        <w:t>Chủ tịch Ủy ban nhân dân phường, xã quyết định phê duyệt phương án xử lý tài sản do cơ quan thi hành án chuyển giao cho Ủy ban nhân dân phường, xã tiếp nhận.</w:t>
      </w:r>
    </w:p>
    <w:p w14:paraId="09EBAE5A" w14:textId="77777777" w:rsidR="0033450C" w:rsidRPr="00406E0B" w:rsidRDefault="0033450C" w:rsidP="0033450C">
      <w:pPr>
        <w:spacing w:before="120" w:after="120"/>
        <w:jc w:val="both"/>
        <w:outlineLvl w:val="0"/>
        <w:rPr>
          <w:b/>
          <w:bCs/>
          <w:sz w:val="28"/>
          <w:szCs w:val="28"/>
          <w:lang w:val="vi"/>
        </w:rPr>
        <w:sectPr w:rsidR="0033450C" w:rsidRPr="00406E0B" w:rsidSect="0033450C">
          <w:headerReference w:type="default" r:id="rId64"/>
          <w:pgSz w:w="11910" w:h="16840"/>
          <w:pgMar w:top="1134" w:right="1134" w:bottom="1134" w:left="1701" w:header="0" w:footer="0" w:gutter="0"/>
          <w:cols w:space="720"/>
          <w:docGrid w:linePitch="326"/>
        </w:sectPr>
      </w:pPr>
    </w:p>
    <w:p w14:paraId="18CD38E3" w14:textId="77777777" w:rsidR="0033450C" w:rsidRPr="00406E0B" w:rsidRDefault="0033450C" w:rsidP="004E4920">
      <w:pPr>
        <w:spacing w:before="120" w:after="120" w:line="252" w:lineRule="auto"/>
        <w:ind w:left="569" w:right="132" w:firstLine="719"/>
        <w:jc w:val="both"/>
        <w:outlineLvl w:val="0"/>
        <w:rPr>
          <w:b/>
          <w:bCs/>
          <w:sz w:val="28"/>
          <w:szCs w:val="28"/>
          <w:lang w:val="vi"/>
        </w:rPr>
      </w:pPr>
      <w:r w:rsidRPr="00406E0B">
        <w:rPr>
          <w:b/>
          <w:bCs/>
          <w:sz w:val="28"/>
          <w:szCs w:val="28"/>
          <w:lang w:val="vi"/>
        </w:rPr>
        <w:lastRenderedPageBreak/>
        <w:t>Điều</w:t>
      </w:r>
      <w:r w:rsidRPr="00406E0B">
        <w:rPr>
          <w:b/>
          <w:bCs/>
          <w:spacing w:val="-5"/>
          <w:sz w:val="28"/>
          <w:szCs w:val="28"/>
          <w:lang w:val="vi"/>
        </w:rPr>
        <w:t xml:space="preserve"> </w:t>
      </w:r>
      <w:r w:rsidRPr="00406E0B">
        <w:rPr>
          <w:b/>
          <w:bCs/>
          <w:sz w:val="28"/>
          <w:szCs w:val="28"/>
          <w:lang w:val="vi"/>
        </w:rPr>
        <w:t>6.</w:t>
      </w:r>
      <w:r w:rsidRPr="00406E0B">
        <w:rPr>
          <w:b/>
          <w:bCs/>
          <w:spacing w:val="-5"/>
          <w:sz w:val="28"/>
          <w:szCs w:val="28"/>
          <w:lang w:val="vi"/>
        </w:rPr>
        <w:t xml:space="preserve"> </w:t>
      </w:r>
      <w:r w:rsidRPr="00406E0B">
        <w:rPr>
          <w:b/>
          <w:bCs/>
          <w:sz w:val="28"/>
          <w:szCs w:val="28"/>
          <w:lang w:val="vi"/>
        </w:rPr>
        <w:t>Thẩm</w:t>
      </w:r>
      <w:r w:rsidRPr="00406E0B">
        <w:rPr>
          <w:b/>
          <w:bCs/>
          <w:spacing w:val="-6"/>
          <w:sz w:val="28"/>
          <w:szCs w:val="28"/>
          <w:lang w:val="vi"/>
        </w:rPr>
        <w:t xml:space="preserve"> </w:t>
      </w:r>
      <w:r w:rsidRPr="00406E0B">
        <w:rPr>
          <w:b/>
          <w:bCs/>
          <w:sz w:val="28"/>
          <w:szCs w:val="28"/>
          <w:lang w:val="vi"/>
        </w:rPr>
        <w:t>quyền</w:t>
      </w:r>
      <w:r w:rsidRPr="00406E0B">
        <w:rPr>
          <w:b/>
          <w:bCs/>
          <w:spacing w:val="-5"/>
          <w:sz w:val="28"/>
          <w:szCs w:val="28"/>
          <w:lang w:val="vi"/>
        </w:rPr>
        <w:t xml:space="preserve"> </w:t>
      </w:r>
      <w:r w:rsidRPr="00406E0B">
        <w:rPr>
          <w:b/>
          <w:bCs/>
          <w:sz w:val="28"/>
          <w:szCs w:val="28"/>
          <w:lang w:val="vi"/>
        </w:rPr>
        <w:t>quyết</w:t>
      </w:r>
      <w:r w:rsidRPr="00406E0B">
        <w:rPr>
          <w:b/>
          <w:bCs/>
          <w:spacing w:val="-5"/>
          <w:sz w:val="28"/>
          <w:szCs w:val="28"/>
          <w:lang w:val="vi"/>
        </w:rPr>
        <w:t xml:space="preserve"> </w:t>
      </w:r>
      <w:r w:rsidRPr="00406E0B">
        <w:rPr>
          <w:b/>
          <w:bCs/>
          <w:sz w:val="28"/>
          <w:szCs w:val="28"/>
          <w:lang w:val="vi"/>
        </w:rPr>
        <w:t>định</w:t>
      </w:r>
      <w:r w:rsidRPr="00406E0B">
        <w:rPr>
          <w:b/>
          <w:bCs/>
          <w:spacing w:val="-5"/>
          <w:sz w:val="28"/>
          <w:szCs w:val="28"/>
          <w:lang w:val="vi"/>
        </w:rPr>
        <w:t xml:space="preserve"> </w:t>
      </w:r>
      <w:r w:rsidRPr="00406E0B">
        <w:rPr>
          <w:b/>
          <w:bCs/>
          <w:sz w:val="28"/>
          <w:szCs w:val="28"/>
          <w:lang w:val="vi"/>
        </w:rPr>
        <w:t>xác</w:t>
      </w:r>
      <w:r w:rsidRPr="00406E0B">
        <w:rPr>
          <w:b/>
          <w:bCs/>
          <w:spacing w:val="-5"/>
          <w:sz w:val="28"/>
          <w:szCs w:val="28"/>
          <w:lang w:val="vi"/>
        </w:rPr>
        <w:t xml:space="preserve"> </w:t>
      </w:r>
      <w:r w:rsidRPr="00406E0B">
        <w:rPr>
          <w:b/>
          <w:bCs/>
          <w:sz w:val="28"/>
          <w:szCs w:val="28"/>
          <w:lang w:val="vi"/>
        </w:rPr>
        <w:t>lập</w:t>
      </w:r>
      <w:r w:rsidRPr="00406E0B">
        <w:rPr>
          <w:b/>
          <w:bCs/>
          <w:spacing w:val="-7"/>
          <w:sz w:val="28"/>
          <w:szCs w:val="28"/>
          <w:lang w:val="vi"/>
        </w:rPr>
        <w:t xml:space="preserve"> </w:t>
      </w:r>
      <w:r w:rsidRPr="00406E0B">
        <w:rPr>
          <w:b/>
          <w:bCs/>
          <w:sz w:val="28"/>
          <w:szCs w:val="28"/>
          <w:lang w:val="vi"/>
        </w:rPr>
        <w:t>quyền</w:t>
      </w:r>
      <w:r w:rsidRPr="00406E0B">
        <w:rPr>
          <w:b/>
          <w:bCs/>
          <w:spacing w:val="-5"/>
          <w:sz w:val="28"/>
          <w:szCs w:val="28"/>
          <w:lang w:val="vi"/>
        </w:rPr>
        <w:t xml:space="preserve"> </w:t>
      </w:r>
      <w:r w:rsidRPr="00406E0B">
        <w:rPr>
          <w:b/>
          <w:bCs/>
          <w:sz w:val="28"/>
          <w:szCs w:val="28"/>
          <w:lang w:val="vi"/>
        </w:rPr>
        <w:t>sở</w:t>
      </w:r>
      <w:r w:rsidRPr="00406E0B">
        <w:rPr>
          <w:b/>
          <w:bCs/>
          <w:spacing w:val="-4"/>
          <w:sz w:val="28"/>
          <w:szCs w:val="28"/>
          <w:lang w:val="vi"/>
        </w:rPr>
        <w:t xml:space="preserve"> </w:t>
      </w:r>
      <w:r w:rsidRPr="00406E0B">
        <w:rPr>
          <w:b/>
          <w:bCs/>
          <w:sz w:val="28"/>
          <w:szCs w:val="28"/>
          <w:lang w:val="vi"/>
        </w:rPr>
        <w:t>hữu</w:t>
      </w:r>
      <w:r w:rsidRPr="00406E0B">
        <w:rPr>
          <w:b/>
          <w:bCs/>
          <w:spacing w:val="-5"/>
          <w:sz w:val="28"/>
          <w:szCs w:val="28"/>
          <w:lang w:val="vi"/>
        </w:rPr>
        <w:t xml:space="preserve"> </w:t>
      </w:r>
      <w:r w:rsidRPr="00406E0B">
        <w:rPr>
          <w:b/>
          <w:bCs/>
          <w:sz w:val="28"/>
          <w:szCs w:val="28"/>
          <w:lang w:val="vi"/>
        </w:rPr>
        <w:t>toàn</w:t>
      </w:r>
      <w:r w:rsidRPr="00406E0B">
        <w:rPr>
          <w:b/>
          <w:bCs/>
          <w:spacing w:val="-5"/>
          <w:sz w:val="28"/>
          <w:szCs w:val="28"/>
          <w:lang w:val="vi"/>
        </w:rPr>
        <w:t xml:space="preserve"> </w:t>
      </w:r>
      <w:r w:rsidRPr="00406E0B">
        <w:rPr>
          <w:b/>
          <w:bCs/>
          <w:sz w:val="28"/>
          <w:szCs w:val="28"/>
          <w:lang w:val="vi"/>
        </w:rPr>
        <w:t>dân</w:t>
      </w:r>
      <w:r w:rsidRPr="00406E0B">
        <w:rPr>
          <w:b/>
          <w:bCs/>
          <w:spacing w:val="-5"/>
          <w:sz w:val="28"/>
          <w:szCs w:val="28"/>
          <w:lang w:val="vi"/>
        </w:rPr>
        <w:t xml:space="preserve"> </w:t>
      </w:r>
      <w:r w:rsidRPr="00406E0B">
        <w:rPr>
          <w:b/>
          <w:bCs/>
          <w:sz w:val="28"/>
          <w:szCs w:val="28"/>
          <w:lang w:val="vi"/>
        </w:rPr>
        <w:t>đối</w:t>
      </w:r>
      <w:r w:rsidRPr="00406E0B">
        <w:rPr>
          <w:b/>
          <w:bCs/>
          <w:spacing w:val="-3"/>
          <w:sz w:val="28"/>
          <w:szCs w:val="28"/>
          <w:lang w:val="vi"/>
        </w:rPr>
        <w:t xml:space="preserve"> </w:t>
      </w:r>
      <w:r w:rsidRPr="00406E0B">
        <w:rPr>
          <w:b/>
          <w:bCs/>
          <w:sz w:val="28"/>
          <w:szCs w:val="28"/>
          <w:lang w:val="vi"/>
        </w:rPr>
        <w:t>với tài</w:t>
      </w:r>
      <w:r w:rsidRPr="00406E0B">
        <w:rPr>
          <w:b/>
          <w:bCs/>
          <w:spacing w:val="-15"/>
          <w:sz w:val="28"/>
          <w:szCs w:val="28"/>
          <w:lang w:val="vi"/>
        </w:rPr>
        <w:t xml:space="preserve"> </w:t>
      </w:r>
      <w:r w:rsidRPr="00406E0B">
        <w:rPr>
          <w:b/>
          <w:bCs/>
          <w:sz w:val="28"/>
          <w:szCs w:val="28"/>
          <w:lang w:val="vi"/>
        </w:rPr>
        <w:t>sản</w:t>
      </w:r>
      <w:r w:rsidRPr="00406E0B">
        <w:rPr>
          <w:b/>
          <w:bCs/>
          <w:spacing w:val="-17"/>
          <w:sz w:val="28"/>
          <w:szCs w:val="28"/>
          <w:lang w:val="vi"/>
        </w:rPr>
        <w:t xml:space="preserve"> </w:t>
      </w:r>
      <w:r w:rsidRPr="00406E0B">
        <w:rPr>
          <w:b/>
          <w:bCs/>
          <w:sz w:val="28"/>
          <w:szCs w:val="28"/>
          <w:lang w:val="vi"/>
        </w:rPr>
        <w:t>do</w:t>
      </w:r>
      <w:r w:rsidRPr="00406E0B">
        <w:rPr>
          <w:b/>
          <w:bCs/>
          <w:spacing w:val="-15"/>
          <w:sz w:val="28"/>
          <w:szCs w:val="28"/>
          <w:lang w:val="vi"/>
        </w:rPr>
        <w:t xml:space="preserve"> </w:t>
      </w:r>
      <w:r w:rsidRPr="00406E0B">
        <w:rPr>
          <w:b/>
          <w:bCs/>
          <w:sz w:val="28"/>
          <w:szCs w:val="28"/>
          <w:lang w:val="vi"/>
        </w:rPr>
        <w:t>chủ</w:t>
      </w:r>
      <w:r w:rsidRPr="00406E0B">
        <w:rPr>
          <w:b/>
          <w:bCs/>
          <w:spacing w:val="-17"/>
          <w:sz w:val="28"/>
          <w:szCs w:val="28"/>
          <w:lang w:val="vi"/>
        </w:rPr>
        <w:t xml:space="preserve"> </w:t>
      </w:r>
      <w:r w:rsidRPr="00406E0B">
        <w:rPr>
          <w:b/>
          <w:bCs/>
          <w:sz w:val="28"/>
          <w:szCs w:val="28"/>
          <w:lang w:val="vi"/>
        </w:rPr>
        <w:t>sở</w:t>
      </w:r>
      <w:r w:rsidRPr="00406E0B">
        <w:rPr>
          <w:b/>
          <w:bCs/>
          <w:spacing w:val="-16"/>
          <w:sz w:val="28"/>
          <w:szCs w:val="28"/>
          <w:lang w:val="vi"/>
        </w:rPr>
        <w:t xml:space="preserve"> </w:t>
      </w:r>
      <w:r w:rsidRPr="00406E0B">
        <w:rPr>
          <w:b/>
          <w:bCs/>
          <w:sz w:val="28"/>
          <w:szCs w:val="28"/>
          <w:lang w:val="vi"/>
        </w:rPr>
        <w:t>hữu</w:t>
      </w:r>
      <w:r w:rsidRPr="00406E0B">
        <w:rPr>
          <w:b/>
          <w:bCs/>
          <w:spacing w:val="-17"/>
          <w:sz w:val="28"/>
          <w:szCs w:val="28"/>
          <w:lang w:val="vi"/>
        </w:rPr>
        <w:t xml:space="preserve"> </w:t>
      </w:r>
      <w:r w:rsidRPr="00406E0B">
        <w:rPr>
          <w:b/>
          <w:bCs/>
          <w:sz w:val="28"/>
          <w:szCs w:val="28"/>
          <w:lang w:val="vi"/>
        </w:rPr>
        <w:t>tự</w:t>
      </w:r>
      <w:r w:rsidRPr="00406E0B">
        <w:rPr>
          <w:b/>
          <w:bCs/>
          <w:spacing w:val="-17"/>
          <w:sz w:val="28"/>
          <w:szCs w:val="28"/>
          <w:lang w:val="vi"/>
        </w:rPr>
        <w:t xml:space="preserve"> </w:t>
      </w:r>
      <w:r w:rsidRPr="00406E0B">
        <w:rPr>
          <w:b/>
          <w:bCs/>
          <w:sz w:val="28"/>
          <w:szCs w:val="28"/>
          <w:lang w:val="vi"/>
        </w:rPr>
        <w:t>nguyện</w:t>
      </w:r>
      <w:r w:rsidRPr="00406E0B">
        <w:rPr>
          <w:b/>
          <w:bCs/>
          <w:spacing w:val="-14"/>
          <w:sz w:val="28"/>
          <w:szCs w:val="28"/>
          <w:lang w:val="vi"/>
        </w:rPr>
        <w:t xml:space="preserve"> </w:t>
      </w:r>
      <w:r w:rsidRPr="00406E0B">
        <w:rPr>
          <w:b/>
          <w:bCs/>
          <w:sz w:val="28"/>
          <w:szCs w:val="28"/>
          <w:lang w:val="vi"/>
        </w:rPr>
        <w:t>chuyển</w:t>
      </w:r>
      <w:r w:rsidRPr="00406E0B">
        <w:rPr>
          <w:b/>
          <w:bCs/>
          <w:spacing w:val="-13"/>
          <w:sz w:val="28"/>
          <w:szCs w:val="28"/>
          <w:lang w:val="vi"/>
        </w:rPr>
        <w:t xml:space="preserve"> </w:t>
      </w:r>
      <w:r w:rsidRPr="00406E0B">
        <w:rPr>
          <w:b/>
          <w:bCs/>
          <w:sz w:val="28"/>
          <w:szCs w:val="28"/>
          <w:lang w:val="vi"/>
        </w:rPr>
        <w:t>giao</w:t>
      </w:r>
      <w:r w:rsidRPr="00406E0B">
        <w:rPr>
          <w:b/>
          <w:bCs/>
          <w:spacing w:val="-15"/>
          <w:sz w:val="28"/>
          <w:szCs w:val="28"/>
          <w:lang w:val="vi"/>
        </w:rPr>
        <w:t xml:space="preserve"> </w:t>
      </w:r>
      <w:r w:rsidRPr="00406E0B">
        <w:rPr>
          <w:b/>
          <w:bCs/>
          <w:sz w:val="28"/>
          <w:szCs w:val="28"/>
          <w:lang w:val="vi"/>
        </w:rPr>
        <w:t>quyền</w:t>
      </w:r>
      <w:r w:rsidRPr="00406E0B">
        <w:rPr>
          <w:b/>
          <w:bCs/>
          <w:spacing w:val="-17"/>
          <w:sz w:val="28"/>
          <w:szCs w:val="28"/>
          <w:lang w:val="vi"/>
        </w:rPr>
        <w:t xml:space="preserve"> </w:t>
      </w:r>
      <w:r w:rsidRPr="00406E0B">
        <w:rPr>
          <w:b/>
          <w:bCs/>
          <w:sz w:val="28"/>
          <w:szCs w:val="28"/>
          <w:lang w:val="vi"/>
        </w:rPr>
        <w:t>sở</w:t>
      </w:r>
      <w:r w:rsidRPr="00406E0B">
        <w:rPr>
          <w:b/>
          <w:bCs/>
          <w:spacing w:val="-16"/>
          <w:sz w:val="28"/>
          <w:szCs w:val="28"/>
          <w:lang w:val="vi"/>
        </w:rPr>
        <w:t xml:space="preserve"> </w:t>
      </w:r>
      <w:r w:rsidRPr="00406E0B">
        <w:rPr>
          <w:b/>
          <w:bCs/>
          <w:sz w:val="28"/>
          <w:szCs w:val="28"/>
          <w:lang w:val="vi"/>
        </w:rPr>
        <w:t>hữu</w:t>
      </w:r>
      <w:r w:rsidRPr="00406E0B">
        <w:rPr>
          <w:b/>
          <w:bCs/>
          <w:spacing w:val="-17"/>
          <w:sz w:val="28"/>
          <w:szCs w:val="28"/>
          <w:lang w:val="vi"/>
        </w:rPr>
        <w:t xml:space="preserve"> </w:t>
      </w:r>
      <w:r w:rsidRPr="00406E0B">
        <w:rPr>
          <w:b/>
          <w:bCs/>
          <w:sz w:val="28"/>
          <w:szCs w:val="28"/>
          <w:lang w:val="vi"/>
        </w:rPr>
        <w:t>cho</w:t>
      </w:r>
      <w:r w:rsidRPr="00406E0B">
        <w:rPr>
          <w:b/>
          <w:bCs/>
          <w:spacing w:val="-15"/>
          <w:sz w:val="28"/>
          <w:szCs w:val="28"/>
          <w:lang w:val="vi"/>
        </w:rPr>
        <w:t xml:space="preserve"> </w:t>
      </w:r>
      <w:r w:rsidRPr="00406E0B">
        <w:rPr>
          <w:b/>
          <w:bCs/>
          <w:sz w:val="28"/>
          <w:szCs w:val="28"/>
          <w:lang w:val="vi"/>
        </w:rPr>
        <w:t>Nhà</w:t>
      </w:r>
      <w:r w:rsidRPr="00406E0B">
        <w:rPr>
          <w:b/>
          <w:bCs/>
          <w:spacing w:val="-15"/>
          <w:sz w:val="28"/>
          <w:szCs w:val="28"/>
          <w:lang w:val="vi"/>
        </w:rPr>
        <w:t xml:space="preserve"> </w:t>
      </w:r>
      <w:r w:rsidRPr="00406E0B">
        <w:rPr>
          <w:b/>
          <w:bCs/>
          <w:sz w:val="28"/>
          <w:szCs w:val="28"/>
          <w:lang w:val="vi"/>
        </w:rPr>
        <w:t>nước</w:t>
      </w:r>
      <w:r w:rsidRPr="00406E0B">
        <w:rPr>
          <w:b/>
          <w:bCs/>
          <w:spacing w:val="-16"/>
          <w:sz w:val="28"/>
          <w:szCs w:val="28"/>
          <w:lang w:val="vi"/>
        </w:rPr>
        <w:t xml:space="preserve"> </w:t>
      </w:r>
      <w:r w:rsidRPr="00406E0B">
        <w:rPr>
          <w:b/>
          <w:bCs/>
          <w:sz w:val="28"/>
          <w:szCs w:val="28"/>
          <w:lang w:val="vi"/>
        </w:rPr>
        <w:t>Việt Nam</w:t>
      </w:r>
      <w:r w:rsidRPr="00406E0B">
        <w:rPr>
          <w:b/>
          <w:bCs/>
          <w:spacing w:val="-13"/>
          <w:sz w:val="28"/>
          <w:szCs w:val="28"/>
          <w:lang w:val="vi"/>
        </w:rPr>
        <w:t xml:space="preserve"> </w:t>
      </w:r>
      <w:r w:rsidRPr="00406E0B">
        <w:rPr>
          <w:b/>
          <w:bCs/>
          <w:sz w:val="28"/>
          <w:szCs w:val="28"/>
          <w:lang w:val="vi"/>
        </w:rPr>
        <w:t>thông</w:t>
      </w:r>
      <w:r w:rsidRPr="00406E0B">
        <w:rPr>
          <w:b/>
          <w:bCs/>
          <w:spacing w:val="-10"/>
          <w:sz w:val="28"/>
          <w:szCs w:val="28"/>
          <w:lang w:val="vi"/>
        </w:rPr>
        <w:t xml:space="preserve"> </w:t>
      </w:r>
      <w:r w:rsidRPr="00406E0B">
        <w:rPr>
          <w:b/>
          <w:bCs/>
          <w:sz w:val="28"/>
          <w:szCs w:val="28"/>
          <w:lang w:val="vi"/>
        </w:rPr>
        <w:t>qua</w:t>
      </w:r>
      <w:r w:rsidRPr="00406E0B">
        <w:rPr>
          <w:b/>
          <w:bCs/>
          <w:spacing w:val="-10"/>
          <w:sz w:val="28"/>
          <w:szCs w:val="28"/>
          <w:lang w:val="vi"/>
        </w:rPr>
        <w:t xml:space="preserve"> </w:t>
      </w:r>
      <w:r w:rsidRPr="00406E0B">
        <w:rPr>
          <w:b/>
          <w:bCs/>
          <w:sz w:val="28"/>
          <w:szCs w:val="28"/>
          <w:lang w:val="vi"/>
        </w:rPr>
        <w:t>chính</w:t>
      </w:r>
      <w:r w:rsidRPr="00406E0B">
        <w:rPr>
          <w:b/>
          <w:bCs/>
          <w:spacing w:val="-12"/>
          <w:sz w:val="28"/>
          <w:szCs w:val="28"/>
          <w:lang w:val="vi"/>
        </w:rPr>
        <w:t xml:space="preserve"> </w:t>
      </w:r>
      <w:r w:rsidRPr="00406E0B">
        <w:rPr>
          <w:b/>
          <w:bCs/>
          <w:sz w:val="28"/>
          <w:szCs w:val="28"/>
          <w:lang w:val="vi"/>
        </w:rPr>
        <w:t>quyền</w:t>
      </w:r>
      <w:r w:rsidRPr="00406E0B">
        <w:rPr>
          <w:b/>
          <w:bCs/>
          <w:spacing w:val="-12"/>
          <w:sz w:val="28"/>
          <w:szCs w:val="28"/>
          <w:lang w:val="vi"/>
        </w:rPr>
        <w:t xml:space="preserve"> </w:t>
      </w:r>
      <w:r w:rsidRPr="00406E0B">
        <w:rPr>
          <w:b/>
          <w:bCs/>
          <w:sz w:val="28"/>
          <w:szCs w:val="28"/>
          <w:lang w:val="vi"/>
        </w:rPr>
        <w:t>Thành</w:t>
      </w:r>
      <w:r w:rsidRPr="00406E0B">
        <w:rPr>
          <w:b/>
          <w:bCs/>
          <w:spacing w:val="-12"/>
          <w:sz w:val="28"/>
          <w:szCs w:val="28"/>
          <w:lang w:val="vi"/>
        </w:rPr>
        <w:t xml:space="preserve"> </w:t>
      </w:r>
      <w:r w:rsidRPr="00406E0B">
        <w:rPr>
          <w:b/>
          <w:bCs/>
          <w:sz w:val="28"/>
          <w:szCs w:val="28"/>
          <w:lang w:val="vi"/>
        </w:rPr>
        <w:t>phố</w:t>
      </w:r>
      <w:r w:rsidRPr="00406E0B">
        <w:rPr>
          <w:b/>
          <w:bCs/>
          <w:spacing w:val="-9"/>
          <w:sz w:val="28"/>
          <w:szCs w:val="28"/>
          <w:lang w:val="vi"/>
        </w:rPr>
        <w:t xml:space="preserve"> </w:t>
      </w:r>
      <w:r w:rsidRPr="00406E0B">
        <w:rPr>
          <w:b/>
          <w:bCs/>
          <w:sz w:val="28"/>
          <w:szCs w:val="28"/>
          <w:lang w:val="vi"/>
        </w:rPr>
        <w:t>(trừ</w:t>
      </w:r>
      <w:r w:rsidRPr="00406E0B">
        <w:rPr>
          <w:b/>
          <w:bCs/>
          <w:spacing w:val="-12"/>
          <w:sz w:val="28"/>
          <w:szCs w:val="28"/>
          <w:lang w:val="vi"/>
        </w:rPr>
        <w:t xml:space="preserve"> </w:t>
      </w:r>
      <w:r w:rsidRPr="00406E0B">
        <w:rPr>
          <w:b/>
          <w:bCs/>
          <w:sz w:val="28"/>
          <w:szCs w:val="28"/>
          <w:lang w:val="vi"/>
        </w:rPr>
        <w:t>trường</w:t>
      </w:r>
      <w:r w:rsidRPr="00406E0B">
        <w:rPr>
          <w:b/>
          <w:bCs/>
          <w:spacing w:val="-10"/>
          <w:sz w:val="28"/>
          <w:szCs w:val="28"/>
          <w:lang w:val="vi"/>
        </w:rPr>
        <w:t xml:space="preserve"> </w:t>
      </w:r>
      <w:r w:rsidRPr="00406E0B">
        <w:rPr>
          <w:b/>
          <w:bCs/>
          <w:sz w:val="28"/>
          <w:szCs w:val="28"/>
          <w:lang w:val="vi"/>
        </w:rPr>
        <w:t>hợp</w:t>
      </w:r>
      <w:r w:rsidRPr="00406E0B">
        <w:rPr>
          <w:b/>
          <w:bCs/>
          <w:spacing w:val="-12"/>
          <w:sz w:val="28"/>
          <w:szCs w:val="28"/>
          <w:lang w:val="vi"/>
        </w:rPr>
        <w:t xml:space="preserve"> </w:t>
      </w:r>
      <w:r w:rsidRPr="00406E0B">
        <w:rPr>
          <w:b/>
          <w:bCs/>
          <w:sz w:val="28"/>
          <w:szCs w:val="28"/>
          <w:lang w:val="vi"/>
        </w:rPr>
        <w:t>không</w:t>
      </w:r>
      <w:r w:rsidRPr="00406E0B">
        <w:rPr>
          <w:b/>
          <w:bCs/>
          <w:spacing w:val="-10"/>
          <w:sz w:val="28"/>
          <w:szCs w:val="28"/>
          <w:lang w:val="vi"/>
        </w:rPr>
        <w:t xml:space="preserve"> </w:t>
      </w:r>
      <w:r w:rsidRPr="00406E0B">
        <w:rPr>
          <w:b/>
          <w:bCs/>
          <w:sz w:val="28"/>
          <w:szCs w:val="28"/>
          <w:lang w:val="vi"/>
        </w:rPr>
        <w:t>phải</w:t>
      </w:r>
      <w:r w:rsidRPr="00406E0B">
        <w:rPr>
          <w:b/>
          <w:bCs/>
          <w:spacing w:val="-10"/>
          <w:sz w:val="28"/>
          <w:szCs w:val="28"/>
          <w:lang w:val="vi"/>
        </w:rPr>
        <w:t xml:space="preserve"> </w:t>
      </w:r>
      <w:r w:rsidRPr="00406E0B">
        <w:rPr>
          <w:b/>
          <w:bCs/>
          <w:sz w:val="28"/>
          <w:szCs w:val="28"/>
          <w:lang w:val="vi"/>
        </w:rPr>
        <w:t>làm</w:t>
      </w:r>
      <w:r w:rsidRPr="00406E0B">
        <w:rPr>
          <w:b/>
          <w:bCs/>
          <w:spacing w:val="-13"/>
          <w:sz w:val="28"/>
          <w:szCs w:val="28"/>
          <w:lang w:val="vi"/>
        </w:rPr>
        <w:t xml:space="preserve"> </w:t>
      </w:r>
      <w:r w:rsidRPr="00406E0B">
        <w:rPr>
          <w:b/>
          <w:bCs/>
          <w:sz w:val="28"/>
          <w:szCs w:val="28"/>
          <w:lang w:val="vi"/>
        </w:rPr>
        <w:t>thủ tục</w:t>
      </w:r>
      <w:r w:rsidRPr="00406E0B">
        <w:rPr>
          <w:b/>
          <w:bCs/>
          <w:spacing w:val="-15"/>
          <w:sz w:val="28"/>
          <w:szCs w:val="28"/>
          <w:lang w:val="vi"/>
        </w:rPr>
        <w:t xml:space="preserve"> </w:t>
      </w:r>
      <w:r w:rsidRPr="00406E0B">
        <w:rPr>
          <w:b/>
          <w:bCs/>
          <w:sz w:val="28"/>
          <w:szCs w:val="28"/>
          <w:lang w:val="vi"/>
        </w:rPr>
        <w:t>xác</w:t>
      </w:r>
      <w:r w:rsidRPr="00406E0B">
        <w:rPr>
          <w:b/>
          <w:bCs/>
          <w:spacing w:val="-15"/>
          <w:sz w:val="28"/>
          <w:szCs w:val="28"/>
          <w:lang w:val="vi"/>
        </w:rPr>
        <w:t xml:space="preserve"> </w:t>
      </w:r>
      <w:r w:rsidRPr="00406E0B">
        <w:rPr>
          <w:b/>
          <w:bCs/>
          <w:sz w:val="28"/>
          <w:szCs w:val="28"/>
          <w:lang w:val="vi"/>
        </w:rPr>
        <w:t>lập</w:t>
      </w:r>
      <w:r w:rsidRPr="00406E0B">
        <w:rPr>
          <w:b/>
          <w:bCs/>
          <w:spacing w:val="-16"/>
          <w:sz w:val="28"/>
          <w:szCs w:val="28"/>
          <w:lang w:val="vi"/>
        </w:rPr>
        <w:t xml:space="preserve"> </w:t>
      </w:r>
      <w:r w:rsidRPr="00406E0B">
        <w:rPr>
          <w:b/>
          <w:bCs/>
          <w:sz w:val="28"/>
          <w:szCs w:val="28"/>
          <w:lang w:val="vi"/>
        </w:rPr>
        <w:t>quyền</w:t>
      </w:r>
      <w:r w:rsidRPr="00406E0B">
        <w:rPr>
          <w:b/>
          <w:bCs/>
          <w:spacing w:val="-16"/>
          <w:sz w:val="28"/>
          <w:szCs w:val="28"/>
          <w:lang w:val="vi"/>
        </w:rPr>
        <w:t xml:space="preserve"> </w:t>
      </w:r>
      <w:r w:rsidRPr="00406E0B">
        <w:rPr>
          <w:b/>
          <w:bCs/>
          <w:sz w:val="28"/>
          <w:szCs w:val="28"/>
          <w:lang w:val="vi"/>
        </w:rPr>
        <w:t>sở</w:t>
      </w:r>
      <w:r w:rsidRPr="00406E0B">
        <w:rPr>
          <w:b/>
          <w:bCs/>
          <w:spacing w:val="-17"/>
          <w:sz w:val="28"/>
          <w:szCs w:val="28"/>
          <w:lang w:val="vi"/>
        </w:rPr>
        <w:t xml:space="preserve"> </w:t>
      </w:r>
      <w:r w:rsidRPr="00406E0B">
        <w:rPr>
          <w:b/>
          <w:bCs/>
          <w:sz w:val="28"/>
          <w:szCs w:val="28"/>
          <w:lang w:val="vi"/>
        </w:rPr>
        <w:t>hữu</w:t>
      </w:r>
      <w:r w:rsidRPr="00406E0B">
        <w:rPr>
          <w:b/>
          <w:bCs/>
          <w:spacing w:val="-16"/>
          <w:sz w:val="28"/>
          <w:szCs w:val="28"/>
          <w:lang w:val="vi"/>
        </w:rPr>
        <w:t xml:space="preserve"> </w:t>
      </w:r>
      <w:r w:rsidRPr="00406E0B">
        <w:rPr>
          <w:b/>
          <w:bCs/>
          <w:sz w:val="28"/>
          <w:szCs w:val="28"/>
          <w:lang w:val="vi"/>
        </w:rPr>
        <w:t>toàn</w:t>
      </w:r>
      <w:r w:rsidRPr="00406E0B">
        <w:rPr>
          <w:b/>
          <w:bCs/>
          <w:spacing w:val="-16"/>
          <w:sz w:val="28"/>
          <w:szCs w:val="28"/>
          <w:lang w:val="vi"/>
        </w:rPr>
        <w:t xml:space="preserve"> </w:t>
      </w:r>
      <w:r w:rsidRPr="00406E0B">
        <w:rPr>
          <w:b/>
          <w:bCs/>
          <w:sz w:val="28"/>
          <w:szCs w:val="28"/>
          <w:lang w:val="vi"/>
        </w:rPr>
        <w:t>dân</w:t>
      </w:r>
      <w:r w:rsidRPr="00406E0B">
        <w:rPr>
          <w:b/>
          <w:bCs/>
          <w:spacing w:val="-16"/>
          <w:sz w:val="28"/>
          <w:szCs w:val="28"/>
          <w:lang w:val="vi"/>
        </w:rPr>
        <w:t xml:space="preserve"> </w:t>
      </w:r>
      <w:r w:rsidRPr="00406E0B">
        <w:rPr>
          <w:b/>
          <w:bCs/>
          <w:sz w:val="28"/>
          <w:szCs w:val="28"/>
          <w:lang w:val="vi"/>
        </w:rPr>
        <w:t>về</w:t>
      </w:r>
      <w:r w:rsidRPr="00406E0B">
        <w:rPr>
          <w:b/>
          <w:bCs/>
          <w:spacing w:val="-15"/>
          <w:sz w:val="28"/>
          <w:szCs w:val="28"/>
          <w:lang w:val="vi"/>
        </w:rPr>
        <w:t xml:space="preserve"> </w:t>
      </w:r>
      <w:r w:rsidRPr="00406E0B">
        <w:rPr>
          <w:b/>
          <w:bCs/>
          <w:sz w:val="28"/>
          <w:szCs w:val="28"/>
          <w:lang w:val="vi"/>
        </w:rPr>
        <w:t>tài</w:t>
      </w:r>
      <w:r w:rsidRPr="00406E0B">
        <w:rPr>
          <w:b/>
          <w:bCs/>
          <w:spacing w:val="-14"/>
          <w:sz w:val="28"/>
          <w:szCs w:val="28"/>
          <w:lang w:val="vi"/>
        </w:rPr>
        <w:t xml:space="preserve"> </w:t>
      </w:r>
      <w:r w:rsidRPr="00406E0B">
        <w:rPr>
          <w:b/>
          <w:bCs/>
          <w:sz w:val="28"/>
          <w:szCs w:val="28"/>
          <w:lang w:val="vi"/>
        </w:rPr>
        <w:t>sản</w:t>
      </w:r>
      <w:r w:rsidRPr="00406E0B">
        <w:rPr>
          <w:b/>
          <w:bCs/>
          <w:spacing w:val="-16"/>
          <w:sz w:val="28"/>
          <w:szCs w:val="28"/>
          <w:lang w:val="vi"/>
        </w:rPr>
        <w:t xml:space="preserve"> </w:t>
      </w:r>
      <w:r w:rsidRPr="00406E0B">
        <w:rPr>
          <w:b/>
          <w:bCs/>
          <w:sz w:val="28"/>
          <w:szCs w:val="28"/>
          <w:lang w:val="vi"/>
        </w:rPr>
        <w:t>quy</w:t>
      </w:r>
      <w:r w:rsidRPr="00406E0B">
        <w:rPr>
          <w:b/>
          <w:bCs/>
          <w:spacing w:val="-17"/>
          <w:sz w:val="28"/>
          <w:szCs w:val="28"/>
          <w:lang w:val="vi"/>
        </w:rPr>
        <w:t xml:space="preserve"> </w:t>
      </w:r>
      <w:r w:rsidRPr="00406E0B">
        <w:rPr>
          <w:b/>
          <w:bCs/>
          <w:sz w:val="28"/>
          <w:szCs w:val="28"/>
          <w:lang w:val="vi"/>
        </w:rPr>
        <w:t>định</w:t>
      </w:r>
      <w:r w:rsidRPr="00406E0B">
        <w:rPr>
          <w:b/>
          <w:bCs/>
          <w:spacing w:val="-16"/>
          <w:sz w:val="28"/>
          <w:szCs w:val="28"/>
          <w:lang w:val="vi"/>
        </w:rPr>
        <w:t xml:space="preserve"> </w:t>
      </w:r>
      <w:r w:rsidRPr="00406E0B">
        <w:rPr>
          <w:b/>
          <w:bCs/>
          <w:sz w:val="28"/>
          <w:szCs w:val="28"/>
          <w:lang w:val="vi"/>
        </w:rPr>
        <w:t>tại</w:t>
      </w:r>
      <w:r w:rsidRPr="00406E0B">
        <w:rPr>
          <w:b/>
          <w:bCs/>
          <w:spacing w:val="-14"/>
          <w:sz w:val="28"/>
          <w:szCs w:val="28"/>
          <w:lang w:val="vi"/>
        </w:rPr>
        <w:t xml:space="preserve"> </w:t>
      </w:r>
      <w:r w:rsidRPr="00406E0B">
        <w:rPr>
          <w:b/>
          <w:bCs/>
          <w:sz w:val="28"/>
          <w:szCs w:val="28"/>
          <w:lang w:val="vi"/>
        </w:rPr>
        <w:t>khoản</w:t>
      </w:r>
      <w:r w:rsidRPr="00406E0B">
        <w:rPr>
          <w:b/>
          <w:bCs/>
          <w:spacing w:val="-16"/>
          <w:sz w:val="28"/>
          <w:szCs w:val="28"/>
          <w:lang w:val="vi"/>
        </w:rPr>
        <w:t xml:space="preserve"> </w:t>
      </w:r>
      <w:r w:rsidRPr="00406E0B">
        <w:rPr>
          <w:b/>
          <w:bCs/>
          <w:sz w:val="28"/>
          <w:szCs w:val="28"/>
          <w:lang w:val="vi"/>
        </w:rPr>
        <w:t>9</w:t>
      </w:r>
      <w:r w:rsidRPr="00406E0B">
        <w:rPr>
          <w:b/>
          <w:bCs/>
          <w:spacing w:val="-14"/>
          <w:sz w:val="28"/>
          <w:szCs w:val="28"/>
          <w:lang w:val="vi"/>
        </w:rPr>
        <w:t xml:space="preserve"> </w:t>
      </w:r>
      <w:r w:rsidRPr="00406E0B">
        <w:rPr>
          <w:b/>
          <w:bCs/>
          <w:sz w:val="28"/>
          <w:szCs w:val="28"/>
          <w:lang w:val="vi"/>
        </w:rPr>
        <w:t>Điều</w:t>
      </w:r>
      <w:r w:rsidRPr="00406E0B">
        <w:rPr>
          <w:b/>
          <w:bCs/>
          <w:spacing w:val="-16"/>
          <w:sz w:val="28"/>
          <w:szCs w:val="28"/>
          <w:lang w:val="vi"/>
        </w:rPr>
        <w:t xml:space="preserve"> </w:t>
      </w:r>
      <w:r w:rsidRPr="00406E0B">
        <w:rPr>
          <w:b/>
          <w:bCs/>
          <w:sz w:val="28"/>
          <w:szCs w:val="28"/>
          <w:lang w:val="vi"/>
        </w:rPr>
        <w:t>4</w:t>
      </w:r>
      <w:r w:rsidRPr="00406E0B">
        <w:rPr>
          <w:b/>
          <w:bCs/>
          <w:spacing w:val="-17"/>
          <w:sz w:val="28"/>
          <w:szCs w:val="28"/>
          <w:lang w:val="vi"/>
        </w:rPr>
        <w:t xml:space="preserve"> </w:t>
      </w:r>
      <w:r w:rsidRPr="00406E0B">
        <w:rPr>
          <w:b/>
          <w:bCs/>
          <w:sz w:val="28"/>
          <w:szCs w:val="28"/>
          <w:lang w:val="vi"/>
        </w:rPr>
        <w:t>Nghị định số 77/2025/NĐ-CP)</w:t>
      </w:r>
    </w:p>
    <w:p w14:paraId="140C1CD5" w14:textId="77777777" w:rsidR="0033450C" w:rsidRPr="00406E0B" w:rsidRDefault="0033450C" w:rsidP="004E4920">
      <w:pPr>
        <w:numPr>
          <w:ilvl w:val="0"/>
          <w:numId w:val="40"/>
        </w:numPr>
        <w:tabs>
          <w:tab w:val="left" w:pos="1565"/>
        </w:tabs>
        <w:spacing w:before="120" w:after="120" w:line="252" w:lineRule="auto"/>
        <w:ind w:right="139" w:firstLine="719"/>
        <w:jc w:val="both"/>
        <w:rPr>
          <w:sz w:val="28"/>
          <w:szCs w:val="22"/>
          <w:lang w:val="vi"/>
        </w:rPr>
      </w:pPr>
      <w:r w:rsidRPr="00406E0B">
        <w:rPr>
          <w:sz w:val="28"/>
          <w:szCs w:val="22"/>
          <w:lang w:val="vi"/>
        </w:rPr>
        <w:t>Đơn vị dự toán cấp I của Thành phố,</w:t>
      </w:r>
      <w:r w:rsidRPr="00406E0B">
        <w:rPr>
          <w:spacing w:val="-3"/>
          <w:sz w:val="28"/>
          <w:szCs w:val="22"/>
          <w:lang w:val="vi"/>
        </w:rPr>
        <w:t xml:space="preserve"> </w:t>
      </w:r>
      <w:r w:rsidRPr="00406E0B">
        <w:rPr>
          <w:sz w:val="28"/>
          <w:szCs w:val="22"/>
          <w:lang w:val="vi"/>
        </w:rPr>
        <w:t>Ban</w:t>
      </w:r>
      <w:r w:rsidRPr="00406E0B">
        <w:rPr>
          <w:spacing w:val="-2"/>
          <w:sz w:val="28"/>
          <w:szCs w:val="22"/>
          <w:lang w:val="vi"/>
        </w:rPr>
        <w:t xml:space="preserve"> </w:t>
      </w:r>
      <w:r w:rsidRPr="00406E0B">
        <w:rPr>
          <w:sz w:val="28"/>
          <w:szCs w:val="22"/>
          <w:lang w:val="vi"/>
        </w:rPr>
        <w:t>Thường</w:t>
      </w:r>
      <w:r w:rsidRPr="00406E0B">
        <w:rPr>
          <w:spacing w:val="-2"/>
          <w:sz w:val="28"/>
          <w:szCs w:val="22"/>
          <w:lang w:val="vi"/>
        </w:rPr>
        <w:t xml:space="preserve"> </w:t>
      </w:r>
      <w:r w:rsidRPr="00406E0B">
        <w:rPr>
          <w:sz w:val="28"/>
          <w:szCs w:val="22"/>
          <w:lang w:val="vi"/>
        </w:rPr>
        <w:t>trực</w:t>
      </w:r>
      <w:r w:rsidRPr="00406E0B">
        <w:rPr>
          <w:spacing w:val="-5"/>
          <w:sz w:val="28"/>
          <w:szCs w:val="22"/>
          <w:lang w:val="vi"/>
        </w:rPr>
        <w:t xml:space="preserve"> </w:t>
      </w:r>
      <w:r w:rsidRPr="00406E0B">
        <w:rPr>
          <w:sz w:val="28"/>
          <w:szCs w:val="22"/>
          <w:lang w:val="vi"/>
        </w:rPr>
        <w:t>Ủy</w:t>
      </w:r>
      <w:r w:rsidRPr="00406E0B">
        <w:rPr>
          <w:spacing w:val="-2"/>
          <w:sz w:val="28"/>
          <w:szCs w:val="22"/>
          <w:lang w:val="vi"/>
        </w:rPr>
        <w:t xml:space="preserve"> </w:t>
      </w:r>
      <w:r w:rsidRPr="00406E0B">
        <w:rPr>
          <w:sz w:val="28"/>
          <w:szCs w:val="22"/>
          <w:lang w:val="vi"/>
        </w:rPr>
        <w:t>ban</w:t>
      </w:r>
      <w:r w:rsidRPr="00406E0B">
        <w:rPr>
          <w:spacing w:val="-1"/>
          <w:sz w:val="28"/>
          <w:szCs w:val="22"/>
          <w:lang w:val="vi"/>
        </w:rPr>
        <w:t xml:space="preserve"> </w:t>
      </w:r>
      <w:r w:rsidRPr="00406E0B">
        <w:rPr>
          <w:sz w:val="28"/>
          <w:szCs w:val="22"/>
          <w:lang w:val="vi"/>
        </w:rPr>
        <w:t>Mặt</w:t>
      </w:r>
      <w:r w:rsidRPr="00406E0B">
        <w:rPr>
          <w:spacing w:val="-4"/>
          <w:sz w:val="28"/>
          <w:szCs w:val="22"/>
          <w:lang w:val="vi"/>
        </w:rPr>
        <w:t xml:space="preserve"> </w:t>
      </w:r>
      <w:r w:rsidRPr="00406E0B">
        <w:rPr>
          <w:sz w:val="28"/>
          <w:szCs w:val="22"/>
          <w:lang w:val="vi"/>
        </w:rPr>
        <w:t>trận Tổ quốc Việt Nam thành phố Hà Nội quyết định xác lập quyền sở hữu toàn dân đối với tài sản do đơn vị chủ trì quản lý tài sản thuộc phạm vi quản lý tiếp nhận hoặc do Ủy ban nhân dân Thành phố giao nhiệm vụ tiếp nhận (trừ tài sản là bất động sản, tài sản của vụ việc bao gồm cả bất động sản và động sản), bao gồm:</w:t>
      </w:r>
    </w:p>
    <w:p w14:paraId="2FBACBFB" w14:textId="77777777" w:rsidR="0033450C" w:rsidRPr="00406E0B" w:rsidRDefault="0033450C" w:rsidP="004E4920">
      <w:pPr>
        <w:numPr>
          <w:ilvl w:val="1"/>
          <w:numId w:val="40"/>
        </w:numPr>
        <w:tabs>
          <w:tab w:val="left" w:pos="1576"/>
        </w:tabs>
        <w:spacing w:before="120" w:after="120" w:line="252" w:lineRule="auto"/>
        <w:ind w:left="1576" w:hanging="288"/>
        <w:jc w:val="both"/>
        <w:rPr>
          <w:sz w:val="28"/>
          <w:szCs w:val="22"/>
          <w:lang w:val="vi"/>
        </w:rPr>
      </w:pPr>
      <w:r w:rsidRPr="00406E0B">
        <w:rPr>
          <w:sz w:val="28"/>
          <w:szCs w:val="22"/>
          <w:lang w:val="vi"/>
        </w:rPr>
        <w:t xml:space="preserve">Ô </w:t>
      </w:r>
      <w:r w:rsidRPr="00406E0B">
        <w:rPr>
          <w:spacing w:val="-5"/>
          <w:sz w:val="28"/>
          <w:szCs w:val="22"/>
          <w:lang w:val="vi"/>
        </w:rPr>
        <w:t>tô.</w:t>
      </w:r>
    </w:p>
    <w:p w14:paraId="2C30234B" w14:textId="77777777" w:rsidR="0033450C" w:rsidRPr="00406E0B" w:rsidRDefault="0033450C" w:rsidP="004E4920">
      <w:pPr>
        <w:numPr>
          <w:ilvl w:val="1"/>
          <w:numId w:val="40"/>
        </w:numPr>
        <w:tabs>
          <w:tab w:val="left" w:pos="1605"/>
        </w:tabs>
        <w:spacing w:before="120" w:after="120" w:line="252" w:lineRule="auto"/>
        <w:ind w:left="569" w:right="151" w:firstLine="719"/>
        <w:jc w:val="both"/>
        <w:rPr>
          <w:sz w:val="28"/>
          <w:szCs w:val="22"/>
          <w:lang w:val="vi"/>
        </w:rPr>
      </w:pPr>
      <w:r w:rsidRPr="00406E0B">
        <w:rPr>
          <w:sz w:val="28"/>
          <w:szCs w:val="22"/>
          <w:lang w:val="vi"/>
        </w:rPr>
        <w:t>Tài sản là động sản có giá trị xác định theo quy định tại Điều 88 Nghị định số 77/2025/NĐ-CP từ 500 triệu đồng trở lên/01 đơn vị tài sản.</w:t>
      </w:r>
    </w:p>
    <w:p w14:paraId="4DC6B62F" w14:textId="77777777" w:rsidR="0033450C" w:rsidRPr="00406E0B" w:rsidRDefault="0033450C" w:rsidP="004E4920">
      <w:pPr>
        <w:numPr>
          <w:ilvl w:val="0"/>
          <w:numId w:val="40"/>
        </w:numPr>
        <w:tabs>
          <w:tab w:val="left" w:pos="1574"/>
        </w:tabs>
        <w:spacing w:before="120" w:after="120" w:line="252" w:lineRule="auto"/>
        <w:ind w:right="136" w:firstLine="719"/>
        <w:jc w:val="both"/>
        <w:rPr>
          <w:sz w:val="28"/>
          <w:szCs w:val="22"/>
          <w:lang w:val="vi"/>
        </w:rPr>
      </w:pPr>
      <w:r w:rsidRPr="00406E0B">
        <w:rPr>
          <w:sz w:val="28"/>
          <w:szCs w:val="22"/>
          <w:lang w:val="vi"/>
        </w:rPr>
        <w:t>Chủ tịch Ủy ban nhân dân phường, xã quyết định xác lập quyền sở hữu toàn dân đối với tài sản do đơn vị chủ trì quản lý tài sản thuộc phạm vi quản lý tiếp nhận hoặc do Ủy ban nhân dân Thành phố giao nhiệm vụ tiếp nhận, trừ tài sản quy định tại khoản 3 Điều này.</w:t>
      </w:r>
    </w:p>
    <w:p w14:paraId="5B47FCEB" w14:textId="77777777" w:rsidR="0033450C" w:rsidRPr="00406E0B" w:rsidRDefault="0033450C" w:rsidP="004E4920">
      <w:pPr>
        <w:numPr>
          <w:ilvl w:val="0"/>
          <w:numId w:val="40"/>
        </w:numPr>
        <w:tabs>
          <w:tab w:val="left" w:pos="1551"/>
        </w:tabs>
        <w:spacing w:before="120" w:after="120" w:line="252" w:lineRule="auto"/>
        <w:ind w:right="133" w:firstLine="719"/>
        <w:jc w:val="both"/>
        <w:rPr>
          <w:sz w:val="28"/>
          <w:szCs w:val="22"/>
          <w:lang w:val="vi"/>
        </w:rPr>
      </w:pPr>
      <w:r w:rsidRPr="00406E0B">
        <w:rPr>
          <w:spacing w:val="-2"/>
          <w:sz w:val="28"/>
          <w:szCs w:val="22"/>
          <w:lang w:val="vi"/>
        </w:rPr>
        <w:t>Đơn</w:t>
      </w:r>
      <w:r w:rsidRPr="00406E0B">
        <w:rPr>
          <w:spacing w:val="-16"/>
          <w:sz w:val="28"/>
          <w:szCs w:val="22"/>
          <w:lang w:val="vi"/>
        </w:rPr>
        <w:t xml:space="preserve"> </w:t>
      </w:r>
      <w:r w:rsidRPr="00406E0B">
        <w:rPr>
          <w:spacing w:val="-2"/>
          <w:sz w:val="28"/>
          <w:szCs w:val="22"/>
          <w:lang w:val="vi"/>
        </w:rPr>
        <w:t>vị</w:t>
      </w:r>
      <w:r w:rsidRPr="00406E0B">
        <w:rPr>
          <w:spacing w:val="-15"/>
          <w:sz w:val="28"/>
          <w:szCs w:val="22"/>
          <w:lang w:val="vi"/>
        </w:rPr>
        <w:t xml:space="preserve"> </w:t>
      </w:r>
      <w:r w:rsidRPr="00406E0B">
        <w:rPr>
          <w:spacing w:val="-2"/>
          <w:sz w:val="28"/>
          <w:szCs w:val="22"/>
          <w:lang w:val="vi"/>
        </w:rPr>
        <w:t>chủ</w:t>
      </w:r>
      <w:r w:rsidRPr="00406E0B">
        <w:rPr>
          <w:spacing w:val="-16"/>
          <w:sz w:val="28"/>
          <w:szCs w:val="22"/>
          <w:lang w:val="vi"/>
        </w:rPr>
        <w:t xml:space="preserve"> </w:t>
      </w:r>
      <w:r w:rsidRPr="00406E0B">
        <w:rPr>
          <w:spacing w:val="-2"/>
          <w:sz w:val="28"/>
          <w:szCs w:val="22"/>
          <w:lang w:val="vi"/>
        </w:rPr>
        <w:t>trì</w:t>
      </w:r>
      <w:r w:rsidRPr="00406E0B">
        <w:rPr>
          <w:spacing w:val="-15"/>
          <w:sz w:val="28"/>
          <w:szCs w:val="22"/>
          <w:lang w:val="vi"/>
        </w:rPr>
        <w:t xml:space="preserve"> </w:t>
      </w:r>
      <w:r w:rsidRPr="00406E0B">
        <w:rPr>
          <w:spacing w:val="-2"/>
          <w:sz w:val="28"/>
          <w:szCs w:val="22"/>
          <w:lang w:val="vi"/>
        </w:rPr>
        <w:t>quản</w:t>
      </w:r>
      <w:r w:rsidRPr="00406E0B">
        <w:rPr>
          <w:spacing w:val="-16"/>
          <w:sz w:val="28"/>
          <w:szCs w:val="22"/>
          <w:lang w:val="vi"/>
        </w:rPr>
        <w:t xml:space="preserve"> </w:t>
      </w:r>
      <w:r w:rsidRPr="00406E0B">
        <w:rPr>
          <w:spacing w:val="-2"/>
          <w:sz w:val="28"/>
          <w:szCs w:val="22"/>
          <w:lang w:val="vi"/>
        </w:rPr>
        <w:t>lý</w:t>
      </w:r>
      <w:r w:rsidRPr="00406E0B">
        <w:rPr>
          <w:spacing w:val="-15"/>
          <w:sz w:val="28"/>
          <w:szCs w:val="22"/>
          <w:lang w:val="vi"/>
        </w:rPr>
        <w:t xml:space="preserve"> </w:t>
      </w:r>
      <w:r w:rsidRPr="00406E0B">
        <w:rPr>
          <w:spacing w:val="-2"/>
          <w:sz w:val="28"/>
          <w:szCs w:val="22"/>
          <w:lang w:val="vi"/>
        </w:rPr>
        <w:t>tài</w:t>
      </w:r>
      <w:r w:rsidRPr="00406E0B">
        <w:rPr>
          <w:spacing w:val="-15"/>
          <w:sz w:val="28"/>
          <w:szCs w:val="22"/>
          <w:lang w:val="vi"/>
        </w:rPr>
        <w:t xml:space="preserve"> </w:t>
      </w:r>
      <w:r w:rsidRPr="00406E0B">
        <w:rPr>
          <w:spacing w:val="-2"/>
          <w:sz w:val="28"/>
          <w:szCs w:val="22"/>
          <w:lang w:val="vi"/>
        </w:rPr>
        <w:t>sản</w:t>
      </w:r>
      <w:r w:rsidRPr="00406E0B">
        <w:rPr>
          <w:spacing w:val="-15"/>
          <w:sz w:val="28"/>
          <w:szCs w:val="22"/>
          <w:lang w:val="vi"/>
        </w:rPr>
        <w:t xml:space="preserve"> </w:t>
      </w:r>
      <w:r w:rsidRPr="00406E0B">
        <w:rPr>
          <w:spacing w:val="-2"/>
          <w:sz w:val="28"/>
          <w:szCs w:val="22"/>
          <w:lang w:val="vi"/>
        </w:rPr>
        <w:t>quyết</w:t>
      </w:r>
      <w:r w:rsidRPr="00406E0B">
        <w:rPr>
          <w:spacing w:val="-15"/>
          <w:sz w:val="28"/>
          <w:szCs w:val="22"/>
          <w:lang w:val="vi"/>
        </w:rPr>
        <w:t xml:space="preserve"> </w:t>
      </w:r>
      <w:r w:rsidRPr="00406E0B">
        <w:rPr>
          <w:spacing w:val="-2"/>
          <w:sz w:val="28"/>
          <w:szCs w:val="22"/>
          <w:lang w:val="vi"/>
        </w:rPr>
        <w:t>định</w:t>
      </w:r>
      <w:r w:rsidRPr="00406E0B">
        <w:rPr>
          <w:spacing w:val="-15"/>
          <w:sz w:val="28"/>
          <w:szCs w:val="22"/>
          <w:lang w:val="vi"/>
        </w:rPr>
        <w:t xml:space="preserve"> </w:t>
      </w:r>
      <w:r w:rsidRPr="00406E0B">
        <w:rPr>
          <w:spacing w:val="-2"/>
          <w:sz w:val="28"/>
          <w:szCs w:val="22"/>
          <w:lang w:val="vi"/>
        </w:rPr>
        <w:t>xác</w:t>
      </w:r>
      <w:r w:rsidRPr="00406E0B">
        <w:rPr>
          <w:spacing w:val="-16"/>
          <w:sz w:val="28"/>
          <w:szCs w:val="22"/>
          <w:lang w:val="vi"/>
        </w:rPr>
        <w:t xml:space="preserve"> </w:t>
      </w:r>
      <w:r w:rsidRPr="00406E0B">
        <w:rPr>
          <w:spacing w:val="-2"/>
          <w:sz w:val="28"/>
          <w:szCs w:val="22"/>
          <w:lang w:val="vi"/>
        </w:rPr>
        <w:t>lập</w:t>
      </w:r>
      <w:r w:rsidRPr="00406E0B">
        <w:rPr>
          <w:spacing w:val="-15"/>
          <w:sz w:val="28"/>
          <w:szCs w:val="22"/>
          <w:lang w:val="vi"/>
        </w:rPr>
        <w:t xml:space="preserve"> </w:t>
      </w:r>
      <w:r w:rsidRPr="00406E0B">
        <w:rPr>
          <w:spacing w:val="-2"/>
          <w:sz w:val="28"/>
          <w:szCs w:val="22"/>
          <w:lang w:val="vi"/>
        </w:rPr>
        <w:t>quyền</w:t>
      </w:r>
      <w:r w:rsidRPr="00406E0B">
        <w:rPr>
          <w:spacing w:val="-15"/>
          <w:sz w:val="28"/>
          <w:szCs w:val="22"/>
          <w:lang w:val="vi"/>
        </w:rPr>
        <w:t xml:space="preserve"> </w:t>
      </w:r>
      <w:r w:rsidRPr="00406E0B">
        <w:rPr>
          <w:spacing w:val="-2"/>
          <w:sz w:val="28"/>
          <w:szCs w:val="22"/>
          <w:lang w:val="vi"/>
        </w:rPr>
        <w:t>sở</w:t>
      </w:r>
      <w:r w:rsidRPr="00406E0B">
        <w:rPr>
          <w:spacing w:val="-16"/>
          <w:sz w:val="28"/>
          <w:szCs w:val="22"/>
          <w:lang w:val="vi"/>
        </w:rPr>
        <w:t xml:space="preserve"> </w:t>
      </w:r>
      <w:r w:rsidRPr="00406E0B">
        <w:rPr>
          <w:spacing w:val="-2"/>
          <w:sz w:val="28"/>
          <w:szCs w:val="22"/>
          <w:lang w:val="vi"/>
        </w:rPr>
        <w:t>hữu</w:t>
      </w:r>
      <w:r w:rsidRPr="00406E0B">
        <w:rPr>
          <w:spacing w:val="-15"/>
          <w:sz w:val="28"/>
          <w:szCs w:val="22"/>
          <w:lang w:val="vi"/>
        </w:rPr>
        <w:t xml:space="preserve"> </w:t>
      </w:r>
      <w:r w:rsidRPr="00406E0B">
        <w:rPr>
          <w:spacing w:val="-2"/>
          <w:sz w:val="28"/>
          <w:szCs w:val="22"/>
          <w:lang w:val="vi"/>
        </w:rPr>
        <w:t>toàn</w:t>
      </w:r>
      <w:r w:rsidRPr="00406E0B">
        <w:rPr>
          <w:spacing w:val="-15"/>
          <w:sz w:val="28"/>
          <w:szCs w:val="22"/>
          <w:lang w:val="vi"/>
        </w:rPr>
        <w:t xml:space="preserve"> </w:t>
      </w:r>
      <w:r w:rsidRPr="00406E0B">
        <w:rPr>
          <w:spacing w:val="-2"/>
          <w:sz w:val="28"/>
          <w:szCs w:val="22"/>
          <w:lang w:val="vi"/>
        </w:rPr>
        <w:t>dân</w:t>
      </w:r>
      <w:r w:rsidRPr="00406E0B">
        <w:rPr>
          <w:spacing w:val="-15"/>
          <w:sz w:val="28"/>
          <w:szCs w:val="22"/>
          <w:lang w:val="vi"/>
        </w:rPr>
        <w:t xml:space="preserve"> </w:t>
      </w:r>
      <w:r w:rsidRPr="00406E0B">
        <w:rPr>
          <w:spacing w:val="-2"/>
          <w:sz w:val="28"/>
          <w:szCs w:val="22"/>
          <w:lang w:val="vi"/>
        </w:rPr>
        <w:t xml:space="preserve">đối </w:t>
      </w:r>
      <w:r w:rsidRPr="00406E0B">
        <w:rPr>
          <w:sz w:val="28"/>
          <w:szCs w:val="22"/>
          <w:lang w:val="vi"/>
        </w:rPr>
        <w:t>với tài sản là</w:t>
      </w:r>
      <w:r w:rsidRPr="00406E0B">
        <w:rPr>
          <w:spacing w:val="-2"/>
          <w:sz w:val="28"/>
          <w:szCs w:val="22"/>
          <w:lang w:val="vi"/>
        </w:rPr>
        <w:t xml:space="preserve"> </w:t>
      </w:r>
      <w:r w:rsidRPr="00406E0B">
        <w:rPr>
          <w:sz w:val="28"/>
          <w:szCs w:val="22"/>
          <w:lang w:val="vi"/>
        </w:rPr>
        <w:t>động sản có giá</w:t>
      </w:r>
      <w:r w:rsidRPr="00406E0B">
        <w:rPr>
          <w:spacing w:val="-2"/>
          <w:sz w:val="28"/>
          <w:szCs w:val="22"/>
          <w:lang w:val="vi"/>
        </w:rPr>
        <w:t xml:space="preserve"> </w:t>
      </w:r>
      <w:r w:rsidRPr="00406E0B">
        <w:rPr>
          <w:sz w:val="28"/>
          <w:szCs w:val="22"/>
          <w:lang w:val="vi"/>
        </w:rPr>
        <w:t>trị xác</w:t>
      </w:r>
      <w:r w:rsidRPr="00406E0B">
        <w:rPr>
          <w:spacing w:val="-2"/>
          <w:sz w:val="28"/>
          <w:szCs w:val="22"/>
          <w:lang w:val="vi"/>
        </w:rPr>
        <w:t xml:space="preserve"> </w:t>
      </w:r>
      <w:r w:rsidRPr="00406E0B">
        <w:rPr>
          <w:sz w:val="28"/>
          <w:szCs w:val="22"/>
          <w:lang w:val="vi"/>
        </w:rPr>
        <w:t>định theo quy định tại Điều</w:t>
      </w:r>
      <w:r w:rsidRPr="00406E0B">
        <w:rPr>
          <w:spacing w:val="-3"/>
          <w:sz w:val="28"/>
          <w:szCs w:val="22"/>
          <w:lang w:val="vi"/>
        </w:rPr>
        <w:t xml:space="preserve"> </w:t>
      </w:r>
      <w:r w:rsidRPr="00406E0B">
        <w:rPr>
          <w:sz w:val="28"/>
          <w:szCs w:val="22"/>
          <w:lang w:val="vi"/>
        </w:rPr>
        <w:t>88 Nghị định số 77/2025/NĐ-CP</w:t>
      </w:r>
      <w:r w:rsidRPr="00406E0B">
        <w:rPr>
          <w:spacing w:val="-14"/>
          <w:sz w:val="28"/>
          <w:szCs w:val="22"/>
          <w:lang w:val="vi"/>
        </w:rPr>
        <w:t xml:space="preserve"> </w:t>
      </w:r>
      <w:r w:rsidRPr="00406E0B">
        <w:rPr>
          <w:sz w:val="28"/>
          <w:szCs w:val="22"/>
          <w:lang w:val="vi"/>
        </w:rPr>
        <w:t>dưới</w:t>
      </w:r>
      <w:r w:rsidRPr="00406E0B">
        <w:rPr>
          <w:spacing w:val="-12"/>
          <w:sz w:val="28"/>
          <w:szCs w:val="22"/>
          <w:lang w:val="vi"/>
        </w:rPr>
        <w:t xml:space="preserve"> </w:t>
      </w:r>
      <w:r w:rsidRPr="00406E0B">
        <w:rPr>
          <w:sz w:val="28"/>
          <w:szCs w:val="22"/>
          <w:lang w:val="vi"/>
        </w:rPr>
        <w:t>500</w:t>
      </w:r>
      <w:r w:rsidRPr="00406E0B">
        <w:rPr>
          <w:spacing w:val="-12"/>
          <w:sz w:val="28"/>
          <w:szCs w:val="22"/>
          <w:lang w:val="vi"/>
        </w:rPr>
        <w:t xml:space="preserve"> </w:t>
      </w:r>
      <w:r w:rsidRPr="00406E0B">
        <w:rPr>
          <w:sz w:val="28"/>
          <w:szCs w:val="22"/>
          <w:lang w:val="vi"/>
        </w:rPr>
        <w:t>triệu</w:t>
      </w:r>
      <w:r w:rsidRPr="00406E0B">
        <w:rPr>
          <w:spacing w:val="-12"/>
          <w:sz w:val="28"/>
          <w:szCs w:val="22"/>
          <w:lang w:val="vi"/>
        </w:rPr>
        <w:t xml:space="preserve"> </w:t>
      </w:r>
      <w:r w:rsidRPr="00406E0B">
        <w:rPr>
          <w:sz w:val="28"/>
          <w:szCs w:val="22"/>
          <w:lang w:val="vi"/>
        </w:rPr>
        <w:t>đồng/01</w:t>
      </w:r>
      <w:r w:rsidRPr="00406E0B">
        <w:rPr>
          <w:spacing w:val="-12"/>
          <w:sz w:val="28"/>
          <w:szCs w:val="22"/>
          <w:lang w:val="vi"/>
        </w:rPr>
        <w:t xml:space="preserve"> </w:t>
      </w:r>
      <w:r w:rsidRPr="00406E0B">
        <w:rPr>
          <w:sz w:val="28"/>
          <w:szCs w:val="22"/>
          <w:lang w:val="vi"/>
        </w:rPr>
        <w:t>đơn</w:t>
      </w:r>
      <w:r w:rsidRPr="00406E0B">
        <w:rPr>
          <w:spacing w:val="-15"/>
          <w:sz w:val="28"/>
          <w:szCs w:val="22"/>
          <w:lang w:val="vi"/>
        </w:rPr>
        <w:t xml:space="preserve"> </w:t>
      </w:r>
      <w:r w:rsidRPr="00406E0B">
        <w:rPr>
          <w:sz w:val="28"/>
          <w:szCs w:val="22"/>
          <w:lang w:val="vi"/>
        </w:rPr>
        <w:t>vị</w:t>
      </w:r>
      <w:r w:rsidRPr="00406E0B">
        <w:rPr>
          <w:spacing w:val="-12"/>
          <w:sz w:val="28"/>
          <w:szCs w:val="22"/>
          <w:lang w:val="vi"/>
        </w:rPr>
        <w:t xml:space="preserve"> </w:t>
      </w:r>
      <w:r w:rsidRPr="00406E0B">
        <w:rPr>
          <w:sz w:val="28"/>
          <w:szCs w:val="22"/>
          <w:lang w:val="vi"/>
        </w:rPr>
        <w:t>tài</w:t>
      </w:r>
      <w:r w:rsidRPr="00406E0B">
        <w:rPr>
          <w:spacing w:val="-12"/>
          <w:sz w:val="28"/>
          <w:szCs w:val="22"/>
          <w:lang w:val="vi"/>
        </w:rPr>
        <w:t xml:space="preserve"> </w:t>
      </w:r>
      <w:r w:rsidRPr="00406E0B">
        <w:rPr>
          <w:sz w:val="28"/>
          <w:szCs w:val="22"/>
          <w:lang w:val="vi"/>
        </w:rPr>
        <w:t>sản</w:t>
      </w:r>
      <w:r w:rsidRPr="00406E0B">
        <w:rPr>
          <w:spacing w:val="-11"/>
          <w:sz w:val="28"/>
          <w:szCs w:val="22"/>
          <w:lang w:val="vi"/>
        </w:rPr>
        <w:t xml:space="preserve"> </w:t>
      </w:r>
      <w:r w:rsidRPr="00406E0B">
        <w:rPr>
          <w:sz w:val="28"/>
          <w:szCs w:val="22"/>
          <w:lang w:val="vi"/>
        </w:rPr>
        <w:t>do</w:t>
      </w:r>
      <w:r w:rsidRPr="00406E0B">
        <w:rPr>
          <w:spacing w:val="-12"/>
          <w:sz w:val="28"/>
          <w:szCs w:val="22"/>
          <w:lang w:val="vi"/>
        </w:rPr>
        <w:t xml:space="preserve"> </w:t>
      </w:r>
      <w:r w:rsidRPr="00406E0B">
        <w:rPr>
          <w:sz w:val="28"/>
          <w:szCs w:val="22"/>
          <w:lang w:val="vi"/>
        </w:rPr>
        <w:t>đơn</w:t>
      </w:r>
      <w:r w:rsidRPr="00406E0B">
        <w:rPr>
          <w:spacing w:val="-12"/>
          <w:sz w:val="28"/>
          <w:szCs w:val="22"/>
          <w:lang w:val="vi"/>
        </w:rPr>
        <w:t xml:space="preserve"> </w:t>
      </w:r>
      <w:r w:rsidRPr="00406E0B">
        <w:rPr>
          <w:sz w:val="28"/>
          <w:szCs w:val="22"/>
          <w:lang w:val="vi"/>
        </w:rPr>
        <w:t>vị</w:t>
      </w:r>
      <w:r w:rsidRPr="00406E0B">
        <w:rPr>
          <w:spacing w:val="-12"/>
          <w:sz w:val="28"/>
          <w:szCs w:val="22"/>
          <w:lang w:val="vi"/>
        </w:rPr>
        <w:t xml:space="preserve"> </w:t>
      </w:r>
      <w:r w:rsidRPr="00406E0B">
        <w:rPr>
          <w:sz w:val="28"/>
          <w:szCs w:val="22"/>
          <w:lang w:val="vi"/>
        </w:rPr>
        <w:t>mình</w:t>
      </w:r>
      <w:r w:rsidRPr="00406E0B">
        <w:rPr>
          <w:spacing w:val="-12"/>
          <w:sz w:val="28"/>
          <w:szCs w:val="22"/>
          <w:lang w:val="vi"/>
        </w:rPr>
        <w:t xml:space="preserve"> </w:t>
      </w:r>
      <w:r w:rsidRPr="00406E0B">
        <w:rPr>
          <w:sz w:val="28"/>
          <w:szCs w:val="22"/>
          <w:lang w:val="vi"/>
        </w:rPr>
        <w:t>tiếp</w:t>
      </w:r>
      <w:r w:rsidRPr="00406E0B">
        <w:rPr>
          <w:spacing w:val="-12"/>
          <w:sz w:val="28"/>
          <w:szCs w:val="22"/>
          <w:lang w:val="vi"/>
        </w:rPr>
        <w:t xml:space="preserve"> </w:t>
      </w:r>
      <w:r w:rsidRPr="00406E0B">
        <w:rPr>
          <w:sz w:val="28"/>
          <w:szCs w:val="22"/>
          <w:lang w:val="vi"/>
        </w:rPr>
        <w:t>nhận.</w:t>
      </w:r>
    </w:p>
    <w:p w14:paraId="73BEA706" w14:textId="77777777" w:rsidR="0033450C" w:rsidRPr="00406E0B" w:rsidRDefault="0033450C" w:rsidP="004E4920">
      <w:pPr>
        <w:spacing w:before="120" w:after="120" w:line="252" w:lineRule="auto"/>
        <w:ind w:left="569" w:right="142" w:firstLine="719"/>
        <w:jc w:val="both"/>
        <w:outlineLvl w:val="0"/>
        <w:rPr>
          <w:rFonts w:ascii="Times New Roman Bold" w:hAnsi="Times New Roman Bold"/>
          <w:b/>
          <w:bCs/>
          <w:spacing w:val="-6"/>
          <w:sz w:val="28"/>
          <w:szCs w:val="28"/>
          <w:lang w:val="vi"/>
        </w:rPr>
      </w:pPr>
      <w:r w:rsidRPr="00406E0B">
        <w:rPr>
          <w:rFonts w:ascii="Times New Roman Bold" w:hAnsi="Times New Roman Bold"/>
          <w:b/>
          <w:bCs/>
          <w:spacing w:val="-6"/>
          <w:sz w:val="28"/>
          <w:szCs w:val="28"/>
          <w:lang w:val="vi"/>
        </w:rPr>
        <w:t>Điều 7. Thẩm quyền quyết định phê duyệt phương án xử lý đối với tài sản được xác lập quyền sở hữu toàn dân là tài sản do chủ sở hữu tự nguyện chuyển giao quyền sở hữu cho Nhà nước Việt Nam thông qua chính quyền Thành phố</w:t>
      </w:r>
    </w:p>
    <w:p w14:paraId="741A8158" w14:textId="77777777" w:rsidR="0033450C" w:rsidRPr="00406E0B" w:rsidRDefault="0033450C" w:rsidP="004E4920">
      <w:pPr>
        <w:numPr>
          <w:ilvl w:val="0"/>
          <w:numId w:val="41"/>
        </w:numPr>
        <w:tabs>
          <w:tab w:val="left" w:pos="1574"/>
        </w:tabs>
        <w:spacing w:before="120" w:after="120" w:line="252" w:lineRule="auto"/>
        <w:ind w:right="138" w:firstLine="719"/>
        <w:jc w:val="both"/>
        <w:rPr>
          <w:sz w:val="28"/>
          <w:szCs w:val="22"/>
          <w:lang w:val="vi"/>
        </w:rPr>
      </w:pPr>
      <w:r w:rsidRPr="00406E0B">
        <w:rPr>
          <w:sz w:val="28"/>
          <w:szCs w:val="22"/>
          <w:lang w:val="vi"/>
        </w:rPr>
        <w:t>Cơ quan, người có thẩm quyền quyết định tại Điều 6 Quyết định này là cơ quan, người có thẩm quyền phê duyệt phương án xử lý tài sản tương ứng.</w:t>
      </w:r>
    </w:p>
    <w:p w14:paraId="4F4A682A" w14:textId="0CB02B0E" w:rsidR="0033450C" w:rsidRPr="00406E0B" w:rsidRDefault="0033450C" w:rsidP="004E4920">
      <w:pPr>
        <w:numPr>
          <w:ilvl w:val="0"/>
          <w:numId w:val="41"/>
        </w:numPr>
        <w:tabs>
          <w:tab w:val="left" w:pos="1584"/>
        </w:tabs>
        <w:spacing w:before="120" w:after="120" w:line="252" w:lineRule="auto"/>
        <w:ind w:right="134" w:firstLine="719"/>
        <w:jc w:val="both"/>
        <w:rPr>
          <w:spacing w:val="-2"/>
          <w:sz w:val="28"/>
          <w:szCs w:val="22"/>
          <w:lang w:val="vi"/>
        </w:rPr>
      </w:pPr>
      <w:r w:rsidRPr="00406E0B">
        <w:rPr>
          <w:spacing w:val="-2"/>
          <w:sz w:val="28"/>
          <w:szCs w:val="22"/>
          <w:lang w:val="vi"/>
        </w:rPr>
        <w:t>Đối với trường hợp không phải làm thủ tục xác lập quyền sở hữu toàn dân về tài sản quy định tại khoản 9 Điều 4 Nghị định số 77/2025/NĐ-CP, thẩm quyền phê duyệt phương án xử lý tài sản được áp dụng theo thẩm quyền quyết định xác lập quyền sở hữu toàn dân của từng loại tài sản quy định tại Điều 6 Quyết định này.</w:t>
      </w:r>
    </w:p>
    <w:p w14:paraId="6F254E05" w14:textId="77777777" w:rsidR="0033450C" w:rsidRPr="00406E0B" w:rsidRDefault="0033450C" w:rsidP="004E4920">
      <w:pPr>
        <w:spacing w:before="120" w:after="120" w:line="252" w:lineRule="auto"/>
        <w:ind w:left="1288"/>
        <w:jc w:val="both"/>
        <w:outlineLvl w:val="0"/>
        <w:rPr>
          <w:b/>
          <w:bCs/>
          <w:sz w:val="28"/>
          <w:szCs w:val="28"/>
          <w:lang w:val="vi"/>
        </w:rPr>
      </w:pPr>
      <w:r w:rsidRPr="00406E0B">
        <w:rPr>
          <w:b/>
          <w:bCs/>
          <w:sz w:val="28"/>
          <w:szCs w:val="28"/>
          <w:lang w:val="vi"/>
        </w:rPr>
        <w:t>Điều</w:t>
      </w:r>
      <w:r w:rsidRPr="00406E0B">
        <w:rPr>
          <w:b/>
          <w:bCs/>
          <w:spacing w:val="-4"/>
          <w:sz w:val="28"/>
          <w:szCs w:val="28"/>
          <w:lang w:val="vi"/>
        </w:rPr>
        <w:t xml:space="preserve"> </w:t>
      </w:r>
      <w:r w:rsidRPr="00406E0B">
        <w:rPr>
          <w:b/>
          <w:bCs/>
          <w:sz w:val="28"/>
          <w:szCs w:val="28"/>
          <w:lang w:val="vi"/>
        </w:rPr>
        <w:t>8.</w:t>
      </w:r>
      <w:r w:rsidRPr="00406E0B">
        <w:rPr>
          <w:b/>
          <w:bCs/>
          <w:spacing w:val="-4"/>
          <w:sz w:val="28"/>
          <w:szCs w:val="28"/>
          <w:lang w:val="vi"/>
        </w:rPr>
        <w:t xml:space="preserve"> </w:t>
      </w:r>
      <w:r w:rsidRPr="00406E0B">
        <w:rPr>
          <w:b/>
          <w:bCs/>
          <w:sz w:val="28"/>
          <w:szCs w:val="28"/>
          <w:lang w:val="vi"/>
        </w:rPr>
        <w:t>Trách</w:t>
      </w:r>
      <w:r w:rsidRPr="00406E0B">
        <w:rPr>
          <w:b/>
          <w:bCs/>
          <w:spacing w:val="-3"/>
          <w:sz w:val="28"/>
          <w:szCs w:val="28"/>
          <w:lang w:val="vi"/>
        </w:rPr>
        <w:t xml:space="preserve"> </w:t>
      </w:r>
      <w:r w:rsidRPr="00406E0B">
        <w:rPr>
          <w:b/>
          <w:bCs/>
          <w:sz w:val="28"/>
          <w:szCs w:val="28"/>
          <w:lang w:val="vi"/>
        </w:rPr>
        <w:t>nhiệm</w:t>
      </w:r>
      <w:r w:rsidRPr="00406E0B">
        <w:rPr>
          <w:b/>
          <w:bCs/>
          <w:spacing w:val="-5"/>
          <w:sz w:val="28"/>
          <w:szCs w:val="28"/>
          <w:lang w:val="vi"/>
        </w:rPr>
        <w:t xml:space="preserve"> </w:t>
      </w:r>
      <w:r w:rsidRPr="00406E0B">
        <w:rPr>
          <w:b/>
          <w:bCs/>
          <w:sz w:val="28"/>
          <w:szCs w:val="28"/>
          <w:lang w:val="vi"/>
        </w:rPr>
        <w:t>tổ</w:t>
      </w:r>
      <w:r w:rsidRPr="00406E0B">
        <w:rPr>
          <w:b/>
          <w:bCs/>
          <w:spacing w:val="-2"/>
          <w:sz w:val="28"/>
          <w:szCs w:val="28"/>
          <w:lang w:val="vi"/>
        </w:rPr>
        <w:t xml:space="preserve"> </w:t>
      </w:r>
      <w:r w:rsidRPr="00406E0B">
        <w:rPr>
          <w:b/>
          <w:bCs/>
          <w:sz w:val="28"/>
          <w:szCs w:val="28"/>
          <w:lang w:val="vi"/>
        </w:rPr>
        <w:t>chức</w:t>
      </w:r>
      <w:r w:rsidRPr="00406E0B">
        <w:rPr>
          <w:b/>
          <w:bCs/>
          <w:spacing w:val="-3"/>
          <w:sz w:val="28"/>
          <w:szCs w:val="28"/>
          <w:lang w:val="vi"/>
        </w:rPr>
        <w:t xml:space="preserve"> </w:t>
      </w:r>
      <w:r w:rsidRPr="00406E0B">
        <w:rPr>
          <w:b/>
          <w:bCs/>
          <w:sz w:val="28"/>
          <w:szCs w:val="28"/>
          <w:lang w:val="vi"/>
        </w:rPr>
        <w:t>thực</w:t>
      </w:r>
      <w:r w:rsidRPr="00406E0B">
        <w:rPr>
          <w:b/>
          <w:bCs/>
          <w:spacing w:val="-3"/>
          <w:sz w:val="28"/>
          <w:szCs w:val="28"/>
          <w:lang w:val="vi"/>
        </w:rPr>
        <w:t xml:space="preserve"> </w:t>
      </w:r>
      <w:r w:rsidRPr="00406E0B">
        <w:rPr>
          <w:b/>
          <w:bCs/>
          <w:spacing w:val="-4"/>
          <w:sz w:val="28"/>
          <w:szCs w:val="28"/>
          <w:lang w:val="vi"/>
        </w:rPr>
        <w:t>hiện</w:t>
      </w:r>
    </w:p>
    <w:p w14:paraId="052F0A7C" w14:textId="77777777" w:rsidR="0033450C" w:rsidRPr="00406E0B" w:rsidRDefault="0033450C" w:rsidP="004E4920">
      <w:pPr>
        <w:numPr>
          <w:ilvl w:val="0"/>
          <w:numId w:val="42"/>
        </w:numPr>
        <w:tabs>
          <w:tab w:val="left" w:pos="1604"/>
        </w:tabs>
        <w:spacing w:before="120" w:after="120" w:line="252" w:lineRule="auto"/>
        <w:ind w:right="146" w:firstLine="719"/>
        <w:jc w:val="both"/>
        <w:rPr>
          <w:sz w:val="28"/>
          <w:szCs w:val="22"/>
          <w:lang w:val="vi"/>
        </w:rPr>
      </w:pPr>
      <w:r w:rsidRPr="00406E0B">
        <w:rPr>
          <w:sz w:val="28"/>
          <w:szCs w:val="22"/>
          <w:lang w:val="vi"/>
        </w:rPr>
        <w:t>Ủy ban Mặt trận Tổ quốc Việt Nam thành phố Hà Nội, các sở, ban, ngành, đơn vị trực thuộc Thành phố, Ủy ban nhân dân phường, xã:</w:t>
      </w:r>
    </w:p>
    <w:p w14:paraId="78B1E37A" w14:textId="77777777" w:rsidR="0033450C" w:rsidRPr="00406E0B" w:rsidRDefault="0033450C" w:rsidP="004E4920">
      <w:pPr>
        <w:numPr>
          <w:ilvl w:val="1"/>
          <w:numId w:val="42"/>
        </w:numPr>
        <w:tabs>
          <w:tab w:val="left" w:pos="1595"/>
        </w:tabs>
        <w:spacing w:before="120" w:after="120" w:line="252" w:lineRule="auto"/>
        <w:ind w:right="143" w:firstLine="719"/>
        <w:jc w:val="both"/>
        <w:rPr>
          <w:sz w:val="28"/>
          <w:szCs w:val="22"/>
          <w:lang w:val="vi"/>
        </w:rPr>
      </w:pPr>
      <w:r w:rsidRPr="00406E0B">
        <w:rPr>
          <w:sz w:val="28"/>
          <w:szCs w:val="22"/>
          <w:lang w:val="vi"/>
        </w:rPr>
        <w:t>Tổ chức thực hiện Quyết</w:t>
      </w:r>
      <w:r w:rsidRPr="00406E0B">
        <w:rPr>
          <w:spacing w:val="28"/>
          <w:sz w:val="28"/>
          <w:szCs w:val="22"/>
          <w:lang w:val="vi"/>
        </w:rPr>
        <w:t xml:space="preserve"> </w:t>
      </w:r>
      <w:r w:rsidRPr="00406E0B">
        <w:rPr>
          <w:sz w:val="28"/>
          <w:szCs w:val="22"/>
          <w:lang w:val="vi"/>
        </w:rPr>
        <w:t>định, chỉ đạo</w:t>
      </w:r>
      <w:r w:rsidRPr="00406E0B">
        <w:rPr>
          <w:spacing w:val="28"/>
          <w:sz w:val="28"/>
          <w:szCs w:val="22"/>
          <w:lang w:val="vi"/>
        </w:rPr>
        <w:t xml:space="preserve"> </w:t>
      </w:r>
      <w:r w:rsidRPr="00406E0B">
        <w:rPr>
          <w:sz w:val="28"/>
          <w:szCs w:val="22"/>
          <w:lang w:val="vi"/>
        </w:rPr>
        <w:t>làm tốt</w:t>
      </w:r>
      <w:r w:rsidRPr="00406E0B">
        <w:rPr>
          <w:spacing w:val="28"/>
          <w:sz w:val="28"/>
          <w:szCs w:val="22"/>
          <w:lang w:val="vi"/>
        </w:rPr>
        <w:t xml:space="preserve"> </w:t>
      </w:r>
      <w:r w:rsidRPr="00406E0B">
        <w:rPr>
          <w:sz w:val="28"/>
          <w:szCs w:val="22"/>
          <w:lang w:val="vi"/>
        </w:rPr>
        <w:t>công</w:t>
      </w:r>
      <w:r w:rsidRPr="00406E0B">
        <w:rPr>
          <w:spacing w:val="28"/>
          <w:sz w:val="28"/>
          <w:szCs w:val="22"/>
          <w:lang w:val="vi"/>
        </w:rPr>
        <w:t xml:space="preserve"> </w:t>
      </w:r>
      <w:r w:rsidRPr="00406E0B">
        <w:rPr>
          <w:sz w:val="28"/>
          <w:szCs w:val="22"/>
          <w:lang w:val="vi"/>
        </w:rPr>
        <w:t>tác tuyên</w:t>
      </w:r>
      <w:r w:rsidRPr="00406E0B">
        <w:rPr>
          <w:spacing w:val="28"/>
          <w:sz w:val="28"/>
          <w:szCs w:val="22"/>
          <w:lang w:val="vi"/>
        </w:rPr>
        <w:t xml:space="preserve"> </w:t>
      </w:r>
      <w:r w:rsidRPr="00406E0B">
        <w:rPr>
          <w:sz w:val="28"/>
          <w:szCs w:val="22"/>
          <w:lang w:val="vi"/>
        </w:rPr>
        <w:t>truyền để</w:t>
      </w:r>
      <w:r w:rsidRPr="00406E0B">
        <w:rPr>
          <w:spacing w:val="39"/>
          <w:sz w:val="28"/>
          <w:szCs w:val="22"/>
          <w:lang w:val="vi"/>
        </w:rPr>
        <w:t xml:space="preserve"> </w:t>
      </w:r>
      <w:r w:rsidRPr="00406E0B">
        <w:rPr>
          <w:sz w:val="28"/>
          <w:szCs w:val="22"/>
          <w:lang w:val="vi"/>
        </w:rPr>
        <w:t>các tầng</w:t>
      </w:r>
      <w:r w:rsidRPr="00406E0B">
        <w:rPr>
          <w:spacing w:val="40"/>
          <w:sz w:val="28"/>
          <w:szCs w:val="22"/>
          <w:lang w:val="vi"/>
        </w:rPr>
        <w:t xml:space="preserve"> </w:t>
      </w:r>
      <w:r w:rsidRPr="00406E0B">
        <w:rPr>
          <w:sz w:val="28"/>
          <w:szCs w:val="22"/>
          <w:lang w:val="vi"/>
        </w:rPr>
        <w:t>lớp</w:t>
      </w:r>
      <w:r w:rsidRPr="00406E0B">
        <w:rPr>
          <w:spacing w:val="38"/>
          <w:sz w:val="28"/>
          <w:szCs w:val="22"/>
          <w:lang w:val="vi"/>
        </w:rPr>
        <w:t xml:space="preserve"> </w:t>
      </w:r>
      <w:r w:rsidRPr="00406E0B">
        <w:rPr>
          <w:sz w:val="28"/>
          <w:szCs w:val="22"/>
          <w:lang w:val="vi"/>
        </w:rPr>
        <w:t>nhân</w:t>
      </w:r>
      <w:r w:rsidRPr="00406E0B">
        <w:rPr>
          <w:spacing w:val="38"/>
          <w:sz w:val="28"/>
          <w:szCs w:val="22"/>
          <w:lang w:val="vi"/>
        </w:rPr>
        <w:t xml:space="preserve"> </w:t>
      </w:r>
      <w:r w:rsidRPr="00406E0B">
        <w:rPr>
          <w:sz w:val="28"/>
          <w:szCs w:val="22"/>
          <w:lang w:val="vi"/>
        </w:rPr>
        <w:t>dân,</w:t>
      </w:r>
      <w:r w:rsidRPr="00406E0B">
        <w:rPr>
          <w:spacing w:val="38"/>
          <w:sz w:val="28"/>
          <w:szCs w:val="22"/>
          <w:lang w:val="vi"/>
        </w:rPr>
        <w:t xml:space="preserve"> </w:t>
      </w:r>
      <w:r w:rsidRPr="00406E0B">
        <w:rPr>
          <w:sz w:val="28"/>
          <w:szCs w:val="22"/>
          <w:lang w:val="vi"/>
        </w:rPr>
        <w:t>các cơ quan, tổ</w:t>
      </w:r>
      <w:r w:rsidRPr="00406E0B">
        <w:rPr>
          <w:spacing w:val="40"/>
          <w:sz w:val="28"/>
          <w:szCs w:val="22"/>
          <w:lang w:val="vi"/>
        </w:rPr>
        <w:t xml:space="preserve"> </w:t>
      </w:r>
      <w:r w:rsidRPr="00406E0B">
        <w:rPr>
          <w:sz w:val="28"/>
          <w:szCs w:val="22"/>
          <w:lang w:val="vi"/>
        </w:rPr>
        <w:t>chức, đơn</w:t>
      </w:r>
      <w:r w:rsidRPr="00406E0B">
        <w:rPr>
          <w:spacing w:val="38"/>
          <w:sz w:val="28"/>
          <w:szCs w:val="22"/>
          <w:lang w:val="vi"/>
        </w:rPr>
        <w:t xml:space="preserve"> </w:t>
      </w:r>
      <w:r w:rsidRPr="00406E0B">
        <w:rPr>
          <w:sz w:val="28"/>
          <w:szCs w:val="22"/>
          <w:lang w:val="vi"/>
        </w:rPr>
        <w:t>vị</w:t>
      </w:r>
      <w:r w:rsidRPr="00406E0B">
        <w:rPr>
          <w:spacing w:val="38"/>
          <w:sz w:val="28"/>
          <w:szCs w:val="22"/>
          <w:lang w:val="vi"/>
        </w:rPr>
        <w:t xml:space="preserve"> </w:t>
      </w:r>
      <w:r w:rsidRPr="00406E0B">
        <w:rPr>
          <w:sz w:val="28"/>
          <w:szCs w:val="22"/>
          <w:lang w:val="vi"/>
        </w:rPr>
        <w:t>trên</w:t>
      </w:r>
      <w:r w:rsidRPr="00406E0B">
        <w:rPr>
          <w:spacing w:val="38"/>
          <w:sz w:val="28"/>
          <w:szCs w:val="22"/>
          <w:lang w:val="vi"/>
        </w:rPr>
        <w:t xml:space="preserve"> </w:t>
      </w:r>
      <w:r w:rsidRPr="00406E0B">
        <w:rPr>
          <w:sz w:val="28"/>
          <w:szCs w:val="22"/>
          <w:lang w:val="vi"/>
        </w:rPr>
        <w:t>địa bàn</w:t>
      </w:r>
      <w:r w:rsidRPr="00406E0B">
        <w:rPr>
          <w:spacing w:val="38"/>
          <w:sz w:val="28"/>
          <w:szCs w:val="22"/>
          <w:lang w:val="vi"/>
        </w:rPr>
        <w:t xml:space="preserve"> </w:t>
      </w:r>
      <w:r w:rsidRPr="00406E0B">
        <w:rPr>
          <w:sz w:val="28"/>
          <w:szCs w:val="22"/>
          <w:lang w:val="vi"/>
        </w:rPr>
        <w:t>hiểu</w:t>
      </w:r>
      <w:r w:rsidRPr="00406E0B">
        <w:rPr>
          <w:spacing w:val="40"/>
          <w:sz w:val="28"/>
          <w:szCs w:val="22"/>
          <w:lang w:val="vi"/>
        </w:rPr>
        <w:t xml:space="preserve"> </w:t>
      </w:r>
      <w:r w:rsidRPr="00406E0B">
        <w:rPr>
          <w:sz w:val="28"/>
          <w:szCs w:val="22"/>
          <w:lang w:val="vi"/>
        </w:rPr>
        <w:t>và đồng thuận; đảm bảo các nguồn lực (nhân lực, tài chính...), điều kiện để triển khai thực hiện Quyết định theo quy định của pháp luật.</w:t>
      </w:r>
    </w:p>
    <w:p w14:paraId="5B70B482" w14:textId="77777777" w:rsidR="0033450C" w:rsidRPr="00406E0B" w:rsidRDefault="0033450C" w:rsidP="0033450C">
      <w:pPr>
        <w:numPr>
          <w:ilvl w:val="1"/>
          <w:numId w:val="42"/>
        </w:numPr>
        <w:tabs>
          <w:tab w:val="left" w:pos="1602"/>
        </w:tabs>
        <w:spacing w:before="120" w:after="120"/>
        <w:ind w:right="135" w:firstLine="719"/>
        <w:jc w:val="both"/>
        <w:rPr>
          <w:sz w:val="28"/>
          <w:szCs w:val="22"/>
          <w:lang w:val="vi"/>
        </w:rPr>
      </w:pPr>
      <w:r w:rsidRPr="00406E0B">
        <w:rPr>
          <w:sz w:val="28"/>
          <w:szCs w:val="22"/>
          <w:lang w:val="vi"/>
        </w:rPr>
        <w:t>Chỉ đạo các cơ quan, tổ chức, đơn vị thuộc phạm vi quản lý trong việc quyết</w:t>
      </w:r>
      <w:r w:rsidRPr="00406E0B">
        <w:rPr>
          <w:spacing w:val="-18"/>
          <w:sz w:val="28"/>
          <w:szCs w:val="22"/>
          <w:lang w:val="vi"/>
        </w:rPr>
        <w:t xml:space="preserve"> </w:t>
      </w:r>
      <w:r w:rsidRPr="00406E0B">
        <w:rPr>
          <w:sz w:val="28"/>
          <w:szCs w:val="22"/>
          <w:lang w:val="vi"/>
        </w:rPr>
        <w:t>định</w:t>
      </w:r>
      <w:r w:rsidRPr="00406E0B">
        <w:rPr>
          <w:spacing w:val="-17"/>
          <w:sz w:val="28"/>
          <w:szCs w:val="22"/>
          <w:lang w:val="vi"/>
        </w:rPr>
        <w:t xml:space="preserve"> </w:t>
      </w:r>
      <w:r w:rsidRPr="00406E0B">
        <w:rPr>
          <w:sz w:val="28"/>
          <w:szCs w:val="22"/>
          <w:lang w:val="vi"/>
        </w:rPr>
        <w:t>các</w:t>
      </w:r>
      <w:r w:rsidRPr="00406E0B">
        <w:rPr>
          <w:spacing w:val="-18"/>
          <w:sz w:val="28"/>
          <w:szCs w:val="22"/>
          <w:lang w:val="vi"/>
        </w:rPr>
        <w:t xml:space="preserve"> </w:t>
      </w:r>
      <w:r w:rsidRPr="00406E0B">
        <w:rPr>
          <w:sz w:val="28"/>
          <w:szCs w:val="22"/>
          <w:lang w:val="vi"/>
        </w:rPr>
        <w:t>nội</w:t>
      </w:r>
      <w:r w:rsidRPr="00406E0B">
        <w:rPr>
          <w:spacing w:val="-17"/>
          <w:sz w:val="28"/>
          <w:szCs w:val="22"/>
          <w:lang w:val="vi"/>
        </w:rPr>
        <w:t xml:space="preserve"> </w:t>
      </w:r>
      <w:r w:rsidRPr="00406E0B">
        <w:rPr>
          <w:sz w:val="28"/>
          <w:szCs w:val="22"/>
          <w:lang w:val="vi"/>
        </w:rPr>
        <w:t>dung</w:t>
      </w:r>
      <w:r w:rsidRPr="00406E0B">
        <w:rPr>
          <w:spacing w:val="-18"/>
          <w:sz w:val="28"/>
          <w:szCs w:val="22"/>
          <w:lang w:val="vi"/>
        </w:rPr>
        <w:t xml:space="preserve"> </w:t>
      </w:r>
      <w:r w:rsidRPr="00406E0B">
        <w:rPr>
          <w:sz w:val="28"/>
          <w:szCs w:val="22"/>
          <w:lang w:val="vi"/>
        </w:rPr>
        <w:t>thuộc</w:t>
      </w:r>
      <w:r w:rsidRPr="00406E0B">
        <w:rPr>
          <w:spacing w:val="-17"/>
          <w:sz w:val="28"/>
          <w:szCs w:val="22"/>
          <w:lang w:val="vi"/>
        </w:rPr>
        <w:t xml:space="preserve"> </w:t>
      </w:r>
      <w:r w:rsidRPr="00406E0B">
        <w:rPr>
          <w:sz w:val="28"/>
          <w:szCs w:val="22"/>
          <w:lang w:val="vi"/>
        </w:rPr>
        <w:t>thẩm</w:t>
      </w:r>
      <w:r w:rsidRPr="00406E0B">
        <w:rPr>
          <w:spacing w:val="-18"/>
          <w:sz w:val="28"/>
          <w:szCs w:val="22"/>
          <w:lang w:val="vi"/>
        </w:rPr>
        <w:t xml:space="preserve"> </w:t>
      </w:r>
      <w:r w:rsidRPr="00406E0B">
        <w:rPr>
          <w:sz w:val="28"/>
          <w:szCs w:val="22"/>
          <w:lang w:val="vi"/>
        </w:rPr>
        <w:t>quyền</w:t>
      </w:r>
      <w:r w:rsidRPr="00406E0B">
        <w:rPr>
          <w:spacing w:val="-13"/>
          <w:sz w:val="28"/>
          <w:szCs w:val="22"/>
          <w:lang w:val="vi"/>
        </w:rPr>
        <w:t xml:space="preserve"> </w:t>
      </w:r>
      <w:r w:rsidRPr="00406E0B">
        <w:rPr>
          <w:sz w:val="28"/>
          <w:szCs w:val="22"/>
          <w:lang w:val="vi"/>
        </w:rPr>
        <w:t>theo</w:t>
      </w:r>
      <w:r w:rsidRPr="00406E0B">
        <w:rPr>
          <w:spacing w:val="-16"/>
          <w:sz w:val="28"/>
          <w:szCs w:val="22"/>
          <w:lang w:val="vi"/>
        </w:rPr>
        <w:t xml:space="preserve"> </w:t>
      </w:r>
      <w:r w:rsidRPr="00406E0B">
        <w:rPr>
          <w:sz w:val="28"/>
          <w:szCs w:val="22"/>
          <w:lang w:val="vi"/>
        </w:rPr>
        <w:t>đúng</w:t>
      </w:r>
      <w:r w:rsidRPr="00406E0B">
        <w:rPr>
          <w:spacing w:val="-17"/>
          <w:sz w:val="28"/>
          <w:szCs w:val="22"/>
          <w:lang w:val="vi"/>
        </w:rPr>
        <w:t xml:space="preserve"> </w:t>
      </w:r>
      <w:r w:rsidRPr="00406E0B">
        <w:rPr>
          <w:sz w:val="28"/>
          <w:szCs w:val="22"/>
          <w:lang w:val="vi"/>
        </w:rPr>
        <w:t>quy</w:t>
      </w:r>
      <w:r w:rsidRPr="00406E0B">
        <w:rPr>
          <w:spacing w:val="-18"/>
          <w:sz w:val="28"/>
          <w:szCs w:val="22"/>
          <w:lang w:val="vi"/>
        </w:rPr>
        <w:t xml:space="preserve"> </w:t>
      </w:r>
      <w:r w:rsidRPr="00406E0B">
        <w:rPr>
          <w:sz w:val="28"/>
          <w:szCs w:val="22"/>
          <w:lang w:val="vi"/>
        </w:rPr>
        <w:t>định</w:t>
      </w:r>
      <w:r w:rsidRPr="00406E0B">
        <w:rPr>
          <w:spacing w:val="-14"/>
          <w:sz w:val="28"/>
          <w:szCs w:val="22"/>
          <w:lang w:val="vi"/>
        </w:rPr>
        <w:t xml:space="preserve"> </w:t>
      </w:r>
      <w:r w:rsidRPr="00406E0B">
        <w:rPr>
          <w:sz w:val="28"/>
          <w:szCs w:val="22"/>
          <w:lang w:val="vi"/>
        </w:rPr>
        <w:t>và</w:t>
      </w:r>
      <w:r w:rsidRPr="00406E0B">
        <w:rPr>
          <w:spacing w:val="-18"/>
          <w:sz w:val="28"/>
          <w:szCs w:val="22"/>
          <w:lang w:val="vi"/>
        </w:rPr>
        <w:t xml:space="preserve"> </w:t>
      </w:r>
      <w:r w:rsidRPr="00406E0B">
        <w:rPr>
          <w:sz w:val="28"/>
          <w:szCs w:val="22"/>
          <w:lang w:val="vi"/>
        </w:rPr>
        <w:t>chịu</w:t>
      </w:r>
      <w:r w:rsidRPr="00406E0B">
        <w:rPr>
          <w:spacing w:val="-17"/>
          <w:sz w:val="28"/>
          <w:szCs w:val="22"/>
          <w:lang w:val="vi"/>
        </w:rPr>
        <w:t xml:space="preserve"> </w:t>
      </w:r>
      <w:r w:rsidRPr="00406E0B">
        <w:rPr>
          <w:sz w:val="28"/>
          <w:szCs w:val="22"/>
          <w:lang w:val="vi"/>
        </w:rPr>
        <w:t>trách</w:t>
      </w:r>
      <w:r w:rsidRPr="00406E0B">
        <w:rPr>
          <w:spacing w:val="-18"/>
          <w:sz w:val="28"/>
          <w:szCs w:val="22"/>
          <w:lang w:val="vi"/>
        </w:rPr>
        <w:t xml:space="preserve"> </w:t>
      </w:r>
      <w:r w:rsidRPr="00406E0B">
        <w:rPr>
          <w:sz w:val="28"/>
          <w:szCs w:val="22"/>
          <w:lang w:val="vi"/>
        </w:rPr>
        <w:t xml:space="preserve">nhiệm </w:t>
      </w:r>
      <w:r w:rsidRPr="00406E0B">
        <w:rPr>
          <w:sz w:val="28"/>
          <w:szCs w:val="22"/>
          <w:lang w:val="vi"/>
        </w:rPr>
        <w:lastRenderedPageBreak/>
        <w:t>trước pháp luật và Thành phố về quyết định của mình trong việc thực hiện các quy định của Nhà nước về quản lý, xử lý đối với tài sản được xác lập quyền sở hữu toàn dân.</w:t>
      </w:r>
    </w:p>
    <w:p w14:paraId="0DC9BC5E" w14:textId="77777777" w:rsidR="0033450C" w:rsidRPr="00406E0B" w:rsidRDefault="0033450C" w:rsidP="0033450C">
      <w:pPr>
        <w:numPr>
          <w:ilvl w:val="1"/>
          <w:numId w:val="42"/>
        </w:numPr>
        <w:tabs>
          <w:tab w:val="left" w:pos="1573"/>
        </w:tabs>
        <w:spacing w:before="120" w:after="120"/>
        <w:ind w:right="135" w:firstLine="719"/>
        <w:jc w:val="both"/>
        <w:rPr>
          <w:sz w:val="28"/>
          <w:szCs w:val="22"/>
          <w:lang w:val="vi"/>
        </w:rPr>
      </w:pPr>
      <w:r w:rsidRPr="00406E0B">
        <w:rPr>
          <w:sz w:val="28"/>
          <w:szCs w:val="22"/>
          <w:lang w:val="vi"/>
        </w:rPr>
        <w:t>Hướng</w:t>
      </w:r>
      <w:r w:rsidRPr="00406E0B">
        <w:rPr>
          <w:spacing w:val="-7"/>
          <w:sz w:val="28"/>
          <w:szCs w:val="22"/>
          <w:lang w:val="vi"/>
        </w:rPr>
        <w:t xml:space="preserve"> </w:t>
      </w:r>
      <w:r w:rsidRPr="00406E0B">
        <w:rPr>
          <w:sz w:val="28"/>
          <w:szCs w:val="22"/>
          <w:lang w:val="vi"/>
        </w:rPr>
        <w:t>dẫn,</w:t>
      </w:r>
      <w:r w:rsidRPr="00406E0B">
        <w:rPr>
          <w:spacing w:val="-6"/>
          <w:sz w:val="28"/>
          <w:szCs w:val="22"/>
          <w:lang w:val="vi"/>
        </w:rPr>
        <w:t xml:space="preserve"> </w:t>
      </w:r>
      <w:r w:rsidRPr="00406E0B">
        <w:rPr>
          <w:sz w:val="28"/>
          <w:szCs w:val="22"/>
          <w:lang w:val="vi"/>
        </w:rPr>
        <w:t>kiểm</w:t>
      </w:r>
      <w:r w:rsidRPr="00406E0B">
        <w:rPr>
          <w:spacing w:val="-8"/>
          <w:sz w:val="28"/>
          <w:szCs w:val="22"/>
          <w:lang w:val="vi"/>
        </w:rPr>
        <w:t xml:space="preserve"> </w:t>
      </w:r>
      <w:r w:rsidRPr="00406E0B">
        <w:rPr>
          <w:sz w:val="28"/>
          <w:szCs w:val="22"/>
          <w:lang w:val="vi"/>
        </w:rPr>
        <w:t>tra</w:t>
      </w:r>
      <w:r w:rsidRPr="00406E0B">
        <w:rPr>
          <w:spacing w:val="-5"/>
          <w:sz w:val="28"/>
          <w:szCs w:val="22"/>
          <w:lang w:val="vi"/>
        </w:rPr>
        <w:t xml:space="preserve"> </w:t>
      </w:r>
      <w:r w:rsidRPr="00406E0B">
        <w:rPr>
          <w:sz w:val="28"/>
          <w:szCs w:val="22"/>
          <w:lang w:val="vi"/>
        </w:rPr>
        <w:t>các</w:t>
      </w:r>
      <w:r w:rsidRPr="00406E0B">
        <w:rPr>
          <w:spacing w:val="-7"/>
          <w:sz w:val="28"/>
          <w:szCs w:val="22"/>
          <w:lang w:val="vi"/>
        </w:rPr>
        <w:t xml:space="preserve"> </w:t>
      </w:r>
      <w:r w:rsidRPr="00406E0B">
        <w:rPr>
          <w:sz w:val="28"/>
          <w:szCs w:val="22"/>
          <w:lang w:val="vi"/>
        </w:rPr>
        <w:t>cơ</w:t>
      </w:r>
      <w:r w:rsidRPr="00406E0B">
        <w:rPr>
          <w:spacing w:val="-7"/>
          <w:sz w:val="28"/>
          <w:szCs w:val="22"/>
          <w:lang w:val="vi"/>
        </w:rPr>
        <w:t xml:space="preserve"> </w:t>
      </w:r>
      <w:r w:rsidRPr="00406E0B">
        <w:rPr>
          <w:sz w:val="28"/>
          <w:szCs w:val="22"/>
          <w:lang w:val="vi"/>
        </w:rPr>
        <w:t>quan,</w:t>
      </w:r>
      <w:r w:rsidRPr="00406E0B">
        <w:rPr>
          <w:spacing w:val="-6"/>
          <w:sz w:val="28"/>
          <w:szCs w:val="22"/>
          <w:lang w:val="vi"/>
        </w:rPr>
        <w:t xml:space="preserve"> </w:t>
      </w:r>
      <w:r w:rsidRPr="00406E0B">
        <w:rPr>
          <w:sz w:val="28"/>
          <w:szCs w:val="22"/>
          <w:lang w:val="vi"/>
        </w:rPr>
        <w:t>tổ</w:t>
      </w:r>
      <w:r w:rsidRPr="00406E0B">
        <w:rPr>
          <w:spacing w:val="-5"/>
          <w:sz w:val="28"/>
          <w:szCs w:val="22"/>
          <w:lang w:val="vi"/>
        </w:rPr>
        <w:t xml:space="preserve"> </w:t>
      </w:r>
      <w:r w:rsidRPr="00406E0B">
        <w:rPr>
          <w:sz w:val="28"/>
          <w:szCs w:val="22"/>
          <w:lang w:val="vi"/>
        </w:rPr>
        <w:t>chức,</w:t>
      </w:r>
      <w:r w:rsidRPr="00406E0B">
        <w:rPr>
          <w:spacing w:val="-6"/>
          <w:sz w:val="28"/>
          <w:szCs w:val="22"/>
          <w:lang w:val="vi"/>
        </w:rPr>
        <w:t xml:space="preserve"> </w:t>
      </w:r>
      <w:r w:rsidRPr="00406E0B">
        <w:rPr>
          <w:sz w:val="28"/>
          <w:szCs w:val="22"/>
          <w:lang w:val="vi"/>
        </w:rPr>
        <w:t>đơn</w:t>
      </w:r>
      <w:r w:rsidRPr="00406E0B">
        <w:rPr>
          <w:spacing w:val="-7"/>
          <w:sz w:val="28"/>
          <w:szCs w:val="22"/>
          <w:lang w:val="vi"/>
        </w:rPr>
        <w:t xml:space="preserve"> </w:t>
      </w:r>
      <w:r w:rsidRPr="00406E0B">
        <w:rPr>
          <w:sz w:val="28"/>
          <w:szCs w:val="22"/>
          <w:lang w:val="vi"/>
        </w:rPr>
        <w:t>vị</w:t>
      </w:r>
      <w:r w:rsidRPr="00406E0B">
        <w:rPr>
          <w:spacing w:val="-6"/>
          <w:sz w:val="28"/>
          <w:szCs w:val="22"/>
          <w:lang w:val="vi"/>
        </w:rPr>
        <w:t xml:space="preserve"> </w:t>
      </w:r>
      <w:r w:rsidRPr="00406E0B">
        <w:rPr>
          <w:sz w:val="28"/>
          <w:szCs w:val="22"/>
          <w:lang w:val="vi"/>
        </w:rPr>
        <w:t>thuộc</w:t>
      </w:r>
      <w:r w:rsidRPr="00406E0B">
        <w:rPr>
          <w:spacing w:val="-5"/>
          <w:sz w:val="28"/>
          <w:szCs w:val="22"/>
          <w:lang w:val="vi"/>
        </w:rPr>
        <w:t xml:space="preserve"> </w:t>
      </w:r>
      <w:r w:rsidRPr="00406E0B">
        <w:rPr>
          <w:sz w:val="28"/>
          <w:szCs w:val="22"/>
          <w:lang w:val="vi"/>
        </w:rPr>
        <w:t>phạm</w:t>
      </w:r>
      <w:r w:rsidRPr="00406E0B">
        <w:rPr>
          <w:spacing w:val="-8"/>
          <w:sz w:val="28"/>
          <w:szCs w:val="22"/>
          <w:lang w:val="vi"/>
        </w:rPr>
        <w:t xml:space="preserve"> </w:t>
      </w:r>
      <w:r w:rsidRPr="00406E0B">
        <w:rPr>
          <w:sz w:val="28"/>
          <w:szCs w:val="22"/>
          <w:lang w:val="vi"/>
        </w:rPr>
        <w:t>vi</w:t>
      </w:r>
      <w:r w:rsidRPr="00406E0B">
        <w:rPr>
          <w:spacing w:val="-6"/>
          <w:sz w:val="28"/>
          <w:szCs w:val="22"/>
          <w:lang w:val="vi"/>
        </w:rPr>
        <w:t xml:space="preserve"> </w:t>
      </w:r>
      <w:r w:rsidRPr="00406E0B">
        <w:rPr>
          <w:sz w:val="28"/>
          <w:szCs w:val="22"/>
          <w:lang w:val="vi"/>
        </w:rPr>
        <w:t>quản</w:t>
      </w:r>
      <w:r w:rsidRPr="00406E0B">
        <w:rPr>
          <w:spacing w:val="-7"/>
          <w:sz w:val="28"/>
          <w:szCs w:val="22"/>
          <w:lang w:val="vi"/>
        </w:rPr>
        <w:t xml:space="preserve"> </w:t>
      </w:r>
      <w:r w:rsidRPr="00406E0B">
        <w:rPr>
          <w:sz w:val="28"/>
          <w:szCs w:val="22"/>
          <w:lang w:val="vi"/>
        </w:rPr>
        <w:t>lý trong việc chấp hành và xử lý theo thẩm quyền các vi phạm trong quản lý, xử lý tài sản được xác lập quyền sở hữu toàn dân theo quy định tại Luật Quản lý sử dụng tài sản công, Nghị định số 77/2025/NĐ-CP được bổ sung sửa đổi bởi Nghị định số 286/2025/NĐ-CP và pháp luật có liên quan.</w:t>
      </w:r>
    </w:p>
    <w:p w14:paraId="0F4C0D29" w14:textId="77777777" w:rsidR="0033450C" w:rsidRPr="00406E0B" w:rsidRDefault="0033450C" w:rsidP="0033450C">
      <w:pPr>
        <w:numPr>
          <w:ilvl w:val="1"/>
          <w:numId w:val="42"/>
        </w:numPr>
        <w:tabs>
          <w:tab w:val="left" w:pos="1600"/>
        </w:tabs>
        <w:spacing w:before="120" w:after="120"/>
        <w:ind w:right="138" w:firstLine="719"/>
        <w:jc w:val="both"/>
        <w:rPr>
          <w:spacing w:val="-6"/>
          <w:sz w:val="28"/>
          <w:szCs w:val="22"/>
          <w:lang w:val="vi"/>
        </w:rPr>
      </w:pPr>
      <w:r w:rsidRPr="00406E0B">
        <w:rPr>
          <w:spacing w:val="-6"/>
          <w:sz w:val="28"/>
          <w:szCs w:val="22"/>
          <w:lang w:val="vi"/>
        </w:rPr>
        <w:t>Có trách nhiệm báo cáo về tài sản được xác lập quyền sở hữu toàn dân theo yêu cầu của cơ quan, người có thẩm quyền theo quy định của pháp luật.</w:t>
      </w:r>
    </w:p>
    <w:p w14:paraId="73A19B68" w14:textId="77777777" w:rsidR="0033450C" w:rsidRPr="00406E0B" w:rsidRDefault="0033450C" w:rsidP="0033450C">
      <w:pPr>
        <w:spacing w:before="120" w:after="120"/>
        <w:ind w:left="569" w:right="136" w:firstLine="719"/>
        <w:jc w:val="both"/>
        <w:rPr>
          <w:sz w:val="28"/>
          <w:szCs w:val="28"/>
          <w:lang w:val="vi"/>
        </w:rPr>
      </w:pPr>
      <w:r w:rsidRPr="00406E0B">
        <w:rPr>
          <w:sz w:val="28"/>
          <w:szCs w:val="28"/>
          <w:lang w:val="vi"/>
        </w:rPr>
        <w:t>đ) Trong quá trình thực hiện Quyết định, trường hợp phát sinh khó khăn vướng</w:t>
      </w:r>
      <w:r w:rsidRPr="00406E0B">
        <w:rPr>
          <w:spacing w:val="-4"/>
          <w:sz w:val="28"/>
          <w:szCs w:val="28"/>
          <w:lang w:val="vi"/>
        </w:rPr>
        <w:t xml:space="preserve"> </w:t>
      </w:r>
      <w:r w:rsidRPr="00406E0B">
        <w:rPr>
          <w:sz w:val="28"/>
          <w:szCs w:val="28"/>
          <w:lang w:val="vi"/>
        </w:rPr>
        <w:t>mắc</w:t>
      </w:r>
      <w:r w:rsidRPr="00406E0B">
        <w:rPr>
          <w:spacing w:val="-4"/>
          <w:sz w:val="28"/>
          <w:szCs w:val="28"/>
          <w:lang w:val="vi"/>
        </w:rPr>
        <w:t xml:space="preserve"> </w:t>
      </w:r>
      <w:r w:rsidRPr="00406E0B">
        <w:rPr>
          <w:sz w:val="28"/>
          <w:szCs w:val="28"/>
          <w:lang w:val="vi"/>
        </w:rPr>
        <w:t>cần</w:t>
      </w:r>
      <w:r w:rsidRPr="00406E0B">
        <w:rPr>
          <w:spacing w:val="-6"/>
          <w:sz w:val="28"/>
          <w:szCs w:val="28"/>
          <w:lang w:val="vi"/>
        </w:rPr>
        <w:t xml:space="preserve"> </w:t>
      </w:r>
      <w:r w:rsidRPr="00406E0B">
        <w:rPr>
          <w:sz w:val="28"/>
          <w:szCs w:val="28"/>
          <w:lang w:val="vi"/>
        </w:rPr>
        <w:t>sửa</w:t>
      </w:r>
      <w:r w:rsidRPr="00406E0B">
        <w:rPr>
          <w:spacing w:val="-4"/>
          <w:sz w:val="28"/>
          <w:szCs w:val="28"/>
          <w:lang w:val="vi"/>
        </w:rPr>
        <w:t xml:space="preserve"> </w:t>
      </w:r>
      <w:r w:rsidRPr="00406E0B">
        <w:rPr>
          <w:sz w:val="28"/>
          <w:szCs w:val="28"/>
          <w:lang w:val="vi"/>
        </w:rPr>
        <w:t>đổi,</w:t>
      </w:r>
      <w:r w:rsidRPr="00406E0B">
        <w:rPr>
          <w:spacing w:val="-7"/>
          <w:sz w:val="28"/>
          <w:szCs w:val="28"/>
          <w:lang w:val="vi"/>
        </w:rPr>
        <w:t xml:space="preserve"> </w:t>
      </w:r>
      <w:r w:rsidRPr="00406E0B">
        <w:rPr>
          <w:sz w:val="28"/>
          <w:szCs w:val="28"/>
          <w:lang w:val="vi"/>
        </w:rPr>
        <w:t>bổ</w:t>
      </w:r>
      <w:r w:rsidRPr="00406E0B">
        <w:rPr>
          <w:spacing w:val="-6"/>
          <w:sz w:val="28"/>
          <w:szCs w:val="28"/>
          <w:lang w:val="vi"/>
        </w:rPr>
        <w:t xml:space="preserve"> </w:t>
      </w:r>
      <w:r w:rsidRPr="00406E0B">
        <w:rPr>
          <w:sz w:val="28"/>
          <w:szCs w:val="28"/>
          <w:lang w:val="vi"/>
        </w:rPr>
        <w:t>sung,</w:t>
      </w:r>
      <w:r w:rsidRPr="00406E0B">
        <w:rPr>
          <w:spacing w:val="-7"/>
          <w:sz w:val="28"/>
          <w:szCs w:val="28"/>
          <w:lang w:val="vi"/>
        </w:rPr>
        <w:t xml:space="preserve"> </w:t>
      </w:r>
      <w:r w:rsidRPr="00406E0B">
        <w:rPr>
          <w:sz w:val="28"/>
          <w:szCs w:val="28"/>
          <w:lang w:val="vi"/>
        </w:rPr>
        <w:t>thay</w:t>
      </w:r>
      <w:r w:rsidRPr="00406E0B">
        <w:rPr>
          <w:spacing w:val="-6"/>
          <w:sz w:val="28"/>
          <w:szCs w:val="28"/>
          <w:lang w:val="vi"/>
        </w:rPr>
        <w:t xml:space="preserve"> </w:t>
      </w:r>
      <w:r w:rsidRPr="00406E0B">
        <w:rPr>
          <w:sz w:val="28"/>
          <w:szCs w:val="28"/>
          <w:lang w:val="vi"/>
        </w:rPr>
        <w:t>thế,</w:t>
      </w:r>
      <w:r w:rsidRPr="00406E0B">
        <w:rPr>
          <w:spacing w:val="-7"/>
          <w:sz w:val="28"/>
          <w:szCs w:val="28"/>
          <w:lang w:val="vi"/>
        </w:rPr>
        <w:t xml:space="preserve"> </w:t>
      </w:r>
      <w:r w:rsidRPr="00406E0B">
        <w:rPr>
          <w:sz w:val="28"/>
          <w:szCs w:val="28"/>
          <w:lang w:val="vi"/>
        </w:rPr>
        <w:t>kịp</w:t>
      </w:r>
      <w:r w:rsidRPr="00406E0B">
        <w:rPr>
          <w:spacing w:val="-6"/>
          <w:sz w:val="28"/>
          <w:szCs w:val="28"/>
          <w:lang w:val="vi"/>
        </w:rPr>
        <w:t xml:space="preserve"> </w:t>
      </w:r>
      <w:r w:rsidRPr="00406E0B">
        <w:rPr>
          <w:sz w:val="28"/>
          <w:szCs w:val="28"/>
          <w:lang w:val="vi"/>
        </w:rPr>
        <w:t>thời</w:t>
      </w:r>
      <w:r w:rsidRPr="00406E0B">
        <w:rPr>
          <w:spacing w:val="-5"/>
          <w:sz w:val="28"/>
          <w:szCs w:val="28"/>
          <w:lang w:val="vi"/>
        </w:rPr>
        <w:t xml:space="preserve"> </w:t>
      </w:r>
      <w:r w:rsidRPr="00406E0B">
        <w:rPr>
          <w:sz w:val="28"/>
          <w:szCs w:val="28"/>
          <w:lang w:val="vi"/>
        </w:rPr>
        <w:t>báo</w:t>
      </w:r>
      <w:r w:rsidRPr="00406E0B">
        <w:rPr>
          <w:spacing w:val="-4"/>
          <w:sz w:val="28"/>
          <w:szCs w:val="28"/>
          <w:lang w:val="vi"/>
        </w:rPr>
        <w:t xml:space="preserve"> </w:t>
      </w:r>
      <w:r w:rsidRPr="00406E0B">
        <w:rPr>
          <w:sz w:val="28"/>
          <w:szCs w:val="28"/>
          <w:lang w:val="vi"/>
        </w:rPr>
        <w:t>cáo</w:t>
      </w:r>
      <w:r w:rsidRPr="00406E0B">
        <w:rPr>
          <w:spacing w:val="-4"/>
          <w:sz w:val="28"/>
          <w:szCs w:val="28"/>
          <w:lang w:val="vi"/>
        </w:rPr>
        <w:t xml:space="preserve"> </w:t>
      </w:r>
      <w:r w:rsidRPr="00406E0B">
        <w:rPr>
          <w:sz w:val="28"/>
          <w:szCs w:val="28"/>
          <w:lang w:val="vi"/>
        </w:rPr>
        <w:t>Chủ</w:t>
      </w:r>
      <w:r w:rsidRPr="00406E0B">
        <w:rPr>
          <w:spacing w:val="-6"/>
          <w:sz w:val="28"/>
          <w:szCs w:val="28"/>
          <w:lang w:val="vi"/>
        </w:rPr>
        <w:t xml:space="preserve"> </w:t>
      </w:r>
      <w:r w:rsidRPr="00406E0B">
        <w:rPr>
          <w:sz w:val="28"/>
          <w:szCs w:val="28"/>
          <w:lang w:val="vi"/>
        </w:rPr>
        <w:t>tịch</w:t>
      </w:r>
      <w:r w:rsidRPr="00406E0B">
        <w:rPr>
          <w:spacing w:val="-6"/>
          <w:sz w:val="28"/>
          <w:szCs w:val="28"/>
          <w:lang w:val="vi"/>
        </w:rPr>
        <w:t xml:space="preserve"> </w:t>
      </w:r>
      <w:r w:rsidRPr="00406E0B">
        <w:rPr>
          <w:sz w:val="28"/>
          <w:szCs w:val="28"/>
          <w:lang w:val="vi"/>
        </w:rPr>
        <w:t>Ủy</w:t>
      </w:r>
      <w:r w:rsidRPr="00406E0B">
        <w:rPr>
          <w:spacing w:val="-4"/>
          <w:sz w:val="28"/>
          <w:szCs w:val="28"/>
          <w:lang w:val="vi"/>
        </w:rPr>
        <w:t xml:space="preserve"> </w:t>
      </w:r>
      <w:r w:rsidRPr="00406E0B">
        <w:rPr>
          <w:sz w:val="28"/>
          <w:szCs w:val="28"/>
          <w:lang w:val="vi"/>
        </w:rPr>
        <w:t>ban</w:t>
      </w:r>
      <w:r w:rsidRPr="00406E0B">
        <w:rPr>
          <w:spacing w:val="-6"/>
          <w:sz w:val="28"/>
          <w:szCs w:val="28"/>
          <w:lang w:val="vi"/>
        </w:rPr>
        <w:t xml:space="preserve"> </w:t>
      </w:r>
      <w:r w:rsidRPr="00406E0B">
        <w:rPr>
          <w:sz w:val="28"/>
          <w:szCs w:val="28"/>
          <w:lang w:val="vi"/>
        </w:rPr>
        <w:t>nhân dân</w:t>
      </w:r>
      <w:r w:rsidRPr="00406E0B">
        <w:rPr>
          <w:spacing w:val="-4"/>
          <w:sz w:val="28"/>
          <w:szCs w:val="28"/>
          <w:lang w:val="vi"/>
        </w:rPr>
        <w:t xml:space="preserve"> </w:t>
      </w:r>
      <w:r w:rsidRPr="00406E0B">
        <w:rPr>
          <w:sz w:val="28"/>
          <w:szCs w:val="28"/>
          <w:lang w:val="vi"/>
        </w:rPr>
        <w:t>Thành</w:t>
      </w:r>
      <w:r w:rsidRPr="00406E0B">
        <w:rPr>
          <w:spacing w:val="-6"/>
          <w:sz w:val="28"/>
          <w:szCs w:val="28"/>
          <w:lang w:val="vi"/>
        </w:rPr>
        <w:t xml:space="preserve"> </w:t>
      </w:r>
      <w:r w:rsidRPr="00406E0B">
        <w:rPr>
          <w:sz w:val="28"/>
          <w:szCs w:val="28"/>
          <w:lang w:val="vi"/>
        </w:rPr>
        <w:t>phố</w:t>
      </w:r>
      <w:r w:rsidRPr="00406E0B">
        <w:rPr>
          <w:spacing w:val="-4"/>
          <w:sz w:val="28"/>
          <w:szCs w:val="28"/>
          <w:lang w:val="vi"/>
        </w:rPr>
        <w:t xml:space="preserve"> </w:t>
      </w:r>
      <w:r w:rsidRPr="00406E0B">
        <w:rPr>
          <w:sz w:val="28"/>
          <w:szCs w:val="28"/>
          <w:lang w:val="vi"/>
        </w:rPr>
        <w:t>(thông</w:t>
      </w:r>
      <w:r w:rsidRPr="00406E0B">
        <w:rPr>
          <w:spacing w:val="-5"/>
          <w:sz w:val="28"/>
          <w:szCs w:val="28"/>
          <w:lang w:val="vi"/>
        </w:rPr>
        <w:t xml:space="preserve"> </w:t>
      </w:r>
      <w:r w:rsidRPr="00406E0B">
        <w:rPr>
          <w:sz w:val="28"/>
          <w:szCs w:val="28"/>
          <w:lang w:val="vi"/>
        </w:rPr>
        <w:t>qua</w:t>
      </w:r>
      <w:r w:rsidRPr="00406E0B">
        <w:rPr>
          <w:spacing w:val="-4"/>
          <w:sz w:val="28"/>
          <w:szCs w:val="28"/>
          <w:lang w:val="vi"/>
        </w:rPr>
        <w:t xml:space="preserve"> </w:t>
      </w:r>
      <w:r w:rsidRPr="00406E0B">
        <w:rPr>
          <w:sz w:val="28"/>
          <w:szCs w:val="28"/>
          <w:lang w:val="vi"/>
        </w:rPr>
        <w:t>Sở</w:t>
      </w:r>
      <w:r w:rsidRPr="00406E0B">
        <w:rPr>
          <w:spacing w:val="-5"/>
          <w:sz w:val="28"/>
          <w:szCs w:val="28"/>
          <w:lang w:val="vi"/>
        </w:rPr>
        <w:t xml:space="preserve"> </w:t>
      </w:r>
      <w:r w:rsidRPr="00406E0B">
        <w:rPr>
          <w:sz w:val="28"/>
          <w:szCs w:val="28"/>
          <w:lang w:val="vi"/>
        </w:rPr>
        <w:t>Tài</w:t>
      </w:r>
      <w:r w:rsidRPr="00406E0B">
        <w:rPr>
          <w:spacing w:val="-4"/>
          <w:sz w:val="28"/>
          <w:szCs w:val="28"/>
          <w:lang w:val="vi"/>
        </w:rPr>
        <w:t xml:space="preserve"> </w:t>
      </w:r>
      <w:r w:rsidRPr="00406E0B">
        <w:rPr>
          <w:sz w:val="28"/>
          <w:szCs w:val="28"/>
          <w:lang w:val="vi"/>
        </w:rPr>
        <w:t>chính)</w:t>
      </w:r>
      <w:r w:rsidRPr="00406E0B">
        <w:rPr>
          <w:spacing w:val="-7"/>
          <w:sz w:val="28"/>
          <w:szCs w:val="28"/>
          <w:lang w:val="vi"/>
        </w:rPr>
        <w:t xml:space="preserve"> </w:t>
      </w:r>
      <w:r w:rsidRPr="00406E0B">
        <w:rPr>
          <w:sz w:val="28"/>
          <w:szCs w:val="28"/>
          <w:lang w:val="vi"/>
        </w:rPr>
        <w:t>để</w:t>
      </w:r>
      <w:r w:rsidRPr="00406E0B">
        <w:rPr>
          <w:spacing w:val="-4"/>
          <w:sz w:val="28"/>
          <w:szCs w:val="28"/>
          <w:lang w:val="vi"/>
        </w:rPr>
        <w:t xml:space="preserve"> </w:t>
      </w:r>
      <w:r w:rsidRPr="00406E0B">
        <w:rPr>
          <w:sz w:val="28"/>
          <w:szCs w:val="28"/>
          <w:lang w:val="vi"/>
        </w:rPr>
        <w:t>xem</w:t>
      </w:r>
      <w:r w:rsidRPr="00406E0B">
        <w:rPr>
          <w:spacing w:val="-7"/>
          <w:sz w:val="28"/>
          <w:szCs w:val="28"/>
          <w:lang w:val="vi"/>
        </w:rPr>
        <w:t xml:space="preserve"> </w:t>
      </w:r>
      <w:r w:rsidRPr="00406E0B">
        <w:rPr>
          <w:sz w:val="28"/>
          <w:szCs w:val="28"/>
          <w:lang w:val="vi"/>
        </w:rPr>
        <w:t>xét,</w:t>
      </w:r>
      <w:r w:rsidRPr="00406E0B">
        <w:rPr>
          <w:spacing w:val="-5"/>
          <w:sz w:val="28"/>
          <w:szCs w:val="28"/>
          <w:lang w:val="vi"/>
        </w:rPr>
        <w:t xml:space="preserve"> </w:t>
      </w:r>
      <w:r w:rsidRPr="00406E0B">
        <w:rPr>
          <w:sz w:val="28"/>
          <w:szCs w:val="28"/>
          <w:lang w:val="vi"/>
        </w:rPr>
        <w:t>giải</w:t>
      </w:r>
      <w:r w:rsidRPr="00406E0B">
        <w:rPr>
          <w:spacing w:val="-4"/>
          <w:sz w:val="28"/>
          <w:szCs w:val="28"/>
          <w:lang w:val="vi"/>
        </w:rPr>
        <w:t xml:space="preserve"> </w:t>
      </w:r>
      <w:r w:rsidRPr="00406E0B">
        <w:rPr>
          <w:sz w:val="28"/>
          <w:szCs w:val="28"/>
          <w:lang w:val="vi"/>
        </w:rPr>
        <w:t>quyết</w:t>
      </w:r>
      <w:r w:rsidRPr="00406E0B">
        <w:rPr>
          <w:spacing w:val="-6"/>
          <w:sz w:val="28"/>
          <w:szCs w:val="28"/>
          <w:lang w:val="vi"/>
        </w:rPr>
        <w:t xml:space="preserve"> </w:t>
      </w:r>
      <w:r w:rsidRPr="00406E0B">
        <w:rPr>
          <w:sz w:val="28"/>
          <w:szCs w:val="28"/>
          <w:lang w:val="vi"/>
        </w:rPr>
        <w:t>theo</w:t>
      </w:r>
      <w:r w:rsidRPr="00406E0B">
        <w:rPr>
          <w:spacing w:val="-6"/>
          <w:sz w:val="28"/>
          <w:szCs w:val="28"/>
          <w:lang w:val="vi"/>
        </w:rPr>
        <w:t xml:space="preserve"> </w:t>
      </w:r>
      <w:r w:rsidRPr="00406E0B">
        <w:rPr>
          <w:sz w:val="28"/>
          <w:szCs w:val="28"/>
          <w:lang w:val="vi"/>
        </w:rPr>
        <w:t>thẩm</w:t>
      </w:r>
      <w:r w:rsidRPr="00406E0B">
        <w:rPr>
          <w:spacing w:val="-7"/>
          <w:sz w:val="28"/>
          <w:szCs w:val="28"/>
          <w:lang w:val="vi"/>
        </w:rPr>
        <w:t xml:space="preserve"> </w:t>
      </w:r>
      <w:r w:rsidRPr="00406E0B">
        <w:rPr>
          <w:sz w:val="28"/>
          <w:szCs w:val="28"/>
          <w:lang w:val="vi"/>
        </w:rPr>
        <w:t>quyền.</w:t>
      </w:r>
    </w:p>
    <w:p w14:paraId="19D3E9DB" w14:textId="77777777" w:rsidR="0033450C" w:rsidRPr="00406E0B" w:rsidRDefault="0033450C" w:rsidP="0033450C">
      <w:pPr>
        <w:numPr>
          <w:ilvl w:val="0"/>
          <w:numId w:val="42"/>
        </w:numPr>
        <w:tabs>
          <w:tab w:val="left" w:pos="1568"/>
        </w:tabs>
        <w:spacing w:before="120" w:after="120"/>
        <w:ind w:left="1568" w:hanging="280"/>
        <w:jc w:val="both"/>
        <w:rPr>
          <w:sz w:val="28"/>
          <w:szCs w:val="22"/>
          <w:lang w:val="vi"/>
        </w:rPr>
      </w:pPr>
      <w:r w:rsidRPr="00406E0B">
        <w:rPr>
          <w:sz w:val="28"/>
          <w:szCs w:val="22"/>
          <w:lang w:val="vi"/>
        </w:rPr>
        <w:t>Sở</w:t>
      </w:r>
      <w:r w:rsidRPr="00406E0B">
        <w:rPr>
          <w:spacing w:val="-3"/>
          <w:sz w:val="28"/>
          <w:szCs w:val="22"/>
          <w:lang w:val="vi"/>
        </w:rPr>
        <w:t xml:space="preserve"> </w:t>
      </w:r>
      <w:r w:rsidRPr="00406E0B">
        <w:rPr>
          <w:sz w:val="28"/>
          <w:szCs w:val="22"/>
          <w:lang w:val="vi"/>
        </w:rPr>
        <w:t xml:space="preserve">Tài </w:t>
      </w:r>
      <w:r w:rsidRPr="00406E0B">
        <w:rPr>
          <w:spacing w:val="-2"/>
          <w:sz w:val="28"/>
          <w:szCs w:val="22"/>
          <w:lang w:val="vi"/>
        </w:rPr>
        <w:t>chính:</w:t>
      </w:r>
    </w:p>
    <w:p w14:paraId="71BF40CF" w14:textId="77777777" w:rsidR="0033450C" w:rsidRPr="00406E0B" w:rsidRDefault="0033450C" w:rsidP="0033450C">
      <w:pPr>
        <w:numPr>
          <w:ilvl w:val="1"/>
          <w:numId w:val="42"/>
        </w:numPr>
        <w:tabs>
          <w:tab w:val="left" w:pos="1592"/>
        </w:tabs>
        <w:spacing w:before="120" w:after="120"/>
        <w:ind w:right="139" w:firstLine="719"/>
        <w:jc w:val="both"/>
        <w:rPr>
          <w:sz w:val="28"/>
          <w:szCs w:val="22"/>
          <w:lang w:val="vi"/>
        </w:rPr>
      </w:pPr>
      <w:r w:rsidRPr="00406E0B">
        <w:rPr>
          <w:sz w:val="28"/>
          <w:szCs w:val="22"/>
          <w:lang w:val="vi"/>
        </w:rPr>
        <w:t>Hướng dẫn, kiểm tra việc thực hiện các quy định về quản lý, xử lý tài sản được xác lập quyền sở hữu toàn dân tại Quyết định này.</w:t>
      </w:r>
    </w:p>
    <w:p w14:paraId="512645A0" w14:textId="77777777" w:rsidR="0033450C" w:rsidRPr="00406E0B" w:rsidRDefault="0033450C" w:rsidP="0033450C">
      <w:pPr>
        <w:numPr>
          <w:ilvl w:val="1"/>
          <w:numId w:val="42"/>
        </w:numPr>
        <w:tabs>
          <w:tab w:val="left" w:pos="1584"/>
        </w:tabs>
        <w:spacing w:before="120" w:after="120"/>
        <w:ind w:right="141" w:firstLine="719"/>
        <w:jc w:val="both"/>
        <w:rPr>
          <w:spacing w:val="-8"/>
          <w:sz w:val="28"/>
          <w:szCs w:val="22"/>
          <w:lang w:val="vi"/>
        </w:rPr>
      </w:pPr>
      <w:r w:rsidRPr="00406E0B">
        <w:rPr>
          <w:spacing w:val="-8"/>
          <w:sz w:val="28"/>
          <w:szCs w:val="22"/>
          <w:lang w:val="vi"/>
        </w:rPr>
        <w:t>Tổng hợp khó khăn, vướng mắc và kiến nghị đề xuất của các cơ quan, tổ chức, đơn vị liên quan, báo cáo Chủ tịch Ủy ban nhân dân Thành phố xem xét, chỉ đạo.</w:t>
      </w:r>
    </w:p>
    <w:p w14:paraId="4449F1DA" w14:textId="77777777" w:rsidR="0033450C" w:rsidRPr="00406E0B" w:rsidRDefault="0033450C" w:rsidP="0033450C">
      <w:pPr>
        <w:spacing w:before="120" w:after="120"/>
        <w:ind w:left="1288"/>
        <w:jc w:val="both"/>
        <w:outlineLvl w:val="0"/>
        <w:rPr>
          <w:b/>
          <w:bCs/>
          <w:sz w:val="28"/>
          <w:szCs w:val="28"/>
          <w:lang w:val="vi"/>
        </w:rPr>
      </w:pPr>
      <w:r w:rsidRPr="00406E0B">
        <w:rPr>
          <w:b/>
          <w:bCs/>
          <w:sz w:val="28"/>
          <w:szCs w:val="28"/>
          <w:lang w:val="vi"/>
        </w:rPr>
        <w:t>Điều</w:t>
      </w:r>
      <w:r w:rsidRPr="00406E0B">
        <w:rPr>
          <w:b/>
          <w:bCs/>
          <w:spacing w:val="-3"/>
          <w:sz w:val="28"/>
          <w:szCs w:val="28"/>
          <w:lang w:val="vi"/>
        </w:rPr>
        <w:t xml:space="preserve"> </w:t>
      </w:r>
      <w:r w:rsidRPr="00406E0B">
        <w:rPr>
          <w:b/>
          <w:bCs/>
          <w:sz w:val="28"/>
          <w:szCs w:val="28"/>
          <w:lang w:val="vi"/>
        </w:rPr>
        <w:t>9.</w:t>
      </w:r>
      <w:r w:rsidRPr="00406E0B">
        <w:rPr>
          <w:b/>
          <w:bCs/>
          <w:spacing w:val="-3"/>
          <w:sz w:val="28"/>
          <w:szCs w:val="28"/>
          <w:lang w:val="vi"/>
        </w:rPr>
        <w:t xml:space="preserve"> </w:t>
      </w:r>
      <w:r w:rsidRPr="00406E0B">
        <w:rPr>
          <w:b/>
          <w:bCs/>
          <w:sz w:val="28"/>
          <w:szCs w:val="28"/>
          <w:lang w:val="vi"/>
        </w:rPr>
        <w:t>Hiệu</w:t>
      </w:r>
      <w:r w:rsidRPr="00406E0B">
        <w:rPr>
          <w:b/>
          <w:bCs/>
          <w:spacing w:val="-3"/>
          <w:sz w:val="28"/>
          <w:szCs w:val="28"/>
          <w:lang w:val="vi"/>
        </w:rPr>
        <w:t xml:space="preserve"> </w:t>
      </w:r>
      <w:r w:rsidRPr="00406E0B">
        <w:rPr>
          <w:b/>
          <w:bCs/>
          <w:sz w:val="28"/>
          <w:szCs w:val="28"/>
          <w:lang w:val="vi"/>
        </w:rPr>
        <w:t>lực</w:t>
      </w:r>
      <w:r w:rsidRPr="00406E0B">
        <w:rPr>
          <w:b/>
          <w:bCs/>
          <w:spacing w:val="-2"/>
          <w:sz w:val="28"/>
          <w:szCs w:val="28"/>
          <w:lang w:val="vi"/>
        </w:rPr>
        <w:t xml:space="preserve"> </w:t>
      </w:r>
      <w:r w:rsidRPr="00406E0B">
        <w:rPr>
          <w:b/>
          <w:bCs/>
          <w:sz w:val="28"/>
          <w:szCs w:val="28"/>
          <w:lang w:val="vi"/>
        </w:rPr>
        <w:t>thi</w:t>
      </w:r>
      <w:r w:rsidRPr="00406E0B">
        <w:rPr>
          <w:b/>
          <w:bCs/>
          <w:spacing w:val="-4"/>
          <w:sz w:val="28"/>
          <w:szCs w:val="28"/>
          <w:lang w:val="vi"/>
        </w:rPr>
        <w:t xml:space="preserve"> hành</w:t>
      </w:r>
    </w:p>
    <w:p w14:paraId="63D01328" w14:textId="77777777" w:rsidR="0033450C" w:rsidRPr="00406E0B" w:rsidRDefault="0033450C" w:rsidP="0033450C">
      <w:pPr>
        <w:spacing w:before="120" w:after="120"/>
        <w:ind w:left="1288"/>
        <w:rPr>
          <w:sz w:val="28"/>
          <w:szCs w:val="28"/>
        </w:rPr>
      </w:pPr>
      <w:r w:rsidRPr="00406E0B">
        <w:rPr>
          <w:sz w:val="28"/>
          <w:szCs w:val="28"/>
          <w:lang w:val="vi"/>
        </w:rPr>
        <w:t>Quyết</w:t>
      </w:r>
      <w:r w:rsidRPr="00406E0B">
        <w:rPr>
          <w:spacing w:val="-3"/>
          <w:sz w:val="28"/>
          <w:szCs w:val="28"/>
          <w:lang w:val="vi"/>
        </w:rPr>
        <w:t xml:space="preserve"> </w:t>
      </w:r>
      <w:r w:rsidRPr="00406E0B">
        <w:rPr>
          <w:sz w:val="28"/>
          <w:szCs w:val="28"/>
          <w:lang w:val="vi"/>
        </w:rPr>
        <w:t>định</w:t>
      </w:r>
      <w:r w:rsidRPr="00406E0B">
        <w:rPr>
          <w:spacing w:val="-2"/>
          <w:sz w:val="28"/>
          <w:szCs w:val="28"/>
          <w:lang w:val="vi"/>
        </w:rPr>
        <w:t xml:space="preserve"> </w:t>
      </w:r>
      <w:r w:rsidRPr="00406E0B">
        <w:rPr>
          <w:sz w:val="28"/>
          <w:szCs w:val="28"/>
          <w:lang w:val="vi"/>
        </w:rPr>
        <w:t>có</w:t>
      </w:r>
      <w:r w:rsidRPr="00406E0B">
        <w:rPr>
          <w:spacing w:val="-2"/>
          <w:sz w:val="28"/>
          <w:szCs w:val="28"/>
          <w:lang w:val="vi"/>
        </w:rPr>
        <w:t xml:space="preserve"> </w:t>
      </w:r>
      <w:r w:rsidRPr="00406E0B">
        <w:rPr>
          <w:sz w:val="28"/>
          <w:szCs w:val="28"/>
          <w:lang w:val="vi"/>
        </w:rPr>
        <w:t>hiệu</w:t>
      </w:r>
      <w:r w:rsidRPr="00406E0B">
        <w:rPr>
          <w:spacing w:val="-2"/>
          <w:sz w:val="28"/>
          <w:szCs w:val="28"/>
          <w:lang w:val="vi"/>
        </w:rPr>
        <w:t xml:space="preserve"> </w:t>
      </w:r>
      <w:r w:rsidRPr="00406E0B">
        <w:rPr>
          <w:sz w:val="28"/>
          <w:szCs w:val="28"/>
          <w:lang w:val="vi"/>
        </w:rPr>
        <w:t>lực</w:t>
      </w:r>
      <w:r w:rsidRPr="00406E0B">
        <w:rPr>
          <w:spacing w:val="-3"/>
          <w:sz w:val="28"/>
          <w:szCs w:val="28"/>
          <w:lang w:val="vi"/>
        </w:rPr>
        <w:t xml:space="preserve"> </w:t>
      </w:r>
      <w:r w:rsidRPr="00406E0B">
        <w:rPr>
          <w:sz w:val="28"/>
          <w:szCs w:val="28"/>
          <w:lang w:val="vi"/>
        </w:rPr>
        <w:t>thi</w:t>
      </w:r>
      <w:r w:rsidRPr="00406E0B">
        <w:rPr>
          <w:spacing w:val="-3"/>
          <w:sz w:val="28"/>
          <w:szCs w:val="28"/>
          <w:lang w:val="vi"/>
        </w:rPr>
        <w:t xml:space="preserve"> </w:t>
      </w:r>
      <w:r w:rsidRPr="00406E0B">
        <w:rPr>
          <w:sz w:val="28"/>
          <w:szCs w:val="28"/>
          <w:lang w:val="vi"/>
        </w:rPr>
        <w:t>hành</w:t>
      </w:r>
      <w:r w:rsidRPr="00406E0B">
        <w:rPr>
          <w:spacing w:val="-2"/>
          <w:sz w:val="28"/>
          <w:szCs w:val="28"/>
          <w:lang w:val="vi"/>
        </w:rPr>
        <w:t xml:space="preserve"> </w:t>
      </w:r>
      <w:r w:rsidRPr="00406E0B">
        <w:rPr>
          <w:sz w:val="28"/>
          <w:szCs w:val="28"/>
          <w:lang w:val="vi"/>
        </w:rPr>
        <w:t>từ</w:t>
      </w:r>
      <w:r w:rsidRPr="00406E0B">
        <w:rPr>
          <w:spacing w:val="-6"/>
          <w:sz w:val="28"/>
          <w:szCs w:val="28"/>
          <w:lang w:val="vi"/>
        </w:rPr>
        <w:t xml:space="preserve"> </w:t>
      </w:r>
      <w:r w:rsidRPr="00406E0B">
        <w:rPr>
          <w:spacing w:val="-4"/>
          <w:sz w:val="28"/>
          <w:szCs w:val="28"/>
          <w:lang w:val="vi"/>
        </w:rPr>
        <w:t>ngày</w:t>
      </w:r>
      <w:r w:rsidRPr="00406E0B">
        <w:rPr>
          <w:spacing w:val="-4"/>
          <w:sz w:val="28"/>
          <w:szCs w:val="28"/>
        </w:rPr>
        <w:t xml:space="preserve"> 18 tháng 4 năm 2026.  </w:t>
      </w:r>
    </w:p>
    <w:p w14:paraId="407BD300" w14:textId="77777777" w:rsidR="0033450C" w:rsidRPr="00406E0B" w:rsidRDefault="0033450C" w:rsidP="0033450C">
      <w:pPr>
        <w:spacing w:before="120" w:after="120"/>
        <w:ind w:left="1288"/>
        <w:outlineLvl w:val="0"/>
        <w:rPr>
          <w:b/>
          <w:bCs/>
          <w:spacing w:val="-4"/>
          <w:sz w:val="28"/>
          <w:szCs w:val="28"/>
          <w:lang w:val="vi"/>
        </w:rPr>
      </w:pPr>
      <w:r w:rsidRPr="00406E0B">
        <w:rPr>
          <w:b/>
          <w:bCs/>
          <w:sz w:val="28"/>
          <w:szCs w:val="28"/>
          <w:lang w:val="vi"/>
        </w:rPr>
        <w:t>Điều</w:t>
      </w:r>
      <w:r w:rsidRPr="00406E0B">
        <w:rPr>
          <w:b/>
          <w:bCs/>
          <w:spacing w:val="-5"/>
          <w:sz w:val="28"/>
          <w:szCs w:val="28"/>
          <w:lang w:val="vi"/>
        </w:rPr>
        <w:t xml:space="preserve"> </w:t>
      </w:r>
      <w:r w:rsidRPr="00406E0B">
        <w:rPr>
          <w:b/>
          <w:bCs/>
          <w:sz w:val="28"/>
          <w:szCs w:val="28"/>
          <w:lang w:val="vi"/>
        </w:rPr>
        <w:t>10.</w:t>
      </w:r>
      <w:r w:rsidRPr="00406E0B">
        <w:rPr>
          <w:b/>
          <w:bCs/>
          <w:spacing w:val="-4"/>
          <w:sz w:val="28"/>
          <w:szCs w:val="28"/>
          <w:lang w:val="vi"/>
        </w:rPr>
        <w:t xml:space="preserve"> </w:t>
      </w:r>
      <w:r w:rsidRPr="00406E0B">
        <w:rPr>
          <w:b/>
          <w:bCs/>
          <w:sz w:val="28"/>
          <w:szCs w:val="28"/>
          <w:lang w:val="vi"/>
        </w:rPr>
        <w:t>Điều</w:t>
      </w:r>
      <w:r w:rsidRPr="00406E0B">
        <w:rPr>
          <w:b/>
          <w:bCs/>
          <w:spacing w:val="-4"/>
          <w:sz w:val="28"/>
          <w:szCs w:val="28"/>
          <w:lang w:val="vi"/>
        </w:rPr>
        <w:t xml:space="preserve"> </w:t>
      </w:r>
      <w:r w:rsidRPr="00406E0B">
        <w:rPr>
          <w:b/>
          <w:bCs/>
          <w:sz w:val="28"/>
          <w:szCs w:val="28"/>
          <w:lang w:val="vi"/>
        </w:rPr>
        <w:t>khoản</w:t>
      </w:r>
      <w:r w:rsidRPr="00406E0B">
        <w:rPr>
          <w:b/>
          <w:bCs/>
          <w:spacing w:val="-6"/>
          <w:sz w:val="28"/>
          <w:szCs w:val="28"/>
          <w:lang w:val="vi"/>
        </w:rPr>
        <w:t xml:space="preserve"> </w:t>
      </w:r>
      <w:r w:rsidRPr="00406E0B">
        <w:rPr>
          <w:b/>
          <w:bCs/>
          <w:sz w:val="28"/>
          <w:szCs w:val="28"/>
          <w:lang w:val="vi"/>
        </w:rPr>
        <w:t>chuyển</w:t>
      </w:r>
      <w:r w:rsidRPr="00406E0B">
        <w:rPr>
          <w:b/>
          <w:bCs/>
          <w:spacing w:val="-3"/>
          <w:sz w:val="28"/>
          <w:szCs w:val="28"/>
          <w:lang w:val="vi"/>
        </w:rPr>
        <w:t xml:space="preserve"> </w:t>
      </w:r>
      <w:r w:rsidRPr="00406E0B">
        <w:rPr>
          <w:b/>
          <w:bCs/>
          <w:spacing w:val="-4"/>
          <w:sz w:val="28"/>
          <w:szCs w:val="28"/>
          <w:lang w:val="vi"/>
        </w:rPr>
        <w:t>tiếp</w:t>
      </w:r>
    </w:p>
    <w:p w14:paraId="43A369F9" w14:textId="5DC84B4F" w:rsidR="0033450C" w:rsidRPr="00406E0B" w:rsidRDefault="0033450C" w:rsidP="0033450C">
      <w:pPr>
        <w:spacing w:before="120" w:after="120"/>
        <w:ind w:left="569" w:firstLine="719"/>
        <w:jc w:val="both"/>
        <w:rPr>
          <w:sz w:val="28"/>
          <w:szCs w:val="28"/>
        </w:rPr>
      </w:pPr>
      <w:r w:rsidRPr="00406E0B">
        <w:rPr>
          <w:sz w:val="28"/>
          <w:szCs w:val="28"/>
          <w:lang w:val="vi"/>
        </w:rPr>
        <w:t>Đối với tài sản đang thực hiện thủ tục trình cơ quan, người có thẩm quyền quyết</w:t>
      </w:r>
      <w:r w:rsidRPr="00406E0B">
        <w:rPr>
          <w:spacing w:val="-13"/>
          <w:sz w:val="28"/>
          <w:szCs w:val="28"/>
          <w:lang w:val="vi"/>
        </w:rPr>
        <w:t xml:space="preserve"> </w:t>
      </w:r>
      <w:r w:rsidRPr="00406E0B">
        <w:rPr>
          <w:sz w:val="28"/>
          <w:szCs w:val="28"/>
          <w:lang w:val="vi"/>
        </w:rPr>
        <w:t>định</w:t>
      </w:r>
      <w:r w:rsidRPr="00406E0B">
        <w:rPr>
          <w:spacing w:val="-9"/>
          <w:sz w:val="28"/>
          <w:szCs w:val="28"/>
          <w:lang w:val="vi"/>
        </w:rPr>
        <w:t xml:space="preserve"> </w:t>
      </w:r>
      <w:r w:rsidRPr="00406E0B">
        <w:rPr>
          <w:sz w:val="28"/>
          <w:szCs w:val="28"/>
          <w:lang w:val="vi"/>
        </w:rPr>
        <w:t>xác</w:t>
      </w:r>
      <w:r w:rsidRPr="00406E0B">
        <w:rPr>
          <w:spacing w:val="-11"/>
          <w:sz w:val="28"/>
          <w:szCs w:val="28"/>
          <w:lang w:val="vi"/>
        </w:rPr>
        <w:t xml:space="preserve"> </w:t>
      </w:r>
      <w:r w:rsidRPr="00406E0B">
        <w:rPr>
          <w:sz w:val="28"/>
          <w:szCs w:val="28"/>
          <w:lang w:val="vi"/>
        </w:rPr>
        <w:t>lập</w:t>
      </w:r>
      <w:r w:rsidRPr="00406E0B">
        <w:rPr>
          <w:spacing w:val="-13"/>
          <w:sz w:val="28"/>
          <w:szCs w:val="28"/>
          <w:lang w:val="vi"/>
        </w:rPr>
        <w:t xml:space="preserve"> </w:t>
      </w:r>
      <w:r w:rsidRPr="00406E0B">
        <w:rPr>
          <w:sz w:val="28"/>
          <w:szCs w:val="28"/>
          <w:lang w:val="vi"/>
        </w:rPr>
        <w:t>quyền</w:t>
      </w:r>
      <w:r w:rsidRPr="00406E0B">
        <w:rPr>
          <w:spacing w:val="-11"/>
          <w:sz w:val="28"/>
          <w:szCs w:val="28"/>
          <w:lang w:val="vi"/>
        </w:rPr>
        <w:t xml:space="preserve"> </w:t>
      </w:r>
      <w:r w:rsidRPr="00406E0B">
        <w:rPr>
          <w:sz w:val="28"/>
          <w:szCs w:val="28"/>
          <w:lang w:val="vi"/>
        </w:rPr>
        <w:t>sở</w:t>
      </w:r>
      <w:r w:rsidRPr="00406E0B">
        <w:rPr>
          <w:spacing w:val="-11"/>
          <w:sz w:val="28"/>
          <w:szCs w:val="28"/>
          <w:lang w:val="vi"/>
        </w:rPr>
        <w:t xml:space="preserve"> </w:t>
      </w:r>
      <w:r w:rsidRPr="00406E0B">
        <w:rPr>
          <w:sz w:val="28"/>
          <w:szCs w:val="28"/>
          <w:lang w:val="vi"/>
        </w:rPr>
        <w:t>hữu</w:t>
      </w:r>
      <w:r w:rsidRPr="00406E0B">
        <w:rPr>
          <w:spacing w:val="-13"/>
          <w:sz w:val="28"/>
          <w:szCs w:val="28"/>
          <w:lang w:val="vi"/>
        </w:rPr>
        <w:t xml:space="preserve"> </w:t>
      </w:r>
      <w:r w:rsidRPr="00406E0B">
        <w:rPr>
          <w:sz w:val="28"/>
          <w:szCs w:val="28"/>
          <w:lang w:val="vi"/>
        </w:rPr>
        <w:t>toàn</w:t>
      </w:r>
      <w:r w:rsidRPr="00406E0B">
        <w:rPr>
          <w:spacing w:val="-13"/>
          <w:sz w:val="28"/>
          <w:szCs w:val="28"/>
          <w:lang w:val="vi"/>
        </w:rPr>
        <w:t xml:space="preserve"> </w:t>
      </w:r>
      <w:r w:rsidRPr="00406E0B">
        <w:rPr>
          <w:sz w:val="28"/>
          <w:szCs w:val="28"/>
          <w:lang w:val="vi"/>
        </w:rPr>
        <w:t>dân,</w:t>
      </w:r>
      <w:r w:rsidRPr="00406E0B">
        <w:rPr>
          <w:spacing w:val="-14"/>
          <w:sz w:val="28"/>
          <w:szCs w:val="28"/>
          <w:lang w:val="vi"/>
        </w:rPr>
        <w:t xml:space="preserve"> </w:t>
      </w:r>
      <w:r w:rsidRPr="00406E0B">
        <w:rPr>
          <w:sz w:val="28"/>
          <w:szCs w:val="28"/>
          <w:lang w:val="vi"/>
        </w:rPr>
        <w:t>phê</w:t>
      </w:r>
      <w:r w:rsidRPr="00406E0B">
        <w:rPr>
          <w:spacing w:val="-11"/>
          <w:sz w:val="28"/>
          <w:szCs w:val="28"/>
          <w:lang w:val="vi"/>
        </w:rPr>
        <w:t xml:space="preserve"> </w:t>
      </w:r>
      <w:r w:rsidRPr="00406E0B">
        <w:rPr>
          <w:sz w:val="28"/>
          <w:szCs w:val="28"/>
          <w:lang w:val="vi"/>
        </w:rPr>
        <w:t>duyệt</w:t>
      </w:r>
      <w:r w:rsidRPr="00406E0B">
        <w:rPr>
          <w:spacing w:val="-12"/>
          <w:sz w:val="28"/>
          <w:szCs w:val="28"/>
          <w:lang w:val="vi"/>
        </w:rPr>
        <w:t xml:space="preserve"> </w:t>
      </w:r>
      <w:r w:rsidRPr="00406E0B">
        <w:rPr>
          <w:sz w:val="28"/>
          <w:szCs w:val="28"/>
          <w:lang w:val="vi"/>
        </w:rPr>
        <w:t>phương</w:t>
      </w:r>
      <w:r w:rsidRPr="00406E0B">
        <w:rPr>
          <w:spacing w:val="-13"/>
          <w:sz w:val="28"/>
          <w:szCs w:val="28"/>
          <w:lang w:val="vi"/>
        </w:rPr>
        <w:t xml:space="preserve"> </w:t>
      </w:r>
      <w:r w:rsidRPr="00406E0B">
        <w:rPr>
          <w:sz w:val="28"/>
          <w:szCs w:val="28"/>
          <w:lang w:val="vi"/>
        </w:rPr>
        <w:t>án</w:t>
      </w:r>
      <w:r w:rsidRPr="00406E0B">
        <w:rPr>
          <w:spacing w:val="-13"/>
          <w:sz w:val="28"/>
          <w:szCs w:val="28"/>
          <w:lang w:val="vi"/>
        </w:rPr>
        <w:t xml:space="preserve"> </w:t>
      </w:r>
      <w:r w:rsidRPr="00406E0B">
        <w:rPr>
          <w:sz w:val="28"/>
          <w:szCs w:val="28"/>
          <w:lang w:val="vi"/>
        </w:rPr>
        <w:t>xử</w:t>
      </w:r>
      <w:r w:rsidRPr="00406E0B">
        <w:rPr>
          <w:spacing w:val="-13"/>
          <w:sz w:val="28"/>
          <w:szCs w:val="28"/>
          <w:lang w:val="vi"/>
        </w:rPr>
        <w:t xml:space="preserve"> </w:t>
      </w:r>
      <w:r w:rsidRPr="00406E0B">
        <w:rPr>
          <w:sz w:val="28"/>
          <w:szCs w:val="28"/>
          <w:lang w:val="vi"/>
        </w:rPr>
        <w:t>lý</w:t>
      </w:r>
      <w:r w:rsidRPr="00406E0B">
        <w:rPr>
          <w:spacing w:val="-13"/>
          <w:sz w:val="28"/>
          <w:szCs w:val="28"/>
          <w:lang w:val="vi"/>
        </w:rPr>
        <w:t xml:space="preserve"> </w:t>
      </w:r>
      <w:r w:rsidRPr="00406E0B">
        <w:rPr>
          <w:sz w:val="28"/>
          <w:szCs w:val="28"/>
          <w:lang w:val="vi"/>
        </w:rPr>
        <w:t>tài</w:t>
      </w:r>
      <w:r w:rsidRPr="00406E0B">
        <w:rPr>
          <w:spacing w:val="-13"/>
          <w:sz w:val="28"/>
          <w:szCs w:val="28"/>
          <w:lang w:val="vi"/>
        </w:rPr>
        <w:t xml:space="preserve"> </w:t>
      </w:r>
      <w:r w:rsidRPr="00406E0B">
        <w:rPr>
          <w:sz w:val="28"/>
          <w:szCs w:val="28"/>
          <w:lang w:val="vi"/>
        </w:rPr>
        <w:t>sản</w:t>
      </w:r>
      <w:r w:rsidRPr="00406E0B">
        <w:rPr>
          <w:spacing w:val="-13"/>
          <w:sz w:val="28"/>
          <w:szCs w:val="28"/>
          <w:lang w:val="vi"/>
        </w:rPr>
        <w:t xml:space="preserve"> </w:t>
      </w:r>
      <w:r w:rsidRPr="00406E0B">
        <w:rPr>
          <w:sz w:val="28"/>
          <w:szCs w:val="28"/>
          <w:lang w:val="vi"/>
        </w:rPr>
        <w:t>được xác lập quyền sở hữu toàn dân theo quy định tại Quyết định số 49/2025/QĐ- UBND</w:t>
      </w:r>
      <w:r w:rsidRPr="00406E0B">
        <w:rPr>
          <w:spacing w:val="-18"/>
          <w:sz w:val="28"/>
          <w:szCs w:val="28"/>
          <w:lang w:val="vi"/>
        </w:rPr>
        <w:t xml:space="preserve"> </w:t>
      </w:r>
      <w:r w:rsidRPr="00406E0B">
        <w:rPr>
          <w:sz w:val="28"/>
          <w:szCs w:val="28"/>
          <w:lang w:val="vi"/>
        </w:rPr>
        <w:t>ngày</w:t>
      </w:r>
      <w:r w:rsidRPr="00406E0B">
        <w:rPr>
          <w:spacing w:val="-17"/>
          <w:sz w:val="28"/>
          <w:szCs w:val="28"/>
          <w:lang w:val="vi"/>
        </w:rPr>
        <w:t xml:space="preserve"> </w:t>
      </w:r>
      <w:r w:rsidRPr="00406E0B">
        <w:rPr>
          <w:sz w:val="28"/>
          <w:szCs w:val="28"/>
          <w:lang w:val="vi"/>
        </w:rPr>
        <w:t>19/8/2025</w:t>
      </w:r>
      <w:r w:rsidRPr="00406E0B">
        <w:rPr>
          <w:spacing w:val="-18"/>
          <w:sz w:val="28"/>
          <w:szCs w:val="28"/>
          <w:lang w:val="vi"/>
        </w:rPr>
        <w:t xml:space="preserve"> </w:t>
      </w:r>
      <w:r w:rsidRPr="00406E0B">
        <w:rPr>
          <w:sz w:val="28"/>
          <w:szCs w:val="28"/>
          <w:lang w:val="vi"/>
        </w:rPr>
        <w:t>của</w:t>
      </w:r>
      <w:r w:rsidRPr="00406E0B">
        <w:rPr>
          <w:spacing w:val="-17"/>
          <w:sz w:val="28"/>
          <w:szCs w:val="28"/>
          <w:lang w:val="vi"/>
        </w:rPr>
        <w:t xml:space="preserve"> </w:t>
      </w:r>
      <w:r w:rsidRPr="00406E0B">
        <w:rPr>
          <w:sz w:val="28"/>
          <w:szCs w:val="28"/>
        </w:rPr>
        <w:t>Ủy ban nhân dân</w:t>
      </w:r>
      <w:r w:rsidRPr="00406E0B">
        <w:rPr>
          <w:spacing w:val="-15"/>
          <w:sz w:val="28"/>
          <w:szCs w:val="28"/>
          <w:lang w:val="vi"/>
        </w:rPr>
        <w:t xml:space="preserve"> </w:t>
      </w:r>
      <w:r w:rsidRPr="00406E0B">
        <w:rPr>
          <w:sz w:val="28"/>
          <w:szCs w:val="28"/>
          <w:lang w:val="vi"/>
        </w:rPr>
        <w:t>thành</w:t>
      </w:r>
      <w:r w:rsidRPr="00406E0B">
        <w:rPr>
          <w:spacing w:val="-18"/>
          <w:sz w:val="28"/>
          <w:szCs w:val="28"/>
          <w:lang w:val="vi"/>
        </w:rPr>
        <w:t xml:space="preserve"> </w:t>
      </w:r>
      <w:r w:rsidRPr="00406E0B">
        <w:rPr>
          <w:sz w:val="28"/>
          <w:szCs w:val="28"/>
          <w:lang w:val="vi"/>
        </w:rPr>
        <w:t>phố</w:t>
      </w:r>
      <w:r w:rsidRPr="00406E0B">
        <w:rPr>
          <w:spacing w:val="-15"/>
          <w:sz w:val="28"/>
          <w:szCs w:val="28"/>
          <w:lang w:val="vi"/>
        </w:rPr>
        <w:t xml:space="preserve"> </w:t>
      </w:r>
      <w:r w:rsidRPr="00406E0B">
        <w:rPr>
          <w:sz w:val="28"/>
          <w:szCs w:val="28"/>
          <w:lang w:val="vi"/>
        </w:rPr>
        <w:t>Hà</w:t>
      </w:r>
      <w:r w:rsidRPr="00406E0B">
        <w:rPr>
          <w:spacing w:val="-18"/>
          <w:sz w:val="28"/>
          <w:szCs w:val="28"/>
          <w:lang w:val="vi"/>
        </w:rPr>
        <w:t xml:space="preserve"> </w:t>
      </w:r>
      <w:r w:rsidRPr="00406E0B">
        <w:rPr>
          <w:sz w:val="28"/>
          <w:szCs w:val="28"/>
          <w:lang w:val="vi"/>
        </w:rPr>
        <w:t>Nội</w:t>
      </w:r>
      <w:r w:rsidRPr="00406E0B">
        <w:rPr>
          <w:spacing w:val="-17"/>
          <w:sz w:val="28"/>
          <w:szCs w:val="28"/>
          <w:lang w:val="vi"/>
        </w:rPr>
        <w:t xml:space="preserve"> </w:t>
      </w:r>
      <w:r w:rsidRPr="00406E0B">
        <w:rPr>
          <w:sz w:val="28"/>
          <w:szCs w:val="28"/>
          <w:lang w:val="vi"/>
        </w:rPr>
        <w:t>quy</w:t>
      </w:r>
      <w:r w:rsidRPr="00406E0B">
        <w:rPr>
          <w:spacing w:val="-16"/>
          <w:sz w:val="28"/>
          <w:szCs w:val="28"/>
          <w:lang w:val="vi"/>
        </w:rPr>
        <w:t xml:space="preserve"> </w:t>
      </w:r>
      <w:r w:rsidRPr="00406E0B">
        <w:rPr>
          <w:sz w:val="28"/>
          <w:szCs w:val="28"/>
          <w:lang w:val="vi"/>
        </w:rPr>
        <w:t>định</w:t>
      </w:r>
      <w:r w:rsidRPr="00406E0B">
        <w:rPr>
          <w:spacing w:val="-16"/>
          <w:sz w:val="28"/>
          <w:szCs w:val="28"/>
          <w:lang w:val="vi"/>
        </w:rPr>
        <w:t xml:space="preserve"> </w:t>
      </w:r>
      <w:r w:rsidRPr="00406E0B">
        <w:rPr>
          <w:sz w:val="28"/>
          <w:szCs w:val="28"/>
          <w:lang w:val="vi"/>
        </w:rPr>
        <w:t>một</w:t>
      </w:r>
      <w:r w:rsidRPr="00406E0B">
        <w:rPr>
          <w:spacing w:val="-16"/>
          <w:sz w:val="28"/>
          <w:szCs w:val="28"/>
          <w:lang w:val="vi"/>
        </w:rPr>
        <w:t xml:space="preserve"> </w:t>
      </w:r>
      <w:r w:rsidRPr="00406E0B">
        <w:rPr>
          <w:sz w:val="28"/>
          <w:szCs w:val="28"/>
          <w:lang w:val="vi"/>
        </w:rPr>
        <w:t>số</w:t>
      </w:r>
      <w:r w:rsidRPr="00406E0B">
        <w:rPr>
          <w:spacing w:val="-16"/>
          <w:sz w:val="28"/>
          <w:szCs w:val="28"/>
          <w:lang w:val="vi"/>
        </w:rPr>
        <w:t xml:space="preserve"> </w:t>
      </w:r>
      <w:r w:rsidRPr="00406E0B">
        <w:rPr>
          <w:sz w:val="28"/>
          <w:szCs w:val="28"/>
          <w:lang w:val="vi"/>
        </w:rPr>
        <w:t>thẩm</w:t>
      </w:r>
      <w:r w:rsidRPr="00406E0B">
        <w:rPr>
          <w:spacing w:val="-17"/>
          <w:sz w:val="28"/>
          <w:szCs w:val="28"/>
          <w:lang w:val="vi"/>
        </w:rPr>
        <w:t xml:space="preserve"> </w:t>
      </w:r>
      <w:r w:rsidRPr="00406E0B">
        <w:rPr>
          <w:sz w:val="28"/>
          <w:szCs w:val="28"/>
          <w:lang w:val="vi"/>
        </w:rPr>
        <w:t>quyền quyết định xác lập quyền sở hữu toàn dân về tài sản; phê duyệt phương án xử lý tài sản và tỷ lệ khoán chi phí quản lý, xử lý tài sản được xác lập quyền sở hữu toàn</w:t>
      </w:r>
      <w:r w:rsidRPr="00406E0B">
        <w:rPr>
          <w:spacing w:val="18"/>
          <w:sz w:val="28"/>
          <w:szCs w:val="28"/>
          <w:lang w:val="vi"/>
        </w:rPr>
        <w:t xml:space="preserve"> </w:t>
      </w:r>
      <w:r w:rsidRPr="00406E0B">
        <w:rPr>
          <w:sz w:val="28"/>
          <w:szCs w:val="28"/>
          <w:lang w:val="vi"/>
        </w:rPr>
        <w:t>dân</w:t>
      </w:r>
      <w:r w:rsidRPr="00406E0B">
        <w:rPr>
          <w:spacing w:val="18"/>
          <w:sz w:val="28"/>
          <w:szCs w:val="28"/>
          <w:lang w:val="vi"/>
        </w:rPr>
        <w:t xml:space="preserve"> </w:t>
      </w:r>
      <w:r w:rsidRPr="00406E0B">
        <w:rPr>
          <w:sz w:val="28"/>
          <w:szCs w:val="28"/>
          <w:lang w:val="vi"/>
        </w:rPr>
        <w:t>thuộc</w:t>
      </w:r>
      <w:r w:rsidRPr="00406E0B">
        <w:rPr>
          <w:spacing w:val="17"/>
          <w:sz w:val="28"/>
          <w:szCs w:val="28"/>
          <w:lang w:val="vi"/>
        </w:rPr>
        <w:t xml:space="preserve"> </w:t>
      </w:r>
      <w:r w:rsidRPr="00406E0B">
        <w:rPr>
          <w:sz w:val="28"/>
          <w:szCs w:val="28"/>
          <w:lang w:val="vi"/>
        </w:rPr>
        <w:t>phạm</w:t>
      </w:r>
      <w:r w:rsidRPr="00406E0B">
        <w:rPr>
          <w:spacing w:val="17"/>
          <w:sz w:val="28"/>
          <w:szCs w:val="28"/>
          <w:lang w:val="vi"/>
        </w:rPr>
        <w:t xml:space="preserve"> </w:t>
      </w:r>
      <w:r w:rsidRPr="00406E0B">
        <w:rPr>
          <w:sz w:val="28"/>
          <w:szCs w:val="28"/>
          <w:lang w:val="vi"/>
        </w:rPr>
        <w:t>vi</w:t>
      </w:r>
      <w:r w:rsidRPr="00406E0B">
        <w:rPr>
          <w:spacing w:val="18"/>
          <w:sz w:val="28"/>
          <w:szCs w:val="28"/>
          <w:lang w:val="vi"/>
        </w:rPr>
        <w:t xml:space="preserve"> </w:t>
      </w:r>
      <w:r w:rsidRPr="00406E0B">
        <w:rPr>
          <w:sz w:val="28"/>
          <w:szCs w:val="28"/>
          <w:lang w:val="vi"/>
        </w:rPr>
        <w:t>quản</w:t>
      </w:r>
      <w:r w:rsidRPr="00406E0B">
        <w:rPr>
          <w:spacing w:val="18"/>
          <w:sz w:val="28"/>
          <w:szCs w:val="28"/>
          <w:lang w:val="vi"/>
        </w:rPr>
        <w:t xml:space="preserve"> </w:t>
      </w:r>
      <w:r w:rsidRPr="00406E0B">
        <w:rPr>
          <w:sz w:val="28"/>
          <w:szCs w:val="28"/>
          <w:lang w:val="vi"/>
        </w:rPr>
        <w:t>lý</w:t>
      </w:r>
      <w:r w:rsidRPr="00406E0B">
        <w:rPr>
          <w:spacing w:val="18"/>
          <w:sz w:val="28"/>
          <w:szCs w:val="28"/>
          <w:lang w:val="vi"/>
        </w:rPr>
        <w:t xml:space="preserve"> </w:t>
      </w:r>
      <w:r w:rsidRPr="00406E0B">
        <w:rPr>
          <w:sz w:val="28"/>
          <w:szCs w:val="28"/>
          <w:lang w:val="vi"/>
        </w:rPr>
        <w:t>của</w:t>
      </w:r>
      <w:r w:rsidRPr="00406E0B">
        <w:rPr>
          <w:spacing w:val="20"/>
          <w:sz w:val="28"/>
          <w:szCs w:val="28"/>
          <w:lang w:val="vi"/>
        </w:rPr>
        <w:t xml:space="preserve"> </w:t>
      </w:r>
      <w:r w:rsidRPr="00406E0B">
        <w:rPr>
          <w:sz w:val="28"/>
          <w:szCs w:val="28"/>
          <w:lang w:val="vi"/>
        </w:rPr>
        <w:t>thành</w:t>
      </w:r>
      <w:r w:rsidRPr="00406E0B">
        <w:rPr>
          <w:spacing w:val="18"/>
          <w:sz w:val="28"/>
          <w:szCs w:val="28"/>
          <w:lang w:val="vi"/>
        </w:rPr>
        <w:t xml:space="preserve"> </w:t>
      </w:r>
      <w:r w:rsidRPr="00406E0B">
        <w:rPr>
          <w:sz w:val="28"/>
          <w:szCs w:val="28"/>
          <w:lang w:val="vi"/>
        </w:rPr>
        <w:t>phố</w:t>
      </w:r>
      <w:r w:rsidRPr="00406E0B">
        <w:rPr>
          <w:spacing w:val="18"/>
          <w:sz w:val="28"/>
          <w:szCs w:val="28"/>
          <w:lang w:val="vi"/>
        </w:rPr>
        <w:t xml:space="preserve"> </w:t>
      </w:r>
      <w:r w:rsidRPr="00406E0B">
        <w:rPr>
          <w:sz w:val="28"/>
          <w:szCs w:val="28"/>
          <w:lang w:val="vi"/>
        </w:rPr>
        <w:t>Hà</w:t>
      </w:r>
      <w:r w:rsidRPr="00406E0B">
        <w:rPr>
          <w:spacing w:val="17"/>
          <w:sz w:val="28"/>
          <w:szCs w:val="28"/>
          <w:lang w:val="vi"/>
        </w:rPr>
        <w:t xml:space="preserve"> </w:t>
      </w:r>
      <w:r w:rsidRPr="00406E0B">
        <w:rPr>
          <w:sz w:val="28"/>
          <w:szCs w:val="28"/>
          <w:lang w:val="vi"/>
        </w:rPr>
        <w:t>Nội</w:t>
      </w:r>
      <w:r w:rsidRPr="00406E0B">
        <w:rPr>
          <w:spacing w:val="28"/>
          <w:sz w:val="28"/>
          <w:szCs w:val="28"/>
          <w:lang w:val="vi"/>
        </w:rPr>
        <w:t xml:space="preserve"> </w:t>
      </w:r>
      <w:r w:rsidRPr="00406E0B">
        <w:rPr>
          <w:sz w:val="28"/>
          <w:szCs w:val="28"/>
          <w:lang w:val="vi"/>
        </w:rPr>
        <w:t>mà</w:t>
      </w:r>
      <w:r w:rsidRPr="00406E0B">
        <w:rPr>
          <w:spacing w:val="17"/>
          <w:sz w:val="28"/>
          <w:szCs w:val="28"/>
          <w:lang w:val="vi"/>
        </w:rPr>
        <w:t xml:space="preserve"> </w:t>
      </w:r>
      <w:r w:rsidRPr="00406E0B">
        <w:rPr>
          <w:sz w:val="28"/>
          <w:szCs w:val="28"/>
          <w:lang w:val="vi"/>
        </w:rPr>
        <w:t>chưa</w:t>
      </w:r>
      <w:r w:rsidRPr="00406E0B">
        <w:rPr>
          <w:spacing w:val="20"/>
          <w:sz w:val="28"/>
          <w:szCs w:val="28"/>
          <w:lang w:val="vi"/>
        </w:rPr>
        <w:t xml:space="preserve"> </w:t>
      </w:r>
      <w:r w:rsidRPr="00406E0B">
        <w:rPr>
          <w:sz w:val="28"/>
          <w:szCs w:val="28"/>
          <w:lang w:val="vi"/>
        </w:rPr>
        <w:t>được</w:t>
      </w:r>
      <w:r w:rsidRPr="00406E0B">
        <w:rPr>
          <w:spacing w:val="18"/>
          <w:sz w:val="28"/>
          <w:szCs w:val="28"/>
          <w:lang w:val="vi"/>
        </w:rPr>
        <w:t xml:space="preserve"> </w:t>
      </w:r>
      <w:r w:rsidRPr="00406E0B">
        <w:rPr>
          <w:sz w:val="28"/>
          <w:szCs w:val="28"/>
          <w:lang w:val="vi"/>
        </w:rPr>
        <w:t>cơ</w:t>
      </w:r>
      <w:r w:rsidRPr="00406E0B">
        <w:rPr>
          <w:spacing w:val="18"/>
          <w:sz w:val="28"/>
          <w:szCs w:val="28"/>
          <w:lang w:val="vi"/>
        </w:rPr>
        <w:t xml:space="preserve"> </w:t>
      </w:r>
      <w:r w:rsidRPr="00406E0B">
        <w:rPr>
          <w:sz w:val="28"/>
          <w:szCs w:val="28"/>
          <w:lang w:val="vi"/>
        </w:rPr>
        <w:t>quan,</w:t>
      </w:r>
      <w:r w:rsidRPr="00406E0B">
        <w:rPr>
          <w:sz w:val="28"/>
          <w:szCs w:val="28"/>
        </w:rPr>
        <w:t xml:space="preserve"> </w:t>
      </w:r>
      <w:r w:rsidRPr="00406E0B">
        <w:rPr>
          <w:sz w:val="28"/>
          <w:szCs w:val="28"/>
          <w:lang w:val="vi"/>
        </w:rPr>
        <w:t>người</w:t>
      </w:r>
      <w:r w:rsidRPr="00406E0B">
        <w:rPr>
          <w:spacing w:val="-11"/>
          <w:sz w:val="28"/>
          <w:szCs w:val="28"/>
          <w:lang w:val="vi"/>
        </w:rPr>
        <w:t xml:space="preserve"> </w:t>
      </w:r>
      <w:r w:rsidRPr="00406E0B">
        <w:rPr>
          <w:sz w:val="28"/>
          <w:szCs w:val="28"/>
          <w:lang w:val="vi"/>
        </w:rPr>
        <w:t>có</w:t>
      </w:r>
      <w:r w:rsidRPr="00406E0B">
        <w:rPr>
          <w:spacing w:val="-13"/>
          <w:sz w:val="28"/>
          <w:szCs w:val="28"/>
          <w:lang w:val="vi"/>
        </w:rPr>
        <w:t xml:space="preserve"> </w:t>
      </w:r>
      <w:r w:rsidRPr="00406E0B">
        <w:rPr>
          <w:sz w:val="28"/>
          <w:szCs w:val="28"/>
          <w:lang w:val="vi"/>
        </w:rPr>
        <w:t>thẩm</w:t>
      </w:r>
      <w:r w:rsidRPr="00406E0B">
        <w:rPr>
          <w:spacing w:val="-11"/>
          <w:sz w:val="28"/>
          <w:szCs w:val="28"/>
          <w:lang w:val="vi"/>
        </w:rPr>
        <w:t xml:space="preserve"> </w:t>
      </w:r>
      <w:r w:rsidRPr="00406E0B">
        <w:rPr>
          <w:sz w:val="28"/>
          <w:szCs w:val="28"/>
          <w:lang w:val="vi"/>
        </w:rPr>
        <w:t>quyền</w:t>
      </w:r>
      <w:r w:rsidRPr="00406E0B">
        <w:rPr>
          <w:spacing w:val="-13"/>
          <w:sz w:val="28"/>
          <w:szCs w:val="28"/>
          <w:lang w:val="vi"/>
        </w:rPr>
        <w:t xml:space="preserve"> </w:t>
      </w:r>
      <w:r w:rsidRPr="00406E0B">
        <w:rPr>
          <w:sz w:val="28"/>
          <w:szCs w:val="28"/>
          <w:lang w:val="vi"/>
        </w:rPr>
        <w:t>quyết</w:t>
      </w:r>
      <w:r w:rsidRPr="00406E0B">
        <w:rPr>
          <w:spacing w:val="-11"/>
          <w:sz w:val="28"/>
          <w:szCs w:val="28"/>
          <w:lang w:val="vi"/>
        </w:rPr>
        <w:t xml:space="preserve"> </w:t>
      </w:r>
      <w:r w:rsidRPr="00406E0B">
        <w:rPr>
          <w:sz w:val="28"/>
          <w:szCs w:val="28"/>
          <w:lang w:val="vi"/>
        </w:rPr>
        <w:t>định</w:t>
      </w:r>
      <w:r w:rsidRPr="00406E0B">
        <w:rPr>
          <w:spacing w:val="-11"/>
          <w:sz w:val="28"/>
          <w:szCs w:val="28"/>
          <w:lang w:val="vi"/>
        </w:rPr>
        <w:t xml:space="preserve"> </w:t>
      </w:r>
      <w:r w:rsidRPr="00406E0B">
        <w:rPr>
          <w:sz w:val="28"/>
          <w:szCs w:val="28"/>
          <w:lang w:val="vi"/>
        </w:rPr>
        <w:t>tại</w:t>
      </w:r>
      <w:r w:rsidRPr="00406E0B">
        <w:rPr>
          <w:spacing w:val="-11"/>
          <w:sz w:val="28"/>
          <w:szCs w:val="28"/>
          <w:lang w:val="vi"/>
        </w:rPr>
        <w:t xml:space="preserve"> </w:t>
      </w:r>
      <w:r w:rsidRPr="00406E0B">
        <w:rPr>
          <w:sz w:val="28"/>
          <w:szCs w:val="28"/>
          <w:lang w:val="vi"/>
        </w:rPr>
        <w:t>thời</w:t>
      </w:r>
      <w:r w:rsidRPr="00406E0B">
        <w:rPr>
          <w:spacing w:val="-11"/>
          <w:sz w:val="28"/>
          <w:szCs w:val="28"/>
          <w:lang w:val="vi"/>
        </w:rPr>
        <w:t xml:space="preserve"> </w:t>
      </w:r>
      <w:r w:rsidRPr="00406E0B">
        <w:rPr>
          <w:sz w:val="28"/>
          <w:szCs w:val="28"/>
          <w:lang w:val="vi"/>
        </w:rPr>
        <w:t>điểm</w:t>
      </w:r>
      <w:r w:rsidRPr="00406E0B">
        <w:rPr>
          <w:spacing w:val="-12"/>
          <w:sz w:val="28"/>
          <w:szCs w:val="28"/>
          <w:lang w:val="vi"/>
        </w:rPr>
        <w:t xml:space="preserve"> </w:t>
      </w:r>
      <w:r w:rsidRPr="00406E0B">
        <w:rPr>
          <w:sz w:val="28"/>
          <w:szCs w:val="28"/>
          <w:lang w:val="vi"/>
        </w:rPr>
        <w:t>Quyết</w:t>
      </w:r>
      <w:r w:rsidRPr="00406E0B">
        <w:rPr>
          <w:spacing w:val="-11"/>
          <w:sz w:val="28"/>
          <w:szCs w:val="28"/>
          <w:lang w:val="vi"/>
        </w:rPr>
        <w:t xml:space="preserve"> </w:t>
      </w:r>
      <w:r w:rsidRPr="00406E0B">
        <w:rPr>
          <w:sz w:val="28"/>
          <w:szCs w:val="28"/>
          <w:lang w:val="vi"/>
        </w:rPr>
        <w:t>định</w:t>
      </w:r>
      <w:r w:rsidRPr="00406E0B">
        <w:rPr>
          <w:spacing w:val="-11"/>
          <w:sz w:val="28"/>
          <w:szCs w:val="28"/>
          <w:lang w:val="vi"/>
        </w:rPr>
        <w:t xml:space="preserve"> </w:t>
      </w:r>
      <w:r w:rsidRPr="00406E0B">
        <w:rPr>
          <w:sz w:val="28"/>
          <w:szCs w:val="28"/>
          <w:lang w:val="vi"/>
        </w:rPr>
        <w:t>này</w:t>
      </w:r>
      <w:r w:rsidRPr="00406E0B">
        <w:rPr>
          <w:spacing w:val="-11"/>
          <w:sz w:val="28"/>
          <w:szCs w:val="28"/>
          <w:lang w:val="vi"/>
        </w:rPr>
        <w:t xml:space="preserve"> </w:t>
      </w:r>
      <w:r w:rsidRPr="00406E0B">
        <w:rPr>
          <w:sz w:val="28"/>
          <w:szCs w:val="28"/>
          <w:lang w:val="vi"/>
        </w:rPr>
        <w:t>có</w:t>
      </w:r>
      <w:r w:rsidRPr="00406E0B">
        <w:rPr>
          <w:spacing w:val="-13"/>
          <w:sz w:val="28"/>
          <w:szCs w:val="28"/>
          <w:lang w:val="vi"/>
        </w:rPr>
        <w:t xml:space="preserve"> </w:t>
      </w:r>
      <w:r w:rsidRPr="00406E0B">
        <w:rPr>
          <w:sz w:val="28"/>
          <w:szCs w:val="28"/>
          <w:lang w:val="vi"/>
        </w:rPr>
        <w:t>hiệu</w:t>
      </w:r>
      <w:r w:rsidRPr="00406E0B">
        <w:rPr>
          <w:spacing w:val="-11"/>
          <w:sz w:val="28"/>
          <w:szCs w:val="28"/>
          <w:lang w:val="vi"/>
        </w:rPr>
        <w:t xml:space="preserve"> </w:t>
      </w:r>
      <w:r w:rsidRPr="00406E0B">
        <w:rPr>
          <w:sz w:val="28"/>
          <w:szCs w:val="28"/>
          <w:lang w:val="vi"/>
        </w:rPr>
        <w:t>lực</w:t>
      </w:r>
      <w:r w:rsidRPr="00406E0B">
        <w:rPr>
          <w:spacing w:val="-11"/>
          <w:sz w:val="28"/>
          <w:szCs w:val="28"/>
          <w:lang w:val="vi"/>
        </w:rPr>
        <w:t xml:space="preserve"> </w:t>
      </w:r>
      <w:r w:rsidRPr="00406E0B">
        <w:rPr>
          <w:sz w:val="28"/>
          <w:szCs w:val="28"/>
          <w:lang w:val="vi"/>
        </w:rPr>
        <w:t>thi</w:t>
      </w:r>
      <w:r w:rsidRPr="00406E0B">
        <w:rPr>
          <w:spacing w:val="-11"/>
          <w:sz w:val="28"/>
          <w:szCs w:val="28"/>
          <w:lang w:val="vi"/>
        </w:rPr>
        <w:t xml:space="preserve"> </w:t>
      </w:r>
      <w:r w:rsidRPr="00406E0B">
        <w:rPr>
          <w:sz w:val="28"/>
          <w:szCs w:val="28"/>
          <w:lang w:val="vi"/>
        </w:rPr>
        <w:t>hành thì</w:t>
      </w:r>
      <w:r w:rsidRPr="00406E0B">
        <w:rPr>
          <w:spacing w:val="-11"/>
          <w:sz w:val="28"/>
          <w:szCs w:val="28"/>
          <w:lang w:val="vi"/>
        </w:rPr>
        <w:t xml:space="preserve"> </w:t>
      </w:r>
      <w:r w:rsidRPr="00406E0B">
        <w:rPr>
          <w:sz w:val="28"/>
          <w:szCs w:val="28"/>
          <w:lang w:val="vi"/>
        </w:rPr>
        <w:t>cơ</w:t>
      </w:r>
      <w:r w:rsidRPr="00406E0B">
        <w:rPr>
          <w:spacing w:val="-11"/>
          <w:sz w:val="28"/>
          <w:szCs w:val="28"/>
          <w:lang w:val="vi"/>
        </w:rPr>
        <w:t xml:space="preserve"> </w:t>
      </w:r>
      <w:r w:rsidRPr="00406E0B">
        <w:rPr>
          <w:sz w:val="28"/>
          <w:szCs w:val="28"/>
          <w:lang w:val="vi"/>
        </w:rPr>
        <w:t>quan,</w:t>
      </w:r>
      <w:r w:rsidRPr="00406E0B">
        <w:rPr>
          <w:spacing w:val="-12"/>
          <w:sz w:val="28"/>
          <w:szCs w:val="28"/>
          <w:lang w:val="vi"/>
        </w:rPr>
        <w:t xml:space="preserve"> </w:t>
      </w:r>
      <w:r w:rsidRPr="00406E0B">
        <w:rPr>
          <w:sz w:val="28"/>
          <w:szCs w:val="28"/>
          <w:lang w:val="vi"/>
        </w:rPr>
        <w:t>tổ</w:t>
      </w:r>
      <w:r w:rsidRPr="00406E0B">
        <w:rPr>
          <w:spacing w:val="-11"/>
          <w:sz w:val="28"/>
          <w:szCs w:val="28"/>
          <w:lang w:val="vi"/>
        </w:rPr>
        <w:t xml:space="preserve"> </w:t>
      </w:r>
      <w:r w:rsidRPr="00406E0B">
        <w:rPr>
          <w:sz w:val="28"/>
          <w:szCs w:val="28"/>
          <w:lang w:val="vi"/>
        </w:rPr>
        <w:t>chức,</w:t>
      </w:r>
      <w:r w:rsidRPr="00406E0B">
        <w:rPr>
          <w:spacing w:val="-12"/>
          <w:sz w:val="28"/>
          <w:szCs w:val="28"/>
          <w:lang w:val="vi"/>
        </w:rPr>
        <w:t xml:space="preserve"> </w:t>
      </w:r>
      <w:r w:rsidRPr="00406E0B">
        <w:rPr>
          <w:sz w:val="28"/>
          <w:szCs w:val="28"/>
          <w:lang w:val="vi"/>
        </w:rPr>
        <w:t>đơn</w:t>
      </w:r>
      <w:r w:rsidRPr="00406E0B">
        <w:rPr>
          <w:spacing w:val="-11"/>
          <w:sz w:val="28"/>
          <w:szCs w:val="28"/>
          <w:lang w:val="vi"/>
        </w:rPr>
        <w:t xml:space="preserve"> </w:t>
      </w:r>
      <w:r w:rsidRPr="00406E0B">
        <w:rPr>
          <w:sz w:val="28"/>
          <w:szCs w:val="28"/>
          <w:lang w:val="vi"/>
        </w:rPr>
        <w:t>vị</w:t>
      </w:r>
      <w:r w:rsidRPr="00406E0B">
        <w:rPr>
          <w:spacing w:val="-11"/>
          <w:sz w:val="28"/>
          <w:szCs w:val="28"/>
          <w:lang w:val="vi"/>
        </w:rPr>
        <w:t xml:space="preserve"> </w:t>
      </w:r>
      <w:r w:rsidRPr="00406E0B">
        <w:rPr>
          <w:sz w:val="28"/>
          <w:szCs w:val="28"/>
          <w:lang w:val="vi"/>
        </w:rPr>
        <w:t>có</w:t>
      </w:r>
      <w:r w:rsidRPr="00406E0B">
        <w:rPr>
          <w:spacing w:val="-10"/>
          <w:sz w:val="28"/>
          <w:szCs w:val="28"/>
          <w:lang w:val="vi"/>
        </w:rPr>
        <w:t xml:space="preserve"> </w:t>
      </w:r>
      <w:r w:rsidRPr="00406E0B">
        <w:rPr>
          <w:sz w:val="28"/>
          <w:szCs w:val="28"/>
          <w:lang w:val="vi"/>
        </w:rPr>
        <w:t>tài</w:t>
      </w:r>
      <w:r w:rsidRPr="00406E0B">
        <w:rPr>
          <w:spacing w:val="-11"/>
          <w:sz w:val="28"/>
          <w:szCs w:val="28"/>
          <w:lang w:val="vi"/>
        </w:rPr>
        <w:t xml:space="preserve"> </w:t>
      </w:r>
      <w:r w:rsidRPr="00406E0B">
        <w:rPr>
          <w:sz w:val="28"/>
          <w:szCs w:val="28"/>
          <w:lang w:val="vi"/>
        </w:rPr>
        <w:t>sản</w:t>
      </w:r>
      <w:r w:rsidRPr="00406E0B">
        <w:rPr>
          <w:spacing w:val="-11"/>
          <w:sz w:val="28"/>
          <w:szCs w:val="28"/>
          <w:lang w:val="vi"/>
        </w:rPr>
        <w:t xml:space="preserve"> </w:t>
      </w:r>
      <w:r w:rsidRPr="00406E0B">
        <w:rPr>
          <w:sz w:val="28"/>
          <w:szCs w:val="28"/>
          <w:lang w:val="vi"/>
        </w:rPr>
        <w:t>công</w:t>
      </w:r>
      <w:r w:rsidRPr="00406E0B">
        <w:rPr>
          <w:spacing w:val="-13"/>
          <w:sz w:val="28"/>
          <w:szCs w:val="28"/>
          <w:lang w:val="vi"/>
        </w:rPr>
        <w:t xml:space="preserve"> </w:t>
      </w:r>
      <w:r w:rsidRPr="00406E0B">
        <w:rPr>
          <w:sz w:val="28"/>
          <w:szCs w:val="28"/>
          <w:lang w:val="vi"/>
        </w:rPr>
        <w:t>báo</w:t>
      </w:r>
      <w:r w:rsidRPr="00406E0B">
        <w:rPr>
          <w:spacing w:val="-10"/>
          <w:sz w:val="28"/>
          <w:szCs w:val="28"/>
          <w:lang w:val="vi"/>
        </w:rPr>
        <w:t xml:space="preserve"> </w:t>
      </w:r>
      <w:r w:rsidRPr="00406E0B">
        <w:rPr>
          <w:sz w:val="28"/>
          <w:szCs w:val="28"/>
          <w:lang w:val="vi"/>
        </w:rPr>
        <w:t>cáo</w:t>
      </w:r>
      <w:r w:rsidRPr="00406E0B">
        <w:rPr>
          <w:spacing w:val="-10"/>
          <w:sz w:val="28"/>
          <w:szCs w:val="28"/>
          <w:lang w:val="vi"/>
        </w:rPr>
        <w:t xml:space="preserve"> </w:t>
      </w:r>
      <w:r w:rsidRPr="00406E0B">
        <w:rPr>
          <w:sz w:val="28"/>
          <w:szCs w:val="28"/>
          <w:lang w:val="vi"/>
        </w:rPr>
        <w:t>cơ</w:t>
      </w:r>
      <w:r w:rsidRPr="00406E0B">
        <w:rPr>
          <w:spacing w:val="-11"/>
          <w:sz w:val="28"/>
          <w:szCs w:val="28"/>
          <w:lang w:val="vi"/>
        </w:rPr>
        <w:t xml:space="preserve"> </w:t>
      </w:r>
      <w:r w:rsidRPr="00406E0B">
        <w:rPr>
          <w:sz w:val="28"/>
          <w:szCs w:val="28"/>
          <w:lang w:val="vi"/>
        </w:rPr>
        <w:t>quan,</w:t>
      </w:r>
      <w:r w:rsidRPr="00406E0B">
        <w:rPr>
          <w:spacing w:val="-12"/>
          <w:sz w:val="28"/>
          <w:szCs w:val="28"/>
          <w:lang w:val="vi"/>
        </w:rPr>
        <w:t xml:space="preserve"> </w:t>
      </w:r>
      <w:r w:rsidRPr="00406E0B">
        <w:rPr>
          <w:sz w:val="28"/>
          <w:szCs w:val="28"/>
          <w:lang w:val="vi"/>
        </w:rPr>
        <w:t>người</w:t>
      </w:r>
      <w:r w:rsidRPr="00406E0B">
        <w:rPr>
          <w:spacing w:val="-10"/>
          <w:sz w:val="28"/>
          <w:szCs w:val="28"/>
          <w:lang w:val="vi"/>
        </w:rPr>
        <w:t xml:space="preserve"> </w:t>
      </w:r>
      <w:r w:rsidRPr="00406E0B">
        <w:rPr>
          <w:sz w:val="28"/>
          <w:szCs w:val="28"/>
          <w:lang w:val="vi"/>
        </w:rPr>
        <w:t>có</w:t>
      </w:r>
      <w:r w:rsidRPr="00406E0B">
        <w:rPr>
          <w:spacing w:val="-10"/>
          <w:sz w:val="28"/>
          <w:szCs w:val="28"/>
          <w:lang w:val="vi"/>
        </w:rPr>
        <w:t xml:space="preserve"> </w:t>
      </w:r>
      <w:r w:rsidRPr="00406E0B">
        <w:rPr>
          <w:sz w:val="28"/>
          <w:szCs w:val="28"/>
          <w:lang w:val="vi"/>
        </w:rPr>
        <w:t>thẩm</w:t>
      </w:r>
      <w:r w:rsidRPr="00406E0B">
        <w:rPr>
          <w:spacing w:val="-11"/>
          <w:sz w:val="28"/>
          <w:szCs w:val="28"/>
          <w:lang w:val="vi"/>
        </w:rPr>
        <w:t xml:space="preserve"> </w:t>
      </w:r>
      <w:r w:rsidRPr="00406E0B">
        <w:rPr>
          <w:sz w:val="28"/>
          <w:szCs w:val="28"/>
          <w:lang w:val="vi"/>
        </w:rPr>
        <w:t>quyền quy định tại Quyết định này xem xét, quyết định./</w:t>
      </w:r>
      <w:r w:rsidRPr="00406E0B">
        <w:rPr>
          <w:sz w:val="28"/>
          <w:szCs w:val="28"/>
        </w:rPr>
        <w:t>.</w:t>
      </w:r>
    </w:p>
    <w:tbl>
      <w:tblPr>
        <w:tblStyle w:val="TableGrid"/>
        <w:tblW w:w="0" w:type="auto"/>
        <w:tblInd w:w="5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2"/>
        <w:gridCol w:w="4533"/>
      </w:tblGrid>
      <w:tr w:rsidR="00406E0B" w:rsidRPr="00406E0B" w14:paraId="169CB0BA" w14:textId="77777777" w:rsidTr="0033450C">
        <w:tc>
          <w:tcPr>
            <w:tcW w:w="4532" w:type="dxa"/>
          </w:tcPr>
          <w:p w14:paraId="1F91B6E4" w14:textId="77777777" w:rsidR="0033450C" w:rsidRPr="00406E0B" w:rsidRDefault="0033450C" w:rsidP="0033450C">
            <w:pPr>
              <w:spacing w:before="120" w:after="120"/>
              <w:jc w:val="both"/>
              <w:rPr>
                <w:sz w:val="28"/>
                <w:szCs w:val="28"/>
              </w:rPr>
            </w:pPr>
          </w:p>
        </w:tc>
        <w:tc>
          <w:tcPr>
            <w:tcW w:w="4533" w:type="dxa"/>
          </w:tcPr>
          <w:p w14:paraId="03F648A0" w14:textId="77777777" w:rsidR="0033450C" w:rsidRPr="00406E0B" w:rsidRDefault="0033450C" w:rsidP="0033450C">
            <w:pPr>
              <w:spacing w:before="120" w:after="120" w:line="276" w:lineRule="auto"/>
              <w:ind w:right="136"/>
              <w:jc w:val="center"/>
              <w:rPr>
                <w:b/>
                <w:sz w:val="28"/>
                <w:szCs w:val="28"/>
              </w:rPr>
            </w:pPr>
            <w:r w:rsidRPr="00406E0B">
              <w:rPr>
                <w:b/>
                <w:sz w:val="28"/>
                <w:szCs w:val="28"/>
              </w:rPr>
              <w:t>CHỦ TỊCH</w:t>
            </w:r>
          </w:p>
          <w:p w14:paraId="1A4CC26C" w14:textId="77777777" w:rsidR="0033450C" w:rsidRPr="00406E0B" w:rsidRDefault="0033450C" w:rsidP="0033450C">
            <w:pPr>
              <w:spacing w:before="120" w:after="120" w:line="276" w:lineRule="auto"/>
              <w:ind w:right="136"/>
              <w:rPr>
                <w:b/>
                <w:sz w:val="28"/>
                <w:szCs w:val="28"/>
              </w:rPr>
            </w:pPr>
          </w:p>
          <w:p w14:paraId="3421FABB" w14:textId="0DCB67BA" w:rsidR="0033450C" w:rsidRPr="00406E0B" w:rsidRDefault="0033450C" w:rsidP="0033450C">
            <w:pPr>
              <w:spacing w:before="120" w:after="120"/>
              <w:jc w:val="center"/>
              <w:rPr>
                <w:sz w:val="28"/>
                <w:szCs w:val="28"/>
              </w:rPr>
            </w:pPr>
            <w:r w:rsidRPr="00406E0B">
              <w:rPr>
                <w:b/>
                <w:sz w:val="28"/>
                <w:szCs w:val="28"/>
              </w:rPr>
              <w:t>Vũ Đại Thắng</w:t>
            </w:r>
          </w:p>
        </w:tc>
      </w:tr>
    </w:tbl>
    <w:p w14:paraId="4DF69361" w14:textId="2979E06C" w:rsidR="0033450C" w:rsidRPr="00406E0B" w:rsidRDefault="0033450C" w:rsidP="0033450C">
      <w:pPr>
        <w:spacing w:before="120" w:after="120"/>
        <w:ind w:right="136"/>
        <w:jc w:val="both"/>
        <w:rPr>
          <w:spacing w:val="-16"/>
          <w:sz w:val="28"/>
          <w:szCs w:val="28"/>
          <w:lang w:val="vi"/>
        </w:rPr>
      </w:pPr>
    </w:p>
    <w:p w14:paraId="0F6E65A6" w14:textId="77777777" w:rsidR="005B4C37" w:rsidRPr="00406E0B" w:rsidRDefault="005B4C37" w:rsidP="005B4C37">
      <w:pPr>
        <w:spacing w:before="58" w:line="268" w:lineRule="auto"/>
        <w:ind w:left="567" w:firstLine="567"/>
        <w:jc w:val="both"/>
        <w:rPr>
          <w:sz w:val="28"/>
          <w:szCs w:val="28"/>
          <w:lang w:val="vi"/>
        </w:rPr>
      </w:pPr>
    </w:p>
    <w:p w14:paraId="193E3CC4" w14:textId="77777777" w:rsidR="005B4C37" w:rsidRPr="00406E0B" w:rsidRDefault="005B4C37" w:rsidP="005B4C37">
      <w:pPr>
        <w:spacing w:before="58" w:line="268" w:lineRule="auto"/>
        <w:ind w:left="567" w:firstLine="567"/>
        <w:jc w:val="both"/>
        <w:rPr>
          <w:sz w:val="28"/>
          <w:szCs w:val="28"/>
          <w:lang w:val="vi"/>
        </w:rPr>
        <w:sectPr w:rsidR="005B4C37" w:rsidRPr="00406E0B" w:rsidSect="000A5E76">
          <w:headerReference w:type="default" r:id="rId65"/>
          <w:type w:val="continuous"/>
          <w:pgSz w:w="11910" w:h="16840"/>
          <w:pgMar w:top="1220" w:right="992" w:bottom="1170" w:left="1133" w:header="0" w:footer="0" w:gutter="0"/>
          <w:cols w:space="720"/>
        </w:sectPr>
      </w:pPr>
    </w:p>
    <w:p w14:paraId="03ADEC2C" w14:textId="77777777" w:rsidR="00482BA8" w:rsidRPr="00406E0B" w:rsidRDefault="00482BA8" w:rsidP="005B4C37">
      <w:pPr>
        <w:spacing w:before="102"/>
        <w:rPr>
          <w:sz w:val="28"/>
          <w:szCs w:val="28"/>
          <w:lang w:val="vi"/>
        </w:rPr>
        <w:sectPr w:rsidR="00482BA8" w:rsidRPr="00406E0B">
          <w:headerReference w:type="default" r:id="rId66"/>
          <w:type w:val="continuous"/>
          <w:pgSz w:w="11910" w:h="16840"/>
          <w:pgMar w:top="1220" w:right="992" w:bottom="280" w:left="1133" w:header="0" w:footer="0" w:gutter="0"/>
          <w:cols w:num="3" w:space="720" w:equalWidth="0">
            <w:col w:w="5744" w:space="40"/>
            <w:col w:w="1184" w:space="39"/>
            <w:col w:w="2778" w:space="0"/>
          </w:cols>
        </w:sectPr>
      </w:pPr>
    </w:p>
    <w:p w14:paraId="4249F39B" w14:textId="77777777" w:rsidR="00482BA8" w:rsidRPr="00406E0B" w:rsidRDefault="00482BA8">
      <w:pPr>
        <w:spacing w:before="2"/>
        <w:rPr>
          <w:sz w:val="19"/>
          <w:szCs w:val="28"/>
          <w:lang w:val="vi"/>
        </w:rPr>
      </w:pPr>
    </w:p>
    <w:p w14:paraId="2A134DD0" w14:textId="77777777" w:rsidR="005B4C37" w:rsidRPr="00406E0B" w:rsidRDefault="005B4C37" w:rsidP="00951008">
      <w:pPr>
        <w:jc w:val="center"/>
        <w:rPr>
          <w:b/>
          <w:sz w:val="28"/>
          <w:szCs w:val="28"/>
        </w:rPr>
      </w:pPr>
      <w:r w:rsidRPr="00406E0B">
        <w:rPr>
          <w:b/>
          <w:sz w:val="28"/>
          <w:szCs w:val="28"/>
        </w:rPr>
        <w:t>VĂN BẢN KHÁC</w:t>
      </w:r>
    </w:p>
    <w:p w14:paraId="419CE97F" w14:textId="77777777" w:rsidR="005B4C37" w:rsidRPr="00406E0B" w:rsidRDefault="005B4C37" w:rsidP="00951008">
      <w:pPr>
        <w:spacing w:before="240" w:after="240"/>
        <w:jc w:val="center"/>
        <w:rPr>
          <w:b/>
          <w:sz w:val="28"/>
          <w:szCs w:val="28"/>
        </w:rPr>
      </w:pPr>
      <w:r w:rsidRPr="00406E0B">
        <w:rPr>
          <w:b/>
          <w:sz w:val="28"/>
          <w:szCs w:val="28"/>
        </w:rPr>
        <w:t>ỦY BAN NHÂN DÂN THÀNH PHỐ HÀ NỘI</w:t>
      </w:r>
    </w:p>
    <w:tbl>
      <w:tblPr>
        <w:tblW w:w="5339" w:type="pct"/>
        <w:tblBorders>
          <w:top w:val="none" w:sz="4" w:space="0" w:color="000000"/>
          <w:bottom w:val="none" w:sz="4" w:space="0" w:color="000000"/>
          <w:insideH w:val="none" w:sz="4" w:space="0" w:color="000000"/>
          <w:insideV w:val="none" w:sz="4" w:space="0" w:color="000000"/>
        </w:tblBorders>
        <w:tblCellMar>
          <w:left w:w="0" w:type="dxa"/>
          <w:right w:w="0" w:type="dxa"/>
        </w:tblCellMar>
        <w:tblLook w:val="04A0" w:firstRow="1" w:lastRow="0" w:firstColumn="1" w:lastColumn="0" w:noHBand="0" w:noVBand="1"/>
      </w:tblPr>
      <w:tblGrid>
        <w:gridCol w:w="3325"/>
        <w:gridCol w:w="7123"/>
      </w:tblGrid>
      <w:tr w:rsidR="00406E0B" w:rsidRPr="00406E0B" w14:paraId="12BD5F50" w14:textId="77777777" w:rsidTr="00DB10B9">
        <w:trPr>
          <w:trHeight w:val="1412"/>
        </w:trPr>
        <w:tc>
          <w:tcPr>
            <w:tcW w:w="1591" w:type="pct"/>
            <w:tcBorders>
              <w:top w:val="none" w:sz="4" w:space="0" w:color="000000"/>
              <w:left w:val="none" w:sz="4" w:space="0" w:color="000000"/>
              <w:bottom w:val="none" w:sz="4" w:space="0" w:color="000000"/>
              <w:right w:val="none" w:sz="4" w:space="0" w:color="000000"/>
            </w:tcBorders>
            <w:tcMar>
              <w:top w:w="0" w:type="dxa"/>
              <w:left w:w="108" w:type="dxa"/>
              <w:bottom w:w="0" w:type="dxa"/>
              <w:right w:w="108" w:type="dxa"/>
            </w:tcMar>
          </w:tcPr>
          <w:p w14:paraId="3BB68B2C" w14:textId="77777777" w:rsidR="00951008" w:rsidRPr="00406E0B" w:rsidRDefault="00951008" w:rsidP="000118D7">
            <w:pPr>
              <w:ind w:right="-108"/>
              <w:jc w:val="center"/>
              <w:rPr>
                <w:sz w:val="27"/>
                <w:szCs w:val="27"/>
              </w:rPr>
            </w:pPr>
            <w:r w:rsidRPr="00406E0B">
              <w:rPr>
                <w:b/>
                <w:bCs/>
                <w:noProof/>
                <w:sz w:val="27"/>
                <w:szCs w:val="27"/>
              </w:rPr>
              <mc:AlternateContent>
                <mc:Choice Requires="wps">
                  <w:drawing>
                    <wp:anchor distT="0" distB="0" distL="114300" distR="114300" simplePos="0" relativeHeight="251701248" behindDoc="0" locked="0" layoutInCell="1" allowOverlap="1" wp14:anchorId="0ECD9AD1" wp14:editId="00B90EA2">
                      <wp:simplePos x="0" y="0"/>
                      <wp:positionH relativeFrom="column">
                        <wp:posOffset>504190</wp:posOffset>
                      </wp:positionH>
                      <wp:positionV relativeFrom="paragraph">
                        <wp:posOffset>467170</wp:posOffset>
                      </wp:positionV>
                      <wp:extent cx="838200" cy="0"/>
                      <wp:effectExtent l="0" t="0" r="19050" b="19050"/>
                      <wp:wrapNone/>
                      <wp:docPr id="44" name="Straight Connector 9"/>
                      <wp:cNvGraphicFramePr/>
                      <a:graphic xmlns:a="http://schemas.openxmlformats.org/drawingml/2006/main">
                        <a:graphicData uri="http://schemas.microsoft.com/office/word/2010/wordprocessingShape">
                          <wps:wsp>
                            <wps:cNvCnPr/>
                            <wps:spPr bwMode="auto">
                              <a:xfrm>
                                <a:off x="0" y="0"/>
                                <a:ext cx="8382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C384113" id="Straight Connector 9" o:spid="_x0000_s1026" style="position:absolute;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7pt,36.8pt" to="105.7pt,3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"/>
                  </w:pict>
                </mc:Fallback>
              </mc:AlternateContent>
            </w:r>
            <w:r w:rsidRPr="00406E0B">
              <w:rPr>
                <w:b/>
                <w:bCs/>
                <w:sz w:val="27"/>
                <w:szCs w:val="27"/>
                <w:lang w:val="vi-VN"/>
              </w:rPr>
              <w:t>ỦY BAN NHÂN DÂN</w:t>
            </w:r>
            <w:r w:rsidRPr="00406E0B">
              <w:rPr>
                <w:b/>
                <w:bCs/>
                <w:sz w:val="27"/>
                <w:szCs w:val="27"/>
                <w:lang w:val="vi-VN"/>
              </w:rPr>
              <w:br/>
            </w:r>
            <w:r w:rsidRPr="00406E0B">
              <w:rPr>
                <w:rFonts w:ascii="Times New Roman Bold" w:hAnsi="Times New Roman Bold"/>
                <w:b/>
                <w:bCs/>
                <w:spacing w:val="2"/>
                <w:sz w:val="27"/>
                <w:szCs w:val="27"/>
                <w:lang w:val="vi-VN"/>
              </w:rPr>
              <w:t>THÀNH PHỐ HÀ NỘI</w:t>
            </w:r>
            <w:r w:rsidRPr="00406E0B">
              <w:rPr>
                <w:b/>
                <w:bCs/>
                <w:sz w:val="27"/>
                <w:szCs w:val="27"/>
                <w:lang w:val="vi-VN"/>
              </w:rPr>
              <w:br/>
            </w:r>
          </w:p>
          <w:p w14:paraId="6505EF3F" w14:textId="77777777" w:rsidR="00951008" w:rsidRPr="00406E0B" w:rsidRDefault="00951008" w:rsidP="00951008">
            <w:pPr>
              <w:ind w:right="-108"/>
              <w:jc w:val="center"/>
              <w:rPr>
                <w:sz w:val="27"/>
                <w:szCs w:val="27"/>
              </w:rPr>
            </w:pPr>
            <w:r w:rsidRPr="00406E0B">
              <w:rPr>
                <w:sz w:val="27"/>
                <w:szCs w:val="27"/>
              </w:rPr>
              <w:t>Số: 1499/QĐ-UBND</w:t>
            </w:r>
          </w:p>
        </w:tc>
        <w:tc>
          <w:tcPr>
            <w:tcW w:w="3409" w:type="pct"/>
            <w:tcBorders>
              <w:top w:val="none" w:sz="4" w:space="0" w:color="000000"/>
              <w:left w:val="none" w:sz="4" w:space="0" w:color="000000"/>
              <w:bottom w:val="none" w:sz="4" w:space="0" w:color="000000"/>
              <w:right w:val="none" w:sz="4" w:space="0" w:color="000000"/>
            </w:tcBorders>
            <w:tcMar>
              <w:top w:w="0" w:type="dxa"/>
              <w:left w:w="108" w:type="dxa"/>
              <w:bottom w:w="0" w:type="dxa"/>
              <w:right w:w="108" w:type="dxa"/>
            </w:tcMar>
          </w:tcPr>
          <w:p w14:paraId="2FB8430B" w14:textId="77777777" w:rsidR="00951008" w:rsidRPr="00406E0B" w:rsidRDefault="00951008" w:rsidP="000118D7">
            <w:pPr>
              <w:jc w:val="center"/>
              <w:rPr>
                <w:rFonts w:ascii="Times New Roman Bold" w:hAnsi="Times New Roman Bold"/>
                <w:b/>
                <w:bCs/>
                <w:spacing w:val="-6"/>
                <w:sz w:val="27"/>
                <w:szCs w:val="27"/>
                <w:lang w:val="vi-VN"/>
              </w:rPr>
            </w:pPr>
            <w:r w:rsidRPr="00406E0B">
              <w:rPr>
                <w:rFonts w:ascii="Times New Roman Bold" w:hAnsi="Times New Roman Bold"/>
                <w:b/>
                <w:bCs/>
                <w:spacing w:val="-6"/>
                <w:sz w:val="27"/>
                <w:szCs w:val="27"/>
                <w:lang w:val="vi-VN"/>
              </w:rPr>
              <w:t>CỘNG HÒA XÃ HỘI CHỦ NGHĨA VIỆT NAM</w:t>
            </w:r>
          </w:p>
          <w:p w14:paraId="4AF0B9D6" w14:textId="77777777" w:rsidR="00951008" w:rsidRPr="00406E0B" w:rsidRDefault="00951008" w:rsidP="000118D7">
            <w:pPr>
              <w:ind w:left="-108"/>
              <w:jc w:val="center"/>
              <w:rPr>
                <w:sz w:val="27"/>
                <w:szCs w:val="27"/>
              </w:rPr>
            </w:pPr>
            <w:r w:rsidRPr="00406E0B">
              <w:rPr>
                <w:b/>
                <w:bCs/>
                <w:noProof/>
                <w:sz w:val="27"/>
                <w:szCs w:val="27"/>
              </w:rPr>
              <mc:AlternateContent>
                <mc:Choice Requires="wps">
                  <w:drawing>
                    <wp:anchor distT="0" distB="0" distL="114300" distR="114300" simplePos="0" relativeHeight="251700224" behindDoc="0" locked="0" layoutInCell="1" allowOverlap="1" wp14:anchorId="567313FF" wp14:editId="3115A95D">
                      <wp:simplePos x="0" y="0"/>
                      <wp:positionH relativeFrom="column">
                        <wp:posOffset>1129050</wp:posOffset>
                      </wp:positionH>
                      <wp:positionV relativeFrom="paragraph">
                        <wp:posOffset>202140</wp:posOffset>
                      </wp:positionV>
                      <wp:extent cx="2052000" cy="0"/>
                      <wp:effectExtent l="0" t="0" r="24765" b="19050"/>
                      <wp:wrapNone/>
                      <wp:docPr id="45" name="Straight Connector 10"/>
                      <wp:cNvGraphicFramePr/>
                      <a:graphic xmlns:a="http://schemas.openxmlformats.org/drawingml/2006/main">
                        <a:graphicData uri="http://schemas.microsoft.com/office/word/2010/wordprocessingShape">
                          <wps:wsp>
                            <wps:cNvCnPr/>
                            <wps:spPr bwMode="auto">
                              <a:xfrm>
                                <a:off x="0" y="0"/>
                                <a:ext cx="20520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C6F34B8" id="Straight Connector 10" o:spid="_x0000_s1026" style="position:absolute;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8.9pt,15.9pt" to="250.45pt,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"/>
                  </w:pict>
                </mc:Fallback>
              </mc:AlternateContent>
            </w:r>
            <w:r w:rsidRPr="00406E0B">
              <w:rPr>
                <w:b/>
                <w:bCs/>
                <w:sz w:val="27"/>
                <w:szCs w:val="27"/>
                <w:lang w:val="vi-VN"/>
              </w:rPr>
              <w:t xml:space="preserve">Độc lập - Tự do - Hạnh phúc </w:t>
            </w:r>
            <w:r w:rsidRPr="00406E0B">
              <w:rPr>
                <w:b/>
                <w:bCs/>
                <w:sz w:val="27"/>
                <w:szCs w:val="27"/>
                <w:lang w:val="vi-VN"/>
              </w:rPr>
              <w:br/>
            </w:r>
          </w:p>
          <w:p w14:paraId="10163377" w14:textId="77777777" w:rsidR="00951008" w:rsidRPr="00406E0B" w:rsidRDefault="00951008" w:rsidP="000118D7">
            <w:pPr>
              <w:ind w:left="-108"/>
              <w:jc w:val="center"/>
              <w:rPr>
                <w:i/>
                <w:sz w:val="27"/>
                <w:szCs w:val="27"/>
              </w:rPr>
            </w:pPr>
            <w:r w:rsidRPr="00406E0B">
              <w:rPr>
                <w:i/>
                <w:sz w:val="27"/>
                <w:szCs w:val="27"/>
              </w:rPr>
              <w:t>Hà Nội, ngày 03 tháng 4 năm 2026</w:t>
            </w:r>
          </w:p>
          <w:p w14:paraId="3EC12536" w14:textId="77777777" w:rsidR="00951008" w:rsidRPr="00406E0B" w:rsidRDefault="00951008" w:rsidP="000118D7">
            <w:pPr>
              <w:ind w:left="-108"/>
              <w:jc w:val="center"/>
              <w:rPr>
                <w:i/>
                <w:sz w:val="27"/>
                <w:szCs w:val="27"/>
              </w:rPr>
            </w:pPr>
          </w:p>
        </w:tc>
      </w:tr>
    </w:tbl>
    <w:p w14:paraId="05FE399C" w14:textId="77777777" w:rsidR="00951008" w:rsidRPr="00406E0B" w:rsidRDefault="00951008" w:rsidP="000A5E76">
      <w:pPr>
        <w:spacing w:before="120" w:after="120"/>
        <w:jc w:val="center"/>
        <w:rPr>
          <w:b/>
          <w:sz w:val="28"/>
          <w:szCs w:val="28"/>
        </w:rPr>
      </w:pPr>
      <w:r w:rsidRPr="00406E0B">
        <w:rPr>
          <w:b/>
          <w:sz w:val="28"/>
          <w:szCs w:val="28"/>
        </w:rPr>
        <w:t>QUYẾT ĐỊNH</w:t>
      </w:r>
    </w:p>
    <w:p w14:paraId="04F4DC55" w14:textId="77777777" w:rsidR="00951008" w:rsidRPr="00406E0B" w:rsidRDefault="00951008" w:rsidP="00DB10B9">
      <w:pPr>
        <w:jc w:val="center"/>
        <w:rPr>
          <w:b/>
          <w:sz w:val="28"/>
          <w:szCs w:val="28"/>
        </w:rPr>
      </w:pPr>
      <w:r w:rsidRPr="00406E0B">
        <w:rPr>
          <w:b/>
          <w:sz w:val="28"/>
          <w:szCs w:val="28"/>
        </w:rPr>
        <w:t xml:space="preserve">Về việc bãi bỏ Quyết định số 24/2017/QĐ-UBND ngày 13/7/2017 </w:t>
      </w:r>
    </w:p>
    <w:p w14:paraId="40B5675F" w14:textId="77777777" w:rsidR="00951008" w:rsidRPr="00406E0B" w:rsidRDefault="00951008" w:rsidP="00DB10B9">
      <w:pPr>
        <w:jc w:val="center"/>
        <w:rPr>
          <w:b/>
          <w:sz w:val="28"/>
          <w:szCs w:val="28"/>
        </w:rPr>
      </w:pPr>
      <w:r w:rsidRPr="00406E0B">
        <w:rPr>
          <w:b/>
          <w:sz w:val="28"/>
          <w:szCs w:val="28"/>
        </w:rPr>
        <w:t>của Ủy ban nhân dân Thành phố</w:t>
      </w:r>
    </w:p>
    <w:p w14:paraId="0A4B6DB9" w14:textId="77777777" w:rsidR="00951008" w:rsidRPr="00406E0B" w:rsidRDefault="00951008" w:rsidP="000A5E76">
      <w:pPr>
        <w:spacing w:before="120" w:after="120"/>
        <w:jc w:val="center"/>
      </w:pPr>
      <w:r w:rsidRPr="00406E0B">
        <w:rPr>
          <w:b/>
          <w:noProof/>
          <w:sz w:val="28"/>
          <w:szCs w:val="28"/>
        </w:rPr>
        <mc:AlternateContent>
          <mc:Choice Requires="wps">
            <w:drawing>
              <wp:anchor distT="0" distB="0" distL="114300" distR="114300" simplePos="0" relativeHeight="251702272" behindDoc="0" locked="0" layoutInCell="1" allowOverlap="1" wp14:anchorId="4FECDD9B" wp14:editId="4CFE5D72">
                <wp:simplePos x="0" y="0"/>
                <wp:positionH relativeFrom="column">
                  <wp:posOffset>2411038</wp:posOffset>
                </wp:positionH>
                <wp:positionV relativeFrom="paragraph">
                  <wp:posOffset>43065</wp:posOffset>
                </wp:positionV>
                <wp:extent cx="1572491" cy="0"/>
                <wp:effectExtent l="0" t="0" r="27940" b="19050"/>
                <wp:wrapNone/>
                <wp:docPr id="46" name="Straight Connector 46"/>
                <wp:cNvGraphicFramePr/>
                <a:graphic xmlns:a="http://schemas.openxmlformats.org/drawingml/2006/main">
                  <a:graphicData uri="http://schemas.microsoft.com/office/word/2010/wordprocessingShape">
                    <wps:wsp>
                      <wps:cNvCnPr/>
                      <wps:spPr>
                        <a:xfrm>
                          <a:off x="0" y="0"/>
                          <a:ext cx="1572491"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8A684C1" id="Straight Connector 46" o:spid="_x0000_s1026" style="position:absolute;z-index:251702272;visibility:visible;mso-wrap-style:square;mso-wrap-distance-left:9pt;mso-wrap-distance-top:0;mso-wrap-distance-right:9pt;mso-wrap-distance-bottom:0;mso-position-horizontal:absolute;mso-position-horizontal-relative:text;mso-position-vertical:absolute;mso-position-vertical-relative:text" from="189.85pt,3.4pt" to="313.65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" strokecolor="#4579b8 [3044]"/>
            </w:pict>
          </mc:Fallback>
        </mc:AlternateContent>
      </w:r>
    </w:p>
    <w:p w14:paraId="0ABD0D41" w14:textId="77777777" w:rsidR="00951008" w:rsidRPr="00406E0B" w:rsidRDefault="00951008" w:rsidP="00DB10B9">
      <w:pPr>
        <w:spacing w:before="120" w:after="360"/>
        <w:jc w:val="center"/>
        <w:rPr>
          <w:b/>
          <w:sz w:val="28"/>
          <w:szCs w:val="28"/>
        </w:rPr>
      </w:pPr>
      <w:r w:rsidRPr="00406E0B">
        <w:rPr>
          <w:b/>
          <w:sz w:val="28"/>
          <w:szCs w:val="28"/>
        </w:rPr>
        <w:t>ỦY BAN NHÂN DÂN THÀNH PHỐ HÀ NỘI</w:t>
      </w:r>
    </w:p>
    <w:p w14:paraId="11B22F30" w14:textId="77777777" w:rsidR="00951008" w:rsidRPr="00406E0B" w:rsidRDefault="00951008" w:rsidP="000A5E76">
      <w:pPr>
        <w:spacing w:before="120" w:after="120" w:line="276" w:lineRule="auto"/>
        <w:ind w:left="567" w:firstLine="709"/>
        <w:jc w:val="both"/>
        <w:rPr>
          <w:i/>
          <w:sz w:val="28"/>
          <w:szCs w:val="28"/>
        </w:rPr>
      </w:pPr>
      <w:r w:rsidRPr="00406E0B">
        <w:rPr>
          <w:i/>
          <w:sz w:val="28"/>
          <w:szCs w:val="28"/>
        </w:rPr>
        <w:t>Căn cứ Luật Tổ chức chính quyền địa phương số 72/2025/QH15;</w:t>
      </w:r>
    </w:p>
    <w:p w14:paraId="7BC8FD3B" w14:textId="77777777" w:rsidR="00951008" w:rsidRPr="00406E0B" w:rsidRDefault="00951008" w:rsidP="000A5E76">
      <w:pPr>
        <w:spacing w:before="120" w:after="120" w:line="276" w:lineRule="auto"/>
        <w:ind w:left="567" w:firstLine="709"/>
        <w:jc w:val="both"/>
        <w:rPr>
          <w:i/>
          <w:sz w:val="28"/>
          <w:szCs w:val="28"/>
        </w:rPr>
      </w:pPr>
      <w:r w:rsidRPr="00406E0B">
        <w:rPr>
          <w:i/>
          <w:sz w:val="28"/>
          <w:szCs w:val="28"/>
        </w:rPr>
        <w:t xml:space="preserve"> Căn cứ Luật Ban hành văn bản quy phạm pháp luật số 64/2025/QH15 được sửa đổi, bổ sung bởi Luật số 87/2025/QH15; </w:t>
      </w:r>
    </w:p>
    <w:p w14:paraId="68A7B47F" w14:textId="617E5FF6" w:rsidR="00951008" w:rsidRPr="00406E0B" w:rsidRDefault="00951008" w:rsidP="000A5E76">
      <w:pPr>
        <w:spacing w:before="120" w:after="120" w:line="276" w:lineRule="auto"/>
        <w:ind w:left="567" w:firstLine="709"/>
        <w:jc w:val="both"/>
        <w:rPr>
          <w:i/>
          <w:sz w:val="28"/>
          <w:szCs w:val="28"/>
        </w:rPr>
      </w:pPr>
      <w:r w:rsidRPr="00406E0B">
        <w:rPr>
          <w:i/>
          <w:sz w:val="28"/>
          <w:szCs w:val="28"/>
        </w:rPr>
        <w:t>Căn cứ Ngh</w:t>
      </w:r>
      <w:r w:rsidR="00DB10B9" w:rsidRPr="00406E0B">
        <w:rPr>
          <w:i/>
          <w:sz w:val="28"/>
          <w:szCs w:val="28"/>
        </w:rPr>
        <w:t xml:space="preserve">ị định số 78/2025/NĐ-CP ngày 01 tháng 4 năm </w:t>
      </w:r>
      <w:r w:rsidRPr="00406E0B">
        <w:rPr>
          <w:i/>
          <w:sz w:val="28"/>
          <w:szCs w:val="28"/>
        </w:rPr>
        <w:t xml:space="preserve">2025 của Chính phủ (được sửa đổi bổ sung tại điểm a Khoản 2 Điều 1 Nghị định 187/2025/NĐ-CP ngày 01/07/2025) quy định chi tiết một số điều và biện pháp để tổ chức, hướng dẫn thi hành Luật ban hành văn bản quy phạm pháp luật; </w:t>
      </w:r>
    </w:p>
    <w:p w14:paraId="12B1A49A" w14:textId="52C2BB51" w:rsidR="008A6675" w:rsidRPr="00406E0B" w:rsidRDefault="00951008" w:rsidP="000A5E76">
      <w:pPr>
        <w:spacing w:before="120" w:after="120" w:line="276" w:lineRule="auto"/>
        <w:ind w:left="567" w:firstLine="709"/>
        <w:jc w:val="both"/>
        <w:rPr>
          <w:rFonts w:ascii="Times New Roman Italic" w:hAnsi="Times New Roman Italic"/>
          <w:i/>
          <w:spacing w:val="2"/>
          <w:sz w:val="28"/>
          <w:szCs w:val="28"/>
        </w:rPr>
      </w:pPr>
      <w:r w:rsidRPr="00406E0B">
        <w:rPr>
          <w:rFonts w:ascii="Times New Roman Italic" w:hAnsi="Times New Roman Italic"/>
          <w:i/>
          <w:spacing w:val="2"/>
          <w:sz w:val="28"/>
          <w:szCs w:val="28"/>
        </w:rPr>
        <w:t>Căn cứ Quyết</w:t>
      </w:r>
      <w:r w:rsidR="00DB10B9" w:rsidRPr="00406E0B">
        <w:rPr>
          <w:rFonts w:ascii="Times New Roman Italic" w:hAnsi="Times New Roman Italic"/>
          <w:i/>
          <w:spacing w:val="2"/>
          <w:sz w:val="28"/>
          <w:szCs w:val="28"/>
        </w:rPr>
        <w:t xml:space="preserve"> định số 12/2024/QĐ-TTg ngày 31 tháng 7 năm </w:t>
      </w:r>
      <w:r w:rsidRPr="00406E0B">
        <w:rPr>
          <w:rFonts w:ascii="Times New Roman Italic" w:hAnsi="Times New Roman Italic"/>
          <w:i/>
          <w:spacing w:val="2"/>
          <w:sz w:val="28"/>
          <w:szCs w:val="28"/>
        </w:rPr>
        <w:t xml:space="preserve">2024 của Thủ tướng Chính phủ về cơ chế, chính sách giải quyết việc làm và đào tạo nghề cho người có đất thu hồi; </w:t>
      </w:r>
    </w:p>
    <w:p w14:paraId="04C453EB" w14:textId="6A86D563" w:rsidR="00951008" w:rsidRPr="00406E0B" w:rsidRDefault="00951008" w:rsidP="000A5E76">
      <w:pPr>
        <w:spacing w:before="120" w:after="120" w:line="276" w:lineRule="auto"/>
        <w:ind w:left="567" w:firstLine="709"/>
        <w:jc w:val="both"/>
        <w:rPr>
          <w:rFonts w:ascii="Times New Roman Italic" w:hAnsi="Times New Roman Italic"/>
          <w:i/>
          <w:spacing w:val="2"/>
          <w:sz w:val="28"/>
          <w:szCs w:val="28"/>
        </w:rPr>
      </w:pPr>
      <w:r w:rsidRPr="00406E0B">
        <w:rPr>
          <w:rFonts w:ascii="Times New Roman Italic" w:hAnsi="Times New Roman Italic"/>
          <w:i/>
          <w:spacing w:val="2"/>
          <w:sz w:val="28"/>
          <w:szCs w:val="28"/>
        </w:rPr>
        <w:t xml:space="preserve">Căn cứ Quyết </w:t>
      </w:r>
      <w:r w:rsidR="00DB10B9" w:rsidRPr="00406E0B">
        <w:rPr>
          <w:rFonts w:ascii="Times New Roman Italic" w:hAnsi="Times New Roman Italic"/>
          <w:i/>
          <w:spacing w:val="2"/>
          <w:sz w:val="28"/>
          <w:szCs w:val="28"/>
        </w:rPr>
        <w:t xml:space="preserve">định số 39/2025/QĐ-UBND ngày 30 tháng 6 năm </w:t>
      </w:r>
      <w:r w:rsidRPr="00406E0B">
        <w:rPr>
          <w:rFonts w:ascii="Times New Roman Italic" w:hAnsi="Times New Roman Italic"/>
          <w:i/>
          <w:spacing w:val="2"/>
          <w:sz w:val="28"/>
          <w:szCs w:val="28"/>
        </w:rPr>
        <w:t xml:space="preserve">2025 của Ủy ban nhân dân Thành phố về việc ban hành Quy chế làm việc của Ủy ban nhân dân thành phố Hà Nội; </w:t>
      </w:r>
    </w:p>
    <w:p w14:paraId="7AD4016F" w14:textId="602A2364" w:rsidR="00951008" w:rsidRPr="00406E0B" w:rsidRDefault="00951008" w:rsidP="000A5E76">
      <w:pPr>
        <w:spacing w:before="120" w:after="120" w:line="276" w:lineRule="auto"/>
        <w:ind w:left="567" w:firstLine="709"/>
        <w:jc w:val="both"/>
        <w:rPr>
          <w:b/>
          <w:i/>
          <w:sz w:val="28"/>
          <w:szCs w:val="28"/>
        </w:rPr>
      </w:pPr>
      <w:r w:rsidRPr="00406E0B">
        <w:rPr>
          <w:i/>
          <w:sz w:val="28"/>
          <w:szCs w:val="28"/>
        </w:rPr>
        <w:t>Theo đề nghị của Giám đốc Sở Nội vụ tại T</w:t>
      </w:r>
      <w:r w:rsidR="00DB10B9" w:rsidRPr="00406E0B">
        <w:rPr>
          <w:i/>
          <w:sz w:val="28"/>
          <w:szCs w:val="28"/>
        </w:rPr>
        <w:t xml:space="preserve">ờ trình số 1525/TTr-SNV ngày 16 tháng 3 năm </w:t>
      </w:r>
      <w:r w:rsidRPr="00406E0B">
        <w:rPr>
          <w:i/>
          <w:sz w:val="28"/>
          <w:szCs w:val="28"/>
        </w:rPr>
        <w:t xml:space="preserve">2026 về việc ban hành Quyết định bãi bỏ Quyết </w:t>
      </w:r>
      <w:r w:rsidR="00DB10B9" w:rsidRPr="00406E0B">
        <w:rPr>
          <w:i/>
          <w:sz w:val="28"/>
          <w:szCs w:val="28"/>
        </w:rPr>
        <w:t xml:space="preserve">định số 24/2017/QĐ-UBND ngày 13 tháng 7 năm </w:t>
      </w:r>
      <w:r w:rsidRPr="00406E0B">
        <w:rPr>
          <w:i/>
          <w:sz w:val="28"/>
          <w:szCs w:val="28"/>
        </w:rPr>
        <w:t xml:space="preserve">2017 của </w:t>
      </w:r>
      <w:r w:rsidR="008A6675" w:rsidRPr="00406E0B">
        <w:rPr>
          <w:i/>
          <w:sz w:val="28"/>
          <w:szCs w:val="28"/>
        </w:rPr>
        <w:t>Ủy ban nhân dân</w:t>
      </w:r>
      <w:r w:rsidRPr="00406E0B">
        <w:rPr>
          <w:i/>
          <w:sz w:val="28"/>
          <w:szCs w:val="28"/>
        </w:rPr>
        <w:t xml:space="preserve"> Thành phố.</w:t>
      </w:r>
    </w:p>
    <w:p w14:paraId="3247FFD4" w14:textId="77777777" w:rsidR="00951008" w:rsidRPr="00406E0B" w:rsidRDefault="00951008" w:rsidP="00DB10B9">
      <w:pPr>
        <w:spacing w:before="240" w:after="120" w:line="276" w:lineRule="auto"/>
        <w:ind w:left="561" w:firstLine="709"/>
        <w:jc w:val="center"/>
        <w:rPr>
          <w:b/>
          <w:sz w:val="28"/>
          <w:szCs w:val="28"/>
        </w:rPr>
      </w:pPr>
      <w:r w:rsidRPr="00406E0B">
        <w:rPr>
          <w:b/>
          <w:sz w:val="28"/>
          <w:szCs w:val="28"/>
        </w:rPr>
        <w:t>QUYẾT ĐỊNH:</w:t>
      </w:r>
    </w:p>
    <w:p w14:paraId="0F2E2F47" w14:textId="07C5848B" w:rsidR="00951008" w:rsidRPr="00406E0B" w:rsidRDefault="00951008" w:rsidP="000A5E76">
      <w:pPr>
        <w:spacing w:before="120" w:after="120" w:line="276" w:lineRule="auto"/>
        <w:ind w:left="562" w:firstLine="706"/>
        <w:jc w:val="both"/>
        <w:rPr>
          <w:sz w:val="28"/>
          <w:szCs w:val="28"/>
        </w:rPr>
      </w:pPr>
      <w:r w:rsidRPr="00406E0B">
        <w:rPr>
          <w:b/>
          <w:sz w:val="28"/>
          <w:szCs w:val="28"/>
        </w:rPr>
        <w:t>Điều 1.</w:t>
      </w:r>
      <w:r w:rsidRPr="00406E0B">
        <w:rPr>
          <w:sz w:val="28"/>
          <w:szCs w:val="28"/>
        </w:rPr>
        <w:t xml:space="preserve"> Bãi bỏ Quyết </w:t>
      </w:r>
      <w:r w:rsidR="00DB10B9" w:rsidRPr="00406E0B">
        <w:rPr>
          <w:sz w:val="28"/>
          <w:szCs w:val="28"/>
        </w:rPr>
        <w:t xml:space="preserve">định số 24/2017/QĐ-UBND ngày 13 tháng 7 năm </w:t>
      </w:r>
      <w:r w:rsidRPr="00406E0B">
        <w:rPr>
          <w:sz w:val="28"/>
          <w:szCs w:val="28"/>
        </w:rPr>
        <w:t xml:space="preserve">2017 của Ủy ban nhân dân Thành phố về việc hỗ trợ đào tạo nghề và giải quyết việc làm cho người lao động bị thu hồi đất trên địa bàn thành phố Hà Nội. </w:t>
      </w:r>
    </w:p>
    <w:p w14:paraId="79D8604D" w14:textId="77777777" w:rsidR="00951008" w:rsidRPr="00406E0B" w:rsidRDefault="00951008" w:rsidP="000A5E76">
      <w:pPr>
        <w:spacing w:before="120" w:after="120" w:line="276" w:lineRule="auto"/>
        <w:ind w:left="562" w:firstLine="706"/>
        <w:jc w:val="both"/>
        <w:rPr>
          <w:sz w:val="28"/>
          <w:szCs w:val="28"/>
        </w:rPr>
      </w:pPr>
      <w:r w:rsidRPr="00406E0B">
        <w:rPr>
          <w:b/>
          <w:sz w:val="28"/>
          <w:szCs w:val="28"/>
        </w:rPr>
        <w:lastRenderedPageBreak/>
        <w:t>Điều 2.</w:t>
      </w:r>
      <w:r w:rsidRPr="00406E0B">
        <w:rPr>
          <w:sz w:val="28"/>
          <w:szCs w:val="28"/>
        </w:rPr>
        <w:t xml:space="preserve"> Quyết định này có hiệu lực kể từ ngày ký.</w:t>
      </w:r>
    </w:p>
    <w:p w14:paraId="7CF35BEF" w14:textId="77777777" w:rsidR="00951008" w:rsidRPr="00406E0B" w:rsidRDefault="00951008" w:rsidP="000A5E76">
      <w:pPr>
        <w:spacing w:before="120" w:after="120" w:line="276" w:lineRule="auto"/>
        <w:ind w:left="562" w:firstLine="706"/>
        <w:jc w:val="both"/>
        <w:rPr>
          <w:sz w:val="28"/>
          <w:szCs w:val="28"/>
        </w:rPr>
      </w:pPr>
      <w:r w:rsidRPr="00406E0B">
        <w:rPr>
          <w:b/>
          <w:sz w:val="28"/>
          <w:szCs w:val="28"/>
        </w:rPr>
        <w:t xml:space="preserve"> Điều 3.</w:t>
      </w:r>
      <w:r w:rsidRPr="00406E0B">
        <w:rPr>
          <w:sz w:val="28"/>
          <w:szCs w:val="28"/>
        </w:rPr>
        <w:t xml:space="preserve"> Chánh Văn phòng Ủy ban nhân dân Thành phố, Giám đốc các sở, ban, ngành Thành phố, Chủ tịch Ủy ban nhân dân các xã, phường và các tổ chức, cá nhân có liên quan chịu trách nhiệm thi hành Quyết định này./.</w:t>
      </w:r>
    </w:p>
    <w:tbl>
      <w:tblPr>
        <w:tblStyle w:val="TableGrid"/>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82"/>
        <w:gridCol w:w="4636"/>
      </w:tblGrid>
      <w:tr w:rsidR="00951008" w:rsidRPr="00406E0B" w14:paraId="728D6236" w14:textId="77777777" w:rsidTr="00951008">
        <w:tc>
          <w:tcPr>
            <w:tcW w:w="4887" w:type="dxa"/>
          </w:tcPr>
          <w:p w14:paraId="1F1AEAAB" w14:textId="77777777" w:rsidR="00951008" w:rsidRPr="00406E0B" w:rsidRDefault="00951008" w:rsidP="00951008">
            <w:pPr>
              <w:spacing w:before="120" w:after="120"/>
              <w:jc w:val="both"/>
              <w:rPr>
                <w:b/>
                <w:i/>
                <w:sz w:val="28"/>
                <w:szCs w:val="28"/>
              </w:rPr>
            </w:pPr>
          </w:p>
        </w:tc>
        <w:tc>
          <w:tcPr>
            <w:tcW w:w="4888" w:type="dxa"/>
          </w:tcPr>
          <w:p w14:paraId="66A96BEC" w14:textId="77777777" w:rsidR="00951008" w:rsidRPr="00406E0B" w:rsidRDefault="00951008" w:rsidP="00951008">
            <w:pPr>
              <w:jc w:val="center"/>
              <w:rPr>
                <w:b/>
                <w:sz w:val="28"/>
                <w:szCs w:val="28"/>
              </w:rPr>
            </w:pPr>
            <w:r w:rsidRPr="00406E0B">
              <w:rPr>
                <w:b/>
                <w:sz w:val="28"/>
                <w:szCs w:val="28"/>
              </w:rPr>
              <w:t>TM. ỦY BAN NHÂN DÂN</w:t>
            </w:r>
          </w:p>
          <w:p w14:paraId="0C9E39B8" w14:textId="77777777" w:rsidR="00951008" w:rsidRPr="00406E0B" w:rsidRDefault="00951008" w:rsidP="00951008">
            <w:pPr>
              <w:jc w:val="center"/>
              <w:rPr>
                <w:b/>
                <w:sz w:val="28"/>
                <w:szCs w:val="28"/>
              </w:rPr>
            </w:pPr>
            <w:r w:rsidRPr="00406E0B">
              <w:rPr>
                <w:b/>
                <w:sz w:val="28"/>
                <w:szCs w:val="28"/>
              </w:rPr>
              <w:t>KT. CHỦ TỊCH</w:t>
            </w:r>
          </w:p>
          <w:p w14:paraId="2D18FA6C" w14:textId="77777777" w:rsidR="00951008" w:rsidRPr="00406E0B" w:rsidRDefault="00951008" w:rsidP="00951008">
            <w:pPr>
              <w:jc w:val="center"/>
              <w:rPr>
                <w:b/>
                <w:sz w:val="28"/>
                <w:szCs w:val="28"/>
              </w:rPr>
            </w:pPr>
            <w:r w:rsidRPr="00406E0B">
              <w:rPr>
                <w:b/>
                <w:sz w:val="28"/>
                <w:szCs w:val="28"/>
              </w:rPr>
              <w:t>PHÓ CHỦ TỊCH</w:t>
            </w:r>
          </w:p>
          <w:p w14:paraId="324BCC04" w14:textId="77777777" w:rsidR="00951008" w:rsidRPr="00406E0B" w:rsidRDefault="00951008" w:rsidP="00951008">
            <w:pPr>
              <w:jc w:val="center"/>
              <w:rPr>
                <w:b/>
                <w:sz w:val="28"/>
                <w:szCs w:val="28"/>
              </w:rPr>
            </w:pPr>
          </w:p>
          <w:p w14:paraId="20DE7392" w14:textId="77777777" w:rsidR="00951008" w:rsidRPr="00406E0B" w:rsidRDefault="00951008" w:rsidP="00951008">
            <w:pPr>
              <w:jc w:val="center"/>
              <w:rPr>
                <w:b/>
                <w:sz w:val="28"/>
                <w:szCs w:val="28"/>
              </w:rPr>
            </w:pPr>
          </w:p>
          <w:p w14:paraId="110471C6" w14:textId="77777777" w:rsidR="00951008" w:rsidRPr="00406E0B" w:rsidRDefault="00951008" w:rsidP="00951008">
            <w:pPr>
              <w:spacing w:before="120" w:after="120"/>
              <w:jc w:val="center"/>
              <w:rPr>
                <w:b/>
                <w:i/>
                <w:sz w:val="28"/>
                <w:szCs w:val="28"/>
              </w:rPr>
            </w:pPr>
            <w:r w:rsidRPr="00406E0B">
              <w:rPr>
                <w:b/>
                <w:sz w:val="28"/>
                <w:szCs w:val="28"/>
              </w:rPr>
              <w:t>Vũ Thu Hà</w:t>
            </w:r>
          </w:p>
        </w:tc>
      </w:tr>
    </w:tbl>
    <w:p w14:paraId="34FDB50B" w14:textId="77777777" w:rsidR="00951008" w:rsidRPr="00406E0B" w:rsidRDefault="00951008" w:rsidP="00951008">
      <w:pPr>
        <w:spacing w:before="120" w:after="120"/>
        <w:ind w:left="567" w:firstLine="709"/>
        <w:jc w:val="both"/>
        <w:rPr>
          <w:b/>
          <w:i/>
          <w:sz w:val="28"/>
          <w:szCs w:val="28"/>
        </w:rPr>
        <w:sectPr w:rsidR="00951008" w:rsidRPr="00406E0B" w:rsidSect="000A5E76">
          <w:headerReference w:type="default" r:id="rId67"/>
          <w:pgSz w:w="11910" w:h="16840"/>
          <w:pgMar w:top="1080" w:right="992" w:bottom="1980" w:left="1133" w:header="0" w:footer="0" w:gutter="0"/>
          <w:cols w:space="720"/>
        </w:sectPr>
      </w:pPr>
    </w:p>
    <w:p w14:paraId="0417318E" w14:textId="77777777" w:rsidR="00482BA8" w:rsidRPr="00406E0B" w:rsidRDefault="00482BA8">
      <w:pPr>
        <w:rPr>
          <w:b/>
          <w:spacing w:val="20"/>
          <w:sz w:val="28"/>
          <w:szCs w:val="28"/>
          <w:lang w:val="vi-VN"/>
          <w14:ligatures w14:val="standardContextual"/>
        </w:rPr>
      </w:pPr>
    </w:p>
    <w:p w14:paraId="08D4BDCD" w14:textId="77777777" w:rsidR="00482BA8" w:rsidRPr="00406E0B" w:rsidRDefault="00482BA8">
      <w:pPr>
        <w:rPr>
          <w:b/>
          <w:spacing w:val="20"/>
          <w:sz w:val="28"/>
          <w:szCs w:val="28"/>
          <w:lang w:val="vi-VN"/>
          <w14:ligatures w14:val="standardContextual"/>
        </w:rPr>
      </w:pPr>
    </w:p>
    <w:p w14:paraId="64821133" w14:textId="77777777" w:rsidR="00482BA8" w:rsidRPr="00406E0B" w:rsidRDefault="00482BA8">
      <w:pPr>
        <w:rPr>
          <w:b/>
          <w:spacing w:val="20"/>
          <w:sz w:val="28"/>
          <w:szCs w:val="28"/>
          <w:lang w:val="vi-VN"/>
          <w14:ligatures w14:val="standardContextual"/>
        </w:rPr>
      </w:pPr>
    </w:p>
    <w:p w14:paraId="6CDAC66A" w14:textId="77777777" w:rsidR="00482BA8" w:rsidRPr="00406E0B" w:rsidRDefault="00482BA8">
      <w:pPr>
        <w:rPr>
          <w:b/>
          <w:spacing w:val="20"/>
          <w:sz w:val="28"/>
          <w:szCs w:val="28"/>
          <w:lang w:val="vi-VN"/>
          <w14:ligatures w14:val="standardContextual"/>
        </w:rPr>
      </w:pPr>
    </w:p>
    <w:p w14:paraId="1FFAB823" w14:textId="77777777" w:rsidR="00482BA8" w:rsidRPr="00406E0B" w:rsidRDefault="00482BA8">
      <w:pPr>
        <w:rPr>
          <w:b/>
          <w:spacing w:val="20"/>
          <w:sz w:val="28"/>
          <w:szCs w:val="28"/>
          <w:lang w:val="vi-VN"/>
          <w14:ligatures w14:val="standardContextual"/>
        </w:rPr>
      </w:pPr>
    </w:p>
    <w:p w14:paraId="7076D248" w14:textId="77777777" w:rsidR="00482BA8" w:rsidRPr="00406E0B" w:rsidRDefault="00482BA8">
      <w:pPr>
        <w:rPr>
          <w:b/>
          <w:spacing w:val="20"/>
          <w:sz w:val="28"/>
          <w:szCs w:val="28"/>
          <w:lang w:val="vi-VN"/>
          <w14:ligatures w14:val="standardContextual"/>
        </w:rPr>
      </w:pPr>
    </w:p>
    <w:p w14:paraId="196DFD82" w14:textId="77777777" w:rsidR="00482BA8" w:rsidRPr="00406E0B" w:rsidRDefault="00482BA8">
      <w:pPr>
        <w:rPr>
          <w:b/>
          <w:spacing w:val="20"/>
          <w:sz w:val="28"/>
          <w:szCs w:val="28"/>
          <w:lang w:val="vi-VN"/>
          <w14:ligatures w14:val="standardContextual"/>
        </w:rPr>
      </w:pPr>
    </w:p>
    <w:p w14:paraId="2BA326B1" w14:textId="77777777" w:rsidR="00482BA8" w:rsidRPr="00406E0B" w:rsidRDefault="00482BA8">
      <w:pPr>
        <w:rPr>
          <w:b/>
          <w:spacing w:val="20"/>
          <w:sz w:val="28"/>
          <w:szCs w:val="28"/>
          <w:lang w:val="vi-VN"/>
          <w14:ligatures w14:val="standardContextual"/>
        </w:rPr>
      </w:pPr>
    </w:p>
    <w:p w14:paraId="2D100C33" w14:textId="77777777" w:rsidR="00482BA8" w:rsidRPr="00406E0B" w:rsidRDefault="00482BA8">
      <w:pPr>
        <w:rPr>
          <w:b/>
          <w:spacing w:val="20"/>
          <w:sz w:val="28"/>
          <w:szCs w:val="28"/>
          <w:lang w:val="vi-VN"/>
          <w14:ligatures w14:val="standardContextual"/>
        </w:rPr>
      </w:pPr>
    </w:p>
    <w:p w14:paraId="5BB0C755" w14:textId="77777777" w:rsidR="00482BA8" w:rsidRPr="00406E0B" w:rsidRDefault="00482BA8">
      <w:pPr>
        <w:rPr>
          <w:b/>
          <w:spacing w:val="20"/>
          <w:sz w:val="28"/>
          <w:szCs w:val="28"/>
          <w:lang w:val="vi-VN"/>
          <w14:ligatures w14:val="standardContextual"/>
        </w:rPr>
      </w:pPr>
    </w:p>
    <w:p w14:paraId="27DBFAAC" w14:textId="77777777" w:rsidR="00482BA8" w:rsidRPr="00406E0B" w:rsidRDefault="00482BA8">
      <w:pPr>
        <w:rPr>
          <w:b/>
          <w:spacing w:val="20"/>
          <w:sz w:val="28"/>
          <w:szCs w:val="28"/>
          <w:lang w:val="vi-VN"/>
          <w14:ligatures w14:val="standardContextual"/>
        </w:rPr>
      </w:pPr>
    </w:p>
    <w:p w14:paraId="3D2C5673" w14:textId="77777777" w:rsidR="00482BA8" w:rsidRPr="00406E0B" w:rsidRDefault="00482BA8">
      <w:pPr>
        <w:rPr>
          <w:b/>
          <w:spacing w:val="20"/>
          <w:sz w:val="28"/>
          <w:szCs w:val="28"/>
          <w:lang w:val="vi-VN"/>
          <w14:ligatures w14:val="standardContextual"/>
        </w:rPr>
      </w:pPr>
    </w:p>
    <w:p w14:paraId="68FD5BEE" w14:textId="77777777" w:rsidR="00482BA8" w:rsidRPr="00406E0B" w:rsidRDefault="00482BA8">
      <w:pPr>
        <w:rPr>
          <w:b/>
          <w:spacing w:val="20"/>
          <w:sz w:val="28"/>
          <w:szCs w:val="28"/>
          <w:lang w:val="vi-VN"/>
          <w14:ligatures w14:val="standardContextual"/>
        </w:rPr>
      </w:pPr>
    </w:p>
    <w:p w14:paraId="5ABCB7B7" w14:textId="77777777" w:rsidR="00482BA8" w:rsidRPr="00406E0B" w:rsidRDefault="00482BA8">
      <w:pPr>
        <w:rPr>
          <w:b/>
          <w:spacing w:val="20"/>
          <w:sz w:val="28"/>
          <w:szCs w:val="28"/>
          <w:lang w:val="vi-VN"/>
          <w14:ligatures w14:val="standardContextual"/>
        </w:rPr>
      </w:pPr>
    </w:p>
    <w:p w14:paraId="14E0C3CC" w14:textId="77777777" w:rsidR="00482BA8" w:rsidRPr="00406E0B" w:rsidRDefault="00482BA8">
      <w:pPr>
        <w:rPr>
          <w:b/>
          <w:spacing w:val="20"/>
          <w:sz w:val="28"/>
          <w:szCs w:val="28"/>
          <w:lang w:val="fr-FR"/>
          <w14:ligatures w14:val="standardContextual"/>
        </w:rPr>
      </w:pPr>
    </w:p>
    <w:p w14:paraId="0DC41432" w14:textId="77777777" w:rsidR="00482BA8" w:rsidRPr="00406E0B" w:rsidRDefault="00482BA8">
      <w:pPr>
        <w:rPr>
          <w:b/>
          <w:spacing w:val="20"/>
          <w:sz w:val="28"/>
          <w:szCs w:val="28"/>
          <w:lang w:val="fr-FR"/>
          <w14:ligatures w14:val="standardContextual"/>
        </w:rPr>
      </w:pPr>
    </w:p>
    <w:p w14:paraId="364786A6" w14:textId="77777777" w:rsidR="00482BA8" w:rsidRPr="00406E0B" w:rsidRDefault="00482BA8">
      <w:pPr>
        <w:rPr>
          <w:b/>
          <w:spacing w:val="20"/>
          <w:sz w:val="28"/>
          <w:szCs w:val="28"/>
          <w:lang w:val="fr-FR"/>
          <w14:ligatures w14:val="standardContextual"/>
        </w:rPr>
      </w:pPr>
    </w:p>
    <w:p w14:paraId="710568E4" w14:textId="77777777" w:rsidR="00482BA8" w:rsidRPr="00406E0B" w:rsidRDefault="00482BA8">
      <w:pPr>
        <w:rPr>
          <w:b/>
          <w:spacing w:val="20"/>
          <w:sz w:val="28"/>
          <w:szCs w:val="28"/>
          <w:lang w:val="vi-VN"/>
          <w14:ligatures w14:val="standardContextual"/>
        </w:rPr>
      </w:pPr>
    </w:p>
    <w:p w14:paraId="7795E3D1" w14:textId="77777777" w:rsidR="00482BA8" w:rsidRPr="00406E0B" w:rsidRDefault="00482BA8">
      <w:pPr>
        <w:rPr>
          <w:b/>
          <w:spacing w:val="20"/>
          <w:sz w:val="28"/>
          <w:szCs w:val="28"/>
          <w:lang w:val="vi-VN"/>
          <w14:ligatures w14:val="standardContextual"/>
        </w:rPr>
      </w:pPr>
    </w:p>
    <w:p w14:paraId="4C51C5D5" w14:textId="77777777" w:rsidR="00482BA8" w:rsidRPr="00406E0B" w:rsidRDefault="00482BA8">
      <w:pPr>
        <w:rPr>
          <w:b/>
          <w:spacing w:val="20"/>
          <w:sz w:val="28"/>
          <w:szCs w:val="28"/>
          <w:lang w:val="fr-FR"/>
          <w14:ligatures w14:val="standardContextual"/>
        </w:rPr>
      </w:pPr>
    </w:p>
    <w:p w14:paraId="781F4E6C" w14:textId="77777777" w:rsidR="00482BA8" w:rsidRPr="00406E0B" w:rsidRDefault="00482BA8">
      <w:pPr>
        <w:rPr>
          <w:b/>
          <w:spacing w:val="20"/>
          <w:sz w:val="28"/>
          <w:szCs w:val="28"/>
          <w:lang w:val="fr-FR"/>
          <w14:ligatures w14:val="standardContextual"/>
        </w:rPr>
      </w:pPr>
    </w:p>
    <w:p w14:paraId="64108177" w14:textId="77777777" w:rsidR="00482BA8" w:rsidRPr="00406E0B" w:rsidRDefault="00482BA8">
      <w:pPr>
        <w:rPr>
          <w:b/>
          <w:spacing w:val="20"/>
          <w:sz w:val="28"/>
          <w:szCs w:val="28"/>
          <w:lang w:val="fr-FR"/>
          <w14:ligatures w14:val="standardContextual"/>
        </w:rPr>
      </w:pPr>
    </w:p>
    <w:p w14:paraId="6843925D" w14:textId="77777777" w:rsidR="00482BA8" w:rsidRPr="00406E0B" w:rsidRDefault="00482BA8">
      <w:pPr>
        <w:rPr>
          <w:b/>
          <w:spacing w:val="20"/>
          <w:sz w:val="28"/>
          <w:szCs w:val="28"/>
          <w:lang w:val="fr-FR"/>
          <w14:ligatures w14:val="standardContextual"/>
        </w:rPr>
      </w:pPr>
    </w:p>
    <w:p w14:paraId="0352D55A" w14:textId="77777777" w:rsidR="00482BA8" w:rsidRPr="00406E0B" w:rsidRDefault="00482BA8">
      <w:pPr>
        <w:rPr>
          <w:b/>
          <w:spacing w:val="20"/>
          <w:sz w:val="28"/>
          <w:szCs w:val="28"/>
          <w:lang w:val="fr-FR"/>
          <w14:ligatures w14:val="standardContextual"/>
        </w:rPr>
      </w:pPr>
    </w:p>
    <w:p w14:paraId="1BCF8FD3" w14:textId="77777777" w:rsidR="00482BA8" w:rsidRPr="00406E0B" w:rsidRDefault="00482BA8">
      <w:pPr>
        <w:rPr>
          <w:b/>
          <w:spacing w:val="20"/>
          <w:sz w:val="28"/>
          <w:szCs w:val="28"/>
          <w:lang w:val="fr-FR"/>
          <w14:ligatures w14:val="standardContextual"/>
        </w:rPr>
      </w:pPr>
    </w:p>
    <w:p w14:paraId="04CD58FE" w14:textId="77777777" w:rsidR="00482BA8" w:rsidRPr="00406E0B" w:rsidRDefault="00482BA8">
      <w:pPr>
        <w:rPr>
          <w:b/>
          <w:spacing w:val="20"/>
          <w:sz w:val="28"/>
          <w:szCs w:val="28"/>
          <w:lang w:val="fr-FR"/>
          <w14:ligatures w14:val="standardContextual"/>
        </w:rPr>
      </w:pPr>
    </w:p>
    <w:p w14:paraId="54DBA964" w14:textId="77777777" w:rsidR="00482BA8" w:rsidRPr="00406E0B" w:rsidRDefault="00482BA8">
      <w:pPr>
        <w:rPr>
          <w:b/>
          <w:spacing w:val="20"/>
          <w:sz w:val="28"/>
          <w:szCs w:val="28"/>
          <w:lang w:val="fr-FR"/>
          <w14:ligatures w14:val="standardContextual"/>
        </w:rPr>
      </w:pPr>
    </w:p>
    <w:p w14:paraId="09FE461C" w14:textId="77777777" w:rsidR="00482BA8" w:rsidRPr="00406E0B" w:rsidRDefault="00482BA8">
      <w:pPr>
        <w:rPr>
          <w:b/>
          <w:spacing w:val="20"/>
          <w:sz w:val="28"/>
          <w:szCs w:val="28"/>
          <w:lang w:val="fr-FR"/>
          <w14:ligatures w14:val="standardContextual"/>
        </w:rPr>
      </w:pPr>
    </w:p>
    <w:p w14:paraId="7AD45F68" w14:textId="77777777" w:rsidR="00482BA8" w:rsidRPr="00406E0B" w:rsidRDefault="00482BA8">
      <w:pPr>
        <w:rPr>
          <w:b/>
          <w:spacing w:val="20"/>
          <w:sz w:val="28"/>
          <w:szCs w:val="28"/>
          <w:lang w:val="fr-FR"/>
          <w14:ligatures w14:val="standardContextual"/>
        </w:rPr>
      </w:pPr>
    </w:p>
    <w:p w14:paraId="405D24AC" w14:textId="77777777" w:rsidR="00482BA8" w:rsidRPr="00406E0B" w:rsidRDefault="00482BA8">
      <w:pPr>
        <w:rPr>
          <w:b/>
          <w:spacing w:val="20"/>
          <w:sz w:val="28"/>
          <w:szCs w:val="28"/>
          <w:lang w:val="vi-VN"/>
          <w14:ligatures w14:val="standardContextual"/>
        </w:rPr>
      </w:pPr>
    </w:p>
    <w:p w14:paraId="5054B91E" w14:textId="77777777" w:rsidR="00482BA8" w:rsidRPr="00406E0B" w:rsidRDefault="00482BA8">
      <w:pPr>
        <w:rPr>
          <w:b/>
          <w:spacing w:val="20"/>
          <w:sz w:val="28"/>
          <w:szCs w:val="28"/>
          <w:lang w:val="vi-VN"/>
          <w14:ligatures w14:val="standardContextual"/>
        </w:rPr>
      </w:pPr>
    </w:p>
    <w:p w14:paraId="5D4E9D8C" w14:textId="77777777" w:rsidR="00482BA8" w:rsidRPr="00406E0B" w:rsidRDefault="00482BA8">
      <w:pPr>
        <w:rPr>
          <w:b/>
          <w:spacing w:val="20"/>
          <w:sz w:val="28"/>
          <w:szCs w:val="28"/>
          <w:lang w:val="vi-VN"/>
          <w14:ligatures w14:val="standardContextual"/>
        </w:rPr>
      </w:pPr>
    </w:p>
    <w:p w14:paraId="2BFEE20C" w14:textId="77777777" w:rsidR="00482BA8" w:rsidRPr="00406E0B" w:rsidRDefault="00482BA8">
      <w:pPr>
        <w:rPr>
          <w:b/>
          <w:spacing w:val="20"/>
          <w:sz w:val="28"/>
          <w:szCs w:val="28"/>
          <w:lang w:val="vi-VN"/>
          <w14:ligatures w14:val="standardContextual"/>
        </w:rPr>
      </w:pPr>
    </w:p>
    <w:p w14:paraId="3F7A6BF0" w14:textId="77777777" w:rsidR="00DB10B9" w:rsidRPr="00406E0B" w:rsidRDefault="00DB10B9">
      <w:pPr>
        <w:rPr>
          <w:b/>
          <w:spacing w:val="20"/>
          <w:sz w:val="28"/>
          <w:szCs w:val="28"/>
          <w:lang w:val="vi-VN"/>
          <w14:ligatures w14:val="standardContextual"/>
        </w:rPr>
      </w:pPr>
    </w:p>
    <w:p w14:paraId="6E1EC313" w14:textId="77777777" w:rsidR="00482BA8" w:rsidRPr="00406E0B" w:rsidRDefault="006165D2">
      <w:pPr>
        <w:rPr>
          <w:b/>
          <w:spacing w:val="20"/>
          <w:sz w:val="28"/>
          <w:szCs w:val="28"/>
          <w:lang w:val="vi-VN"/>
          <w14:ligatures w14:val="standardContextual"/>
        </w:rPr>
      </w:pPr>
      <w:r w:rsidRPr="00406E0B">
        <w:rPr>
          <w:noProof/>
        </w:rPr>
        <mc:AlternateContent>
          <mc:Choice Requires="wpg">
            <w:drawing>
              <wp:anchor distT="0" distB="0" distL="114300" distR="114300" simplePos="0" relativeHeight="251689984" behindDoc="0" locked="0" layoutInCell="1" allowOverlap="1" wp14:anchorId="5553CBF5" wp14:editId="0AC46547">
                <wp:simplePos x="0" y="0"/>
                <wp:positionH relativeFrom="column">
                  <wp:posOffset>739140</wp:posOffset>
                </wp:positionH>
                <wp:positionV relativeFrom="paragraph">
                  <wp:posOffset>125730</wp:posOffset>
                </wp:positionV>
                <wp:extent cx="4419600" cy="0"/>
                <wp:effectExtent l="19050" t="19050" r="19050" b="19050"/>
                <wp:wrapNone/>
                <wp:docPr id="22" name="Line 2"/>
                <wp:cNvGraphicFramePr/>
                <a:graphic xmlns:a="http://schemas.openxmlformats.org/drawingml/2006/main">
                  <a:graphicData uri="http://schemas.microsoft.com/office/word/2010/wordprocessingShape">
                    <wps:wsp>
                      <wps:cNvCnPr/>
                      <wps:spPr bwMode="auto">
                        <a:xfrm flipV="1">
                          <a:off x="0" y="0"/>
                          <a:ext cx="4419600" cy="0"/>
                        </a:xfrm>
                        <a:prstGeom prst="line">
                          <a:avLst/>
                        </a:prstGeom>
                        <a:noFill/>
                        <a:ln w="38100" cmpd="dbl">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id="shape 23" o:spid="_x0000_s23" style="position:absolute;left:0;text-align:left;z-index:251689984;mso-wrap-distance-left:9.00pt;mso-wrap-distance-top:0.00pt;mso-wrap-distance-right:9.00pt;mso-wrap-distance-bottom:0.00pt;flip:y;visibility:visible;" from="58.2pt,9.9pt" to="406.2pt,9.9pt" filled="f" strokecolor="#000000" strokeweight="3.00pt"/>
            </w:pict>
          </mc:Fallback>
        </mc:AlternateContent>
      </w:r>
    </w:p>
    <w:p w14:paraId="2D2E93EF" w14:textId="77777777" w:rsidR="00482BA8" w:rsidRPr="00406E0B" w:rsidRDefault="006165D2">
      <w:pPr>
        <w:jc w:val="center"/>
        <w:rPr>
          <w:b/>
          <w:sz w:val="28"/>
          <w:szCs w:val="28"/>
          <w:lang w:val="vi-VN"/>
          <w14:ligatures w14:val="standardContextual"/>
        </w:rPr>
      </w:pPr>
      <w:r w:rsidRPr="00406E0B">
        <w:rPr>
          <w:b/>
          <w:sz w:val="28"/>
          <w:szCs w:val="28"/>
          <w:lang w:val="vi-VN"/>
          <w14:ligatures w14:val="standardContextual"/>
        </w:rPr>
        <w:t>VĂN PHÒNG UBND THÀNH PHỐ HÀ NỘI XUẤT BẢN</w:t>
      </w:r>
    </w:p>
    <w:p w14:paraId="6EEDFE2E" w14:textId="77777777" w:rsidR="00482BA8" w:rsidRPr="00406E0B" w:rsidRDefault="006165D2">
      <w:pPr>
        <w:tabs>
          <w:tab w:val="left" w:pos="3810"/>
        </w:tabs>
        <w:spacing w:before="160"/>
        <w:ind w:firstLine="2002"/>
        <w:rPr>
          <w:sz w:val="28"/>
          <w:szCs w:val="28"/>
          <w:lang w:val="vi-VN"/>
          <w14:ligatures w14:val="standardContextual"/>
        </w:rPr>
      </w:pPr>
      <w:r w:rsidRPr="00406E0B">
        <w:rPr>
          <w:sz w:val="28"/>
          <w:szCs w:val="28"/>
          <w:lang w:val="vi-VN"/>
          <w14:ligatures w14:val="standardContextual"/>
        </w:rPr>
        <w:t xml:space="preserve">Địa chỉ: </w:t>
      </w:r>
      <w:r w:rsidRPr="00406E0B">
        <w:rPr>
          <w:sz w:val="28"/>
          <w:szCs w:val="28"/>
          <w:lang w:val="vi-VN"/>
          <w14:ligatures w14:val="standardContextual"/>
        </w:rPr>
        <w:tab/>
        <w:t>12 Lê Lai - Hoàn Kiếm - Hà Nội</w:t>
      </w:r>
    </w:p>
    <w:p w14:paraId="3B3D1A0E" w14:textId="77777777" w:rsidR="00482BA8" w:rsidRPr="00406E0B" w:rsidRDefault="006165D2">
      <w:pPr>
        <w:tabs>
          <w:tab w:val="left" w:pos="3810"/>
        </w:tabs>
        <w:spacing w:before="60"/>
        <w:ind w:firstLine="2002"/>
        <w:rPr>
          <w:sz w:val="28"/>
          <w:szCs w:val="28"/>
          <w14:ligatures w14:val="standardContextual"/>
        </w:rPr>
      </w:pPr>
      <w:r w:rsidRPr="00406E0B">
        <w:rPr>
          <w:sz w:val="28"/>
          <w:szCs w:val="28"/>
          <w14:ligatures w14:val="standardContextual"/>
        </w:rPr>
        <w:t xml:space="preserve">Điện thoại: </w:t>
      </w:r>
      <w:r w:rsidRPr="00406E0B">
        <w:rPr>
          <w:sz w:val="28"/>
          <w:szCs w:val="28"/>
          <w14:ligatures w14:val="standardContextual"/>
        </w:rPr>
        <w:tab/>
        <w:t>024.38253536 - 024.37739442</w:t>
      </w:r>
    </w:p>
    <w:p w14:paraId="321D61EE" w14:textId="77777777" w:rsidR="00482BA8" w:rsidRPr="00406E0B" w:rsidRDefault="006165D2">
      <w:pPr>
        <w:tabs>
          <w:tab w:val="left" w:pos="3810"/>
        </w:tabs>
        <w:spacing w:before="60"/>
        <w:ind w:firstLine="2002"/>
        <w:rPr>
          <w:spacing w:val="-2"/>
          <w:sz w:val="28"/>
          <w:szCs w:val="28"/>
          <w14:ligatures w14:val="standardContextual"/>
        </w:rPr>
      </w:pPr>
      <w:r w:rsidRPr="00406E0B">
        <w:rPr>
          <w:spacing w:val="-2"/>
          <w:sz w:val="28"/>
          <w:szCs w:val="28"/>
          <w14:ligatures w14:val="standardContextual"/>
        </w:rPr>
        <w:t xml:space="preserve">Email: </w:t>
      </w:r>
      <w:r w:rsidRPr="00406E0B">
        <w:rPr>
          <w:spacing w:val="-2"/>
          <w:sz w:val="28"/>
          <w:szCs w:val="28"/>
          <w14:ligatures w14:val="standardContextual"/>
        </w:rPr>
        <w:tab/>
      </w:r>
      <w:hyperlink r:id="rId68" w:tooltip="mailto:congbao@hanoi.gov.vn" w:history="1">
        <w:r w:rsidRPr="00406E0B">
          <w:rPr>
            <w:spacing w:val="-2"/>
            <w:sz w:val="28"/>
            <w:szCs w:val="28"/>
            <w14:ligatures w14:val="standardContextual"/>
          </w:rPr>
          <w:t>congbao@hanoi.gov.vn</w:t>
        </w:r>
      </w:hyperlink>
    </w:p>
    <w:p w14:paraId="2C42AEF2" w14:textId="77777777" w:rsidR="00482BA8" w:rsidRPr="00406E0B" w:rsidRDefault="006165D2">
      <w:pPr>
        <w:tabs>
          <w:tab w:val="left" w:pos="3810"/>
        </w:tabs>
        <w:spacing w:before="60"/>
        <w:ind w:firstLine="2002"/>
        <w:rPr>
          <w:spacing w:val="-2"/>
          <w:sz w:val="28"/>
          <w:szCs w:val="28"/>
          <w14:ligatures w14:val="standardContextual"/>
        </w:rPr>
      </w:pPr>
      <w:r w:rsidRPr="00406E0B">
        <w:rPr>
          <w:spacing w:val="-2"/>
          <w:sz w:val="28"/>
          <w:szCs w:val="28"/>
          <w14:ligatures w14:val="standardContextual"/>
        </w:rPr>
        <w:t xml:space="preserve">Website: </w:t>
      </w:r>
      <w:r w:rsidRPr="00406E0B">
        <w:rPr>
          <w:spacing w:val="-2"/>
          <w:sz w:val="28"/>
          <w:szCs w:val="28"/>
          <w14:ligatures w14:val="standardContextual"/>
        </w:rPr>
        <w:tab/>
      </w:r>
      <w:hyperlink r:id="rId69" w:tooltip="http://www.hanoi.gov.vn" w:history="1">
        <w:r w:rsidRPr="00406E0B">
          <w:rPr>
            <w:spacing w:val="-2"/>
            <w:sz w:val="28"/>
            <w:szCs w:val="28"/>
            <w14:ligatures w14:val="standardContextual"/>
          </w:rPr>
          <w:t>www.hanoi.gov.vn</w:t>
        </w:r>
      </w:hyperlink>
    </w:p>
    <w:sectPr w:rsidR="00482BA8" w:rsidRPr="00406E0B">
      <w:headerReference w:type="default" r:id="rId70"/>
      <w:pgSz w:w="11907" w:h="16840"/>
      <w:pgMar w:top="1605" w:right="1281" w:bottom="1702" w:left="1281" w:header="720" w:footer="720" w:gutter="0"/>
      <w:pgNumType w:chapStyle="5"/>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C97CCD" w14:textId="77777777" w:rsidR="00197757" w:rsidRDefault="00197757">
      <w:r>
        <w:separator/>
      </w:r>
    </w:p>
  </w:endnote>
  <w:endnote w:type="continuationSeparator" w:id="0">
    <w:p w14:paraId="6E464C87" w14:textId="77777777" w:rsidR="00197757" w:rsidRDefault="001977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VnArial">
    <w:charset w:val="00"/>
    <w:family w:val="swiss"/>
    <w:pitch w:val="variable"/>
    <w:sig w:usb0="00000007" w:usb1="00000000" w:usb2="00000000" w:usb3="00000000" w:csb0="0000001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Times New Roman Bold">
    <w:altName w:val="Times New Roman"/>
    <w:panose1 w:val="02020803070505020304"/>
    <w:charset w:val="00"/>
    <w:family w:val="roman"/>
    <w:notTrueType/>
    <w:pitch w:val="default"/>
    <w:sig w:usb0="00000000"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Italic">
    <w:altName w:val="Times New Roman"/>
    <w:panose1 w:val="00000000000000000000"/>
    <w:charset w:val="00"/>
    <w:family w:val="roman"/>
    <w:notTrueType/>
    <w:pitch w:val="default"/>
    <w:sig w:usb0="00000000"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D28EA3" w14:textId="77777777" w:rsidR="00197757" w:rsidRDefault="00197757">
      <w:r>
        <w:separator/>
      </w:r>
    </w:p>
  </w:footnote>
  <w:footnote w:type="continuationSeparator" w:id="0">
    <w:p w14:paraId="4CBEDCA0" w14:textId="77777777" w:rsidR="00197757" w:rsidRDefault="0019775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638" w:type="dxa"/>
      <w:tblBorders>
        <w:bottom w:val="double" w:sz="2" w:space="0" w:color="000000"/>
      </w:tblBorders>
      <w:tblLayout w:type="fixed"/>
      <w:tblLook w:val="04A0" w:firstRow="1" w:lastRow="0" w:firstColumn="1" w:lastColumn="0" w:noHBand="0" w:noVBand="1"/>
    </w:tblPr>
    <w:tblGrid>
      <w:gridCol w:w="8788"/>
      <w:gridCol w:w="850"/>
    </w:tblGrid>
    <w:tr w:rsidR="00B44F96" w14:paraId="11546F6D" w14:textId="77777777" w:rsidTr="000118D7">
      <w:tc>
        <w:tcPr>
          <w:tcW w:w="8788" w:type="dxa"/>
          <w:tcMar>
            <w:top w:w="170" w:type="dxa"/>
            <w:left w:w="0" w:type="dxa"/>
            <w:bottom w:w="170" w:type="dxa"/>
            <w:right w:w="113" w:type="dxa"/>
          </w:tcMar>
          <w:vAlign w:val="center"/>
        </w:tcPr>
        <w:p w14:paraId="3DDBD277" w14:textId="77777777" w:rsidR="00B44F96" w:rsidRDefault="00B44F96">
          <w:pPr>
            <w:spacing w:line="280" w:lineRule="exact"/>
            <w:jc w:val="center"/>
            <w:rPr>
              <w:sz w:val="28"/>
            </w:rPr>
          </w:pPr>
          <w:r>
            <w:rPr>
              <w:sz w:val="28"/>
            </w:rPr>
            <w:t xml:space="preserve">       </w:t>
          </w:r>
        </w:p>
        <w:p w14:paraId="3525F58D" w14:textId="77777777" w:rsidR="00B44F96" w:rsidRDefault="00B44F96" w:rsidP="0017361A">
          <w:pPr>
            <w:spacing w:before="120" w:line="280" w:lineRule="exact"/>
            <w:jc w:val="center"/>
          </w:pPr>
          <w:r>
            <w:rPr>
              <w:sz w:val="28"/>
            </w:rPr>
            <w:t>CÔNG BÁO HÀ NỘI/Số 132/Ngày 09-4-2026</w:t>
          </w:r>
        </w:p>
      </w:tc>
      <w:tc>
        <w:tcPr>
          <w:tcW w:w="850" w:type="dxa"/>
          <w:tcMar>
            <w:top w:w="0" w:type="dxa"/>
            <w:left w:w="0" w:type="dxa"/>
            <w:bottom w:w="0" w:type="dxa"/>
            <w:right w:w="0" w:type="dxa"/>
          </w:tcMar>
          <w:vAlign w:val="center"/>
        </w:tcPr>
        <w:p w14:paraId="0C49DF4B" w14:textId="77777777" w:rsidR="00B44F96" w:rsidRDefault="00B44F96">
          <w:pPr>
            <w:spacing w:line="280" w:lineRule="exact"/>
            <w:jc w:val="right"/>
            <w:rPr>
              <w:sz w:val="28"/>
            </w:rPr>
          </w:pPr>
        </w:p>
        <w:p w14:paraId="0907F526" w14:textId="77777777" w:rsidR="00B44F96" w:rsidRDefault="00B44F96">
          <w:pPr>
            <w:spacing w:line="280" w:lineRule="exact"/>
            <w:jc w:val="right"/>
          </w:pPr>
          <w:r>
            <w:rPr>
              <w:sz w:val="28"/>
            </w:rPr>
            <w:fldChar w:fldCharType="begin"/>
          </w:r>
          <w:r>
            <w:rPr>
              <w:sz w:val="28"/>
            </w:rPr>
            <w:instrText xml:space="preserve"> PAGE </w:instrText>
          </w:r>
          <w:r>
            <w:rPr>
              <w:sz w:val="28"/>
            </w:rPr>
            <w:fldChar w:fldCharType="separate"/>
          </w:r>
          <w:r w:rsidR="00D840B8">
            <w:rPr>
              <w:noProof/>
              <w:sz w:val="28"/>
            </w:rPr>
            <w:t>2</w:t>
          </w:r>
          <w:r>
            <w:rPr>
              <w:sz w:val="28"/>
            </w:rPr>
            <w:fldChar w:fldCharType="end"/>
          </w:r>
        </w:p>
      </w:tc>
    </w:tr>
  </w:tbl>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360" w:type="dxa"/>
      <w:tblBorders>
        <w:bottom w:val="double" w:sz="2" w:space="0" w:color="auto"/>
      </w:tblBorders>
      <w:tblLayout w:type="fixed"/>
      <w:tblLook w:val="04A0" w:firstRow="1" w:lastRow="0" w:firstColumn="1" w:lastColumn="0" w:noHBand="0" w:noVBand="1"/>
    </w:tblPr>
    <w:tblGrid>
      <w:gridCol w:w="8510"/>
      <w:gridCol w:w="850"/>
    </w:tblGrid>
    <w:tr w:rsidR="00B44F96" w14:paraId="030A5F25" w14:textId="77777777" w:rsidTr="000118D7">
      <w:tc>
        <w:tcPr>
          <w:tcW w:w="8510" w:type="dxa"/>
          <w:tcMar>
            <w:top w:w="170" w:type="dxa"/>
            <w:left w:w="0" w:type="dxa"/>
            <w:bottom w:w="170" w:type="dxa"/>
            <w:right w:w="113" w:type="dxa"/>
          </w:tcMar>
          <w:vAlign w:val="center"/>
        </w:tcPr>
        <w:p w14:paraId="5E48BDF4" w14:textId="77777777" w:rsidR="00B44F96" w:rsidRDefault="00B44F96">
          <w:pPr>
            <w:spacing w:line="280" w:lineRule="exact"/>
            <w:jc w:val="center"/>
            <w:rPr>
              <w:sz w:val="28"/>
            </w:rPr>
          </w:pPr>
          <w:r>
            <w:rPr>
              <w:sz w:val="28"/>
            </w:rPr>
            <w:t xml:space="preserve">       </w:t>
          </w:r>
        </w:p>
        <w:p w14:paraId="27AC173A" w14:textId="77777777" w:rsidR="00B44F96" w:rsidRDefault="00B44F96" w:rsidP="00AB7274">
          <w:pPr>
            <w:spacing w:before="120" w:line="280" w:lineRule="exact"/>
            <w:jc w:val="center"/>
          </w:pPr>
          <w:r>
            <w:rPr>
              <w:sz w:val="28"/>
            </w:rPr>
            <w:t>CÔNG BÁO HÀ NỘI/Số 132/Ngày 09-4-2026</w:t>
          </w:r>
        </w:p>
      </w:tc>
      <w:tc>
        <w:tcPr>
          <w:tcW w:w="850" w:type="dxa"/>
          <w:tcMar>
            <w:top w:w="0" w:type="dxa"/>
            <w:left w:w="0" w:type="dxa"/>
            <w:bottom w:w="0" w:type="dxa"/>
            <w:right w:w="0" w:type="dxa"/>
          </w:tcMar>
          <w:vAlign w:val="center"/>
        </w:tcPr>
        <w:p w14:paraId="1003E0E4" w14:textId="77777777" w:rsidR="00B44F96" w:rsidRDefault="00B44F96">
          <w:pPr>
            <w:spacing w:line="280" w:lineRule="exact"/>
            <w:jc w:val="right"/>
            <w:rPr>
              <w:sz w:val="28"/>
            </w:rPr>
          </w:pPr>
        </w:p>
        <w:p w14:paraId="7FD755FA" w14:textId="77777777" w:rsidR="00B44F96" w:rsidRDefault="00B44F96">
          <w:pPr>
            <w:spacing w:line="280" w:lineRule="exact"/>
            <w:jc w:val="right"/>
          </w:pPr>
          <w:r>
            <w:rPr>
              <w:sz w:val="28"/>
            </w:rPr>
            <w:fldChar w:fldCharType="begin"/>
          </w:r>
          <w:r>
            <w:rPr>
              <w:sz w:val="28"/>
            </w:rPr>
            <w:instrText xml:space="preserve"> PAGE </w:instrText>
          </w:r>
          <w:r>
            <w:rPr>
              <w:sz w:val="28"/>
            </w:rPr>
            <w:fldChar w:fldCharType="separate"/>
          </w:r>
          <w:r w:rsidR="00D840B8">
            <w:rPr>
              <w:noProof/>
              <w:sz w:val="28"/>
            </w:rPr>
            <w:t>28</w:t>
          </w:r>
          <w:r>
            <w:rPr>
              <w:sz w:val="28"/>
            </w:rPr>
            <w:fldChar w:fldCharType="end"/>
          </w:r>
        </w:p>
      </w:tc>
    </w:tr>
  </w:tbl>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360" w:type="dxa"/>
      <w:tblBorders>
        <w:bottom w:val="double" w:sz="2" w:space="0" w:color="000000"/>
      </w:tblBorders>
      <w:tblLayout w:type="fixed"/>
      <w:tblLook w:val="04A0" w:firstRow="1" w:lastRow="0" w:firstColumn="1" w:lastColumn="0" w:noHBand="0" w:noVBand="1"/>
    </w:tblPr>
    <w:tblGrid>
      <w:gridCol w:w="8510"/>
      <w:gridCol w:w="850"/>
    </w:tblGrid>
    <w:tr w:rsidR="00B44F96" w14:paraId="147C8392" w14:textId="77777777" w:rsidTr="000118D7">
      <w:tc>
        <w:tcPr>
          <w:tcW w:w="8510" w:type="dxa"/>
          <w:tcMar>
            <w:top w:w="170" w:type="dxa"/>
            <w:left w:w="0" w:type="dxa"/>
            <w:bottom w:w="170" w:type="dxa"/>
            <w:right w:w="113" w:type="dxa"/>
          </w:tcMar>
          <w:vAlign w:val="center"/>
        </w:tcPr>
        <w:p w14:paraId="129122F2" w14:textId="77777777" w:rsidR="00B44F96" w:rsidRDefault="00B44F96" w:rsidP="00AB7274">
          <w:pPr>
            <w:spacing w:before="120" w:line="280" w:lineRule="exact"/>
            <w:jc w:val="center"/>
            <w:rPr>
              <w:sz w:val="28"/>
            </w:rPr>
          </w:pPr>
          <w:r>
            <w:rPr>
              <w:sz w:val="28"/>
            </w:rPr>
            <w:t xml:space="preserve">       </w:t>
          </w:r>
        </w:p>
        <w:p w14:paraId="64F651C3" w14:textId="77777777" w:rsidR="00B44F96" w:rsidRDefault="00B44F96" w:rsidP="00AB7274">
          <w:pPr>
            <w:spacing w:before="120" w:line="280" w:lineRule="exact"/>
            <w:jc w:val="center"/>
          </w:pPr>
          <w:r>
            <w:rPr>
              <w:sz w:val="28"/>
            </w:rPr>
            <w:t>CÔNG BÁO HÀ NỘI/Số 132/Ngày 09-4-2026</w:t>
          </w:r>
        </w:p>
      </w:tc>
      <w:tc>
        <w:tcPr>
          <w:tcW w:w="850" w:type="dxa"/>
          <w:tcMar>
            <w:top w:w="0" w:type="dxa"/>
            <w:left w:w="0" w:type="dxa"/>
            <w:bottom w:w="0" w:type="dxa"/>
            <w:right w:w="0" w:type="dxa"/>
          </w:tcMar>
          <w:vAlign w:val="center"/>
        </w:tcPr>
        <w:p w14:paraId="58AB9A5A" w14:textId="77777777" w:rsidR="00B44F96" w:rsidRDefault="00B44F96">
          <w:pPr>
            <w:spacing w:line="280" w:lineRule="exact"/>
            <w:jc w:val="right"/>
            <w:rPr>
              <w:sz w:val="28"/>
            </w:rPr>
          </w:pPr>
        </w:p>
        <w:p w14:paraId="4A4D59D8" w14:textId="77777777" w:rsidR="00B44F96" w:rsidRDefault="00B44F96">
          <w:pPr>
            <w:spacing w:line="280" w:lineRule="exact"/>
            <w:jc w:val="right"/>
          </w:pPr>
          <w:r>
            <w:rPr>
              <w:sz w:val="28"/>
            </w:rPr>
            <w:fldChar w:fldCharType="begin"/>
          </w:r>
          <w:r>
            <w:rPr>
              <w:sz w:val="28"/>
            </w:rPr>
            <w:instrText xml:space="preserve"> PAGE </w:instrText>
          </w:r>
          <w:r>
            <w:rPr>
              <w:sz w:val="28"/>
            </w:rPr>
            <w:fldChar w:fldCharType="separate"/>
          </w:r>
          <w:r w:rsidR="00D840B8">
            <w:rPr>
              <w:noProof/>
              <w:sz w:val="28"/>
            </w:rPr>
            <w:t>29</w:t>
          </w:r>
          <w:r>
            <w:rPr>
              <w:sz w:val="28"/>
            </w:rPr>
            <w:fldChar w:fldCharType="end"/>
          </w:r>
        </w:p>
      </w:tc>
    </w:tr>
  </w:tbl>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360" w:type="dxa"/>
      <w:tblBorders>
        <w:bottom w:val="double" w:sz="2" w:space="0" w:color="000000"/>
      </w:tblBorders>
      <w:tblLayout w:type="fixed"/>
      <w:tblLook w:val="04A0" w:firstRow="1" w:lastRow="0" w:firstColumn="1" w:lastColumn="0" w:noHBand="0" w:noVBand="1"/>
    </w:tblPr>
    <w:tblGrid>
      <w:gridCol w:w="8510"/>
      <w:gridCol w:w="850"/>
    </w:tblGrid>
    <w:tr w:rsidR="00B44F96" w14:paraId="586EA1EF" w14:textId="77777777" w:rsidTr="00BB00A5">
      <w:tc>
        <w:tcPr>
          <w:tcW w:w="8510" w:type="dxa"/>
          <w:tcMar>
            <w:top w:w="170" w:type="dxa"/>
            <w:left w:w="0" w:type="dxa"/>
            <w:bottom w:w="170" w:type="dxa"/>
            <w:right w:w="113" w:type="dxa"/>
          </w:tcMar>
          <w:vAlign w:val="center"/>
        </w:tcPr>
        <w:p w14:paraId="4FAAFC5C" w14:textId="77777777" w:rsidR="00B44F96" w:rsidRDefault="00B44F96">
          <w:pPr>
            <w:spacing w:line="280" w:lineRule="exact"/>
            <w:jc w:val="center"/>
            <w:rPr>
              <w:sz w:val="28"/>
            </w:rPr>
          </w:pPr>
          <w:r>
            <w:rPr>
              <w:sz w:val="28"/>
            </w:rPr>
            <w:t xml:space="preserve">       </w:t>
          </w:r>
        </w:p>
        <w:p w14:paraId="6DA03002" w14:textId="77777777" w:rsidR="00B44F96" w:rsidRDefault="00B44F96" w:rsidP="005A121A">
          <w:pPr>
            <w:spacing w:before="120" w:line="280" w:lineRule="exact"/>
            <w:jc w:val="center"/>
          </w:pPr>
          <w:r>
            <w:rPr>
              <w:sz w:val="28"/>
            </w:rPr>
            <w:t>CÔNG BÁO HÀ NỘI/Số 132/Ngày 09-4-2026</w:t>
          </w:r>
        </w:p>
      </w:tc>
      <w:tc>
        <w:tcPr>
          <w:tcW w:w="850" w:type="dxa"/>
          <w:tcMar>
            <w:top w:w="0" w:type="dxa"/>
            <w:left w:w="0" w:type="dxa"/>
            <w:bottom w:w="0" w:type="dxa"/>
            <w:right w:w="0" w:type="dxa"/>
          </w:tcMar>
          <w:vAlign w:val="center"/>
        </w:tcPr>
        <w:p w14:paraId="355EADB8" w14:textId="77777777" w:rsidR="00B44F96" w:rsidRDefault="00B44F96">
          <w:pPr>
            <w:spacing w:line="280" w:lineRule="exact"/>
            <w:jc w:val="right"/>
            <w:rPr>
              <w:sz w:val="28"/>
            </w:rPr>
          </w:pPr>
        </w:p>
        <w:p w14:paraId="0C3B4264" w14:textId="77777777" w:rsidR="00B44F96" w:rsidRDefault="00B44F96">
          <w:pPr>
            <w:spacing w:line="280" w:lineRule="exact"/>
            <w:jc w:val="right"/>
          </w:pPr>
          <w:r>
            <w:rPr>
              <w:sz w:val="28"/>
            </w:rPr>
            <w:fldChar w:fldCharType="begin"/>
          </w:r>
          <w:r>
            <w:rPr>
              <w:sz w:val="28"/>
            </w:rPr>
            <w:instrText xml:space="preserve"> PAGE </w:instrText>
          </w:r>
          <w:r>
            <w:rPr>
              <w:sz w:val="28"/>
            </w:rPr>
            <w:fldChar w:fldCharType="separate"/>
          </w:r>
          <w:r w:rsidR="00D840B8">
            <w:rPr>
              <w:noProof/>
              <w:sz w:val="28"/>
            </w:rPr>
            <w:t>32</w:t>
          </w:r>
          <w:r>
            <w:rPr>
              <w:sz w:val="28"/>
            </w:rPr>
            <w:fldChar w:fldCharType="end"/>
          </w:r>
        </w:p>
      </w:tc>
    </w:tr>
  </w:tbl>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360" w:type="dxa"/>
      <w:tblBorders>
        <w:bottom w:val="double" w:sz="2" w:space="0" w:color="000000"/>
      </w:tblBorders>
      <w:tblLayout w:type="fixed"/>
      <w:tblLook w:val="04A0" w:firstRow="1" w:lastRow="0" w:firstColumn="1" w:lastColumn="0" w:noHBand="0" w:noVBand="1"/>
    </w:tblPr>
    <w:tblGrid>
      <w:gridCol w:w="8510"/>
      <w:gridCol w:w="850"/>
    </w:tblGrid>
    <w:tr w:rsidR="00B44F96" w14:paraId="0B62970A" w14:textId="77777777" w:rsidTr="00BB00A5">
      <w:tc>
        <w:tcPr>
          <w:tcW w:w="8510" w:type="dxa"/>
          <w:tcMar>
            <w:top w:w="170" w:type="dxa"/>
            <w:left w:w="0" w:type="dxa"/>
            <w:bottom w:w="170" w:type="dxa"/>
            <w:right w:w="113" w:type="dxa"/>
          </w:tcMar>
          <w:vAlign w:val="center"/>
        </w:tcPr>
        <w:p w14:paraId="73E58718" w14:textId="77777777" w:rsidR="00B44F96" w:rsidRDefault="00B44F96">
          <w:pPr>
            <w:spacing w:line="280" w:lineRule="exact"/>
            <w:jc w:val="center"/>
            <w:rPr>
              <w:sz w:val="28"/>
            </w:rPr>
          </w:pPr>
          <w:r>
            <w:rPr>
              <w:sz w:val="28"/>
            </w:rPr>
            <w:t xml:space="preserve">       </w:t>
          </w:r>
        </w:p>
        <w:p w14:paraId="477C9755" w14:textId="77777777" w:rsidR="00B44F96" w:rsidRDefault="00B44F96" w:rsidP="004B4305">
          <w:pPr>
            <w:spacing w:before="120" w:line="280" w:lineRule="exact"/>
            <w:jc w:val="center"/>
          </w:pPr>
          <w:r>
            <w:rPr>
              <w:sz w:val="28"/>
            </w:rPr>
            <w:t>CÔNG BÁO HÀ NỘI/Số 132/Ngày 09-4-2026</w:t>
          </w:r>
        </w:p>
      </w:tc>
      <w:tc>
        <w:tcPr>
          <w:tcW w:w="850" w:type="dxa"/>
          <w:tcMar>
            <w:top w:w="0" w:type="dxa"/>
            <w:left w:w="0" w:type="dxa"/>
            <w:bottom w:w="0" w:type="dxa"/>
            <w:right w:w="0" w:type="dxa"/>
          </w:tcMar>
          <w:vAlign w:val="center"/>
        </w:tcPr>
        <w:p w14:paraId="11C67C36" w14:textId="77777777" w:rsidR="00B44F96" w:rsidRDefault="00B44F96">
          <w:pPr>
            <w:spacing w:line="280" w:lineRule="exact"/>
            <w:jc w:val="right"/>
            <w:rPr>
              <w:sz w:val="28"/>
            </w:rPr>
          </w:pPr>
        </w:p>
        <w:p w14:paraId="0697DF6A" w14:textId="77777777" w:rsidR="00B44F96" w:rsidRDefault="00B44F96">
          <w:pPr>
            <w:spacing w:line="280" w:lineRule="exact"/>
            <w:jc w:val="right"/>
          </w:pPr>
          <w:r>
            <w:rPr>
              <w:sz w:val="28"/>
            </w:rPr>
            <w:fldChar w:fldCharType="begin"/>
          </w:r>
          <w:r>
            <w:rPr>
              <w:sz w:val="28"/>
            </w:rPr>
            <w:instrText xml:space="preserve"> PAGE </w:instrText>
          </w:r>
          <w:r>
            <w:rPr>
              <w:sz w:val="28"/>
            </w:rPr>
            <w:fldChar w:fldCharType="separate"/>
          </w:r>
          <w:r w:rsidR="00D840B8">
            <w:rPr>
              <w:noProof/>
              <w:sz w:val="28"/>
            </w:rPr>
            <w:t>33</w:t>
          </w:r>
          <w:r>
            <w:rPr>
              <w:sz w:val="28"/>
            </w:rPr>
            <w:fldChar w:fldCharType="end"/>
          </w:r>
        </w:p>
      </w:tc>
    </w:tr>
  </w:tbl>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360" w:type="dxa"/>
      <w:tblBorders>
        <w:bottom w:val="double" w:sz="2" w:space="0" w:color="000000"/>
      </w:tblBorders>
      <w:tblLayout w:type="fixed"/>
      <w:tblLook w:val="04A0" w:firstRow="1" w:lastRow="0" w:firstColumn="1" w:lastColumn="0" w:noHBand="0" w:noVBand="1"/>
    </w:tblPr>
    <w:tblGrid>
      <w:gridCol w:w="8510"/>
      <w:gridCol w:w="850"/>
    </w:tblGrid>
    <w:tr w:rsidR="00B44F96" w14:paraId="0C1E08A0" w14:textId="77777777" w:rsidTr="00BB00A5">
      <w:tc>
        <w:tcPr>
          <w:tcW w:w="8510" w:type="dxa"/>
          <w:tcMar>
            <w:top w:w="170" w:type="dxa"/>
            <w:left w:w="0" w:type="dxa"/>
            <w:bottom w:w="170" w:type="dxa"/>
            <w:right w:w="113" w:type="dxa"/>
          </w:tcMar>
          <w:vAlign w:val="center"/>
        </w:tcPr>
        <w:p w14:paraId="6E0DF593" w14:textId="77777777" w:rsidR="00B44F96" w:rsidRDefault="00B44F96">
          <w:pPr>
            <w:spacing w:line="280" w:lineRule="exact"/>
            <w:jc w:val="center"/>
            <w:rPr>
              <w:sz w:val="28"/>
            </w:rPr>
          </w:pPr>
          <w:r>
            <w:rPr>
              <w:sz w:val="28"/>
            </w:rPr>
            <w:t xml:space="preserve">       </w:t>
          </w:r>
        </w:p>
        <w:p w14:paraId="2892F340" w14:textId="77777777" w:rsidR="00B44F96" w:rsidRDefault="00B44F96" w:rsidP="004B4305">
          <w:pPr>
            <w:spacing w:before="120" w:line="280" w:lineRule="exact"/>
            <w:jc w:val="center"/>
          </w:pPr>
          <w:r>
            <w:rPr>
              <w:sz w:val="28"/>
            </w:rPr>
            <w:t>CÔNG BÁO HÀ NỘI/Số 132/Ngày 09-4-2026</w:t>
          </w:r>
        </w:p>
      </w:tc>
      <w:tc>
        <w:tcPr>
          <w:tcW w:w="850" w:type="dxa"/>
          <w:tcMar>
            <w:top w:w="0" w:type="dxa"/>
            <w:left w:w="0" w:type="dxa"/>
            <w:bottom w:w="0" w:type="dxa"/>
            <w:right w:w="0" w:type="dxa"/>
          </w:tcMar>
          <w:vAlign w:val="center"/>
        </w:tcPr>
        <w:p w14:paraId="288AB8FD" w14:textId="77777777" w:rsidR="00B44F96" w:rsidRDefault="00B44F96">
          <w:pPr>
            <w:spacing w:line="280" w:lineRule="exact"/>
            <w:jc w:val="right"/>
            <w:rPr>
              <w:sz w:val="28"/>
            </w:rPr>
          </w:pPr>
        </w:p>
        <w:p w14:paraId="6CE79A79" w14:textId="77777777" w:rsidR="00B44F96" w:rsidRDefault="00B44F96">
          <w:pPr>
            <w:spacing w:line="280" w:lineRule="exact"/>
            <w:jc w:val="right"/>
          </w:pPr>
          <w:r>
            <w:rPr>
              <w:sz w:val="28"/>
            </w:rPr>
            <w:fldChar w:fldCharType="begin"/>
          </w:r>
          <w:r>
            <w:rPr>
              <w:sz w:val="28"/>
            </w:rPr>
            <w:instrText xml:space="preserve"> PAGE </w:instrText>
          </w:r>
          <w:r>
            <w:rPr>
              <w:sz w:val="28"/>
            </w:rPr>
            <w:fldChar w:fldCharType="separate"/>
          </w:r>
          <w:r w:rsidR="00D840B8">
            <w:rPr>
              <w:noProof/>
              <w:sz w:val="28"/>
            </w:rPr>
            <w:t>34</w:t>
          </w:r>
          <w:r>
            <w:rPr>
              <w:sz w:val="28"/>
            </w:rPr>
            <w:fldChar w:fldCharType="end"/>
          </w:r>
        </w:p>
      </w:tc>
    </w:tr>
  </w:tbl>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354" w:type="dxa"/>
      <w:tblBorders>
        <w:bottom w:val="double" w:sz="2" w:space="0" w:color="auto"/>
      </w:tblBorders>
      <w:tblLayout w:type="fixed"/>
      <w:tblLook w:val="04A0" w:firstRow="1" w:lastRow="0" w:firstColumn="1" w:lastColumn="0" w:noHBand="0" w:noVBand="1"/>
    </w:tblPr>
    <w:tblGrid>
      <w:gridCol w:w="8504"/>
      <w:gridCol w:w="850"/>
    </w:tblGrid>
    <w:tr w:rsidR="00B44F96" w14:paraId="2E5BFB5F" w14:textId="77777777" w:rsidTr="00BB00A5">
      <w:tc>
        <w:tcPr>
          <w:tcW w:w="8504" w:type="dxa"/>
          <w:tcMar>
            <w:top w:w="170" w:type="dxa"/>
            <w:left w:w="0" w:type="dxa"/>
            <w:bottom w:w="170" w:type="dxa"/>
            <w:right w:w="113" w:type="dxa"/>
          </w:tcMar>
          <w:vAlign w:val="center"/>
        </w:tcPr>
        <w:p w14:paraId="0F92D2C7" w14:textId="77777777" w:rsidR="00B44F96" w:rsidRDefault="00B44F96">
          <w:pPr>
            <w:spacing w:line="280" w:lineRule="exact"/>
            <w:jc w:val="center"/>
            <w:rPr>
              <w:sz w:val="28"/>
            </w:rPr>
          </w:pPr>
          <w:r>
            <w:rPr>
              <w:sz w:val="28"/>
            </w:rPr>
            <w:t xml:space="preserve">       </w:t>
          </w:r>
        </w:p>
        <w:p w14:paraId="0EACD312" w14:textId="77777777" w:rsidR="00B44F96" w:rsidRDefault="00B44F96" w:rsidP="004B4305">
          <w:pPr>
            <w:spacing w:before="120" w:line="280" w:lineRule="exact"/>
            <w:jc w:val="center"/>
          </w:pPr>
          <w:r>
            <w:rPr>
              <w:sz w:val="28"/>
            </w:rPr>
            <w:t>CÔNG BÁO HÀ NỘI/Số 132/Ngày 09-4-2026</w:t>
          </w:r>
        </w:p>
      </w:tc>
      <w:tc>
        <w:tcPr>
          <w:tcW w:w="850" w:type="dxa"/>
          <w:tcMar>
            <w:top w:w="0" w:type="dxa"/>
            <w:left w:w="0" w:type="dxa"/>
            <w:bottom w:w="0" w:type="dxa"/>
            <w:right w:w="0" w:type="dxa"/>
          </w:tcMar>
          <w:vAlign w:val="center"/>
        </w:tcPr>
        <w:p w14:paraId="172A048D" w14:textId="77777777" w:rsidR="00B44F96" w:rsidRDefault="00B44F96">
          <w:pPr>
            <w:spacing w:line="280" w:lineRule="exact"/>
            <w:jc w:val="right"/>
            <w:rPr>
              <w:sz w:val="28"/>
            </w:rPr>
          </w:pPr>
        </w:p>
        <w:p w14:paraId="41FD52BD" w14:textId="77777777" w:rsidR="00B44F96" w:rsidRDefault="00B44F96">
          <w:pPr>
            <w:spacing w:line="280" w:lineRule="exact"/>
            <w:jc w:val="right"/>
          </w:pPr>
          <w:r>
            <w:rPr>
              <w:sz w:val="28"/>
            </w:rPr>
            <w:fldChar w:fldCharType="begin"/>
          </w:r>
          <w:r>
            <w:rPr>
              <w:sz w:val="28"/>
            </w:rPr>
            <w:instrText xml:space="preserve"> PAGE </w:instrText>
          </w:r>
          <w:r>
            <w:rPr>
              <w:sz w:val="28"/>
            </w:rPr>
            <w:fldChar w:fldCharType="separate"/>
          </w:r>
          <w:r w:rsidR="00D840B8">
            <w:rPr>
              <w:noProof/>
              <w:sz w:val="28"/>
            </w:rPr>
            <w:t>42</w:t>
          </w:r>
          <w:r>
            <w:rPr>
              <w:sz w:val="28"/>
            </w:rPr>
            <w:fldChar w:fldCharType="end"/>
          </w:r>
        </w:p>
      </w:tc>
    </w:tr>
  </w:tbl>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785" w:type="dxa"/>
      <w:tblBorders>
        <w:bottom w:val="double" w:sz="2" w:space="0" w:color="000000"/>
      </w:tblBorders>
      <w:tblLayout w:type="fixed"/>
      <w:tblLook w:val="04A0" w:firstRow="1" w:lastRow="0" w:firstColumn="1" w:lastColumn="0" w:noHBand="0" w:noVBand="1"/>
    </w:tblPr>
    <w:tblGrid>
      <w:gridCol w:w="8935"/>
      <w:gridCol w:w="850"/>
    </w:tblGrid>
    <w:tr w:rsidR="0033450C" w14:paraId="54A301F1" w14:textId="77777777" w:rsidTr="00BB00A5">
      <w:tc>
        <w:tcPr>
          <w:tcW w:w="8935" w:type="dxa"/>
          <w:tcMar>
            <w:top w:w="170" w:type="dxa"/>
            <w:left w:w="0" w:type="dxa"/>
            <w:bottom w:w="170" w:type="dxa"/>
            <w:right w:w="113" w:type="dxa"/>
          </w:tcMar>
          <w:vAlign w:val="center"/>
        </w:tcPr>
        <w:p w14:paraId="10B5BCFB" w14:textId="77777777" w:rsidR="0033450C" w:rsidRDefault="0033450C">
          <w:pPr>
            <w:spacing w:line="280" w:lineRule="exact"/>
            <w:jc w:val="center"/>
            <w:rPr>
              <w:sz w:val="28"/>
            </w:rPr>
          </w:pPr>
          <w:r>
            <w:rPr>
              <w:sz w:val="28"/>
            </w:rPr>
            <w:t xml:space="preserve">      </w:t>
          </w:r>
        </w:p>
        <w:p w14:paraId="271FAE0B" w14:textId="77777777" w:rsidR="0033450C" w:rsidRDefault="0033450C" w:rsidP="00774395">
          <w:pPr>
            <w:spacing w:before="120" w:line="280" w:lineRule="exact"/>
            <w:jc w:val="center"/>
          </w:pPr>
          <w:r>
            <w:rPr>
              <w:sz w:val="28"/>
            </w:rPr>
            <w:t xml:space="preserve"> CÔNG BÁO HÀ NỘI/Số 132/Ngày 09-4-2026</w:t>
          </w:r>
        </w:p>
      </w:tc>
      <w:tc>
        <w:tcPr>
          <w:tcW w:w="850" w:type="dxa"/>
          <w:tcMar>
            <w:top w:w="0" w:type="dxa"/>
            <w:left w:w="0" w:type="dxa"/>
            <w:bottom w:w="0" w:type="dxa"/>
            <w:right w:w="0" w:type="dxa"/>
          </w:tcMar>
          <w:vAlign w:val="center"/>
        </w:tcPr>
        <w:p w14:paraId="0564B311" w14:textId="77777777" w:rsidR="0033450C" w:rsidRDefault="0033450C">
          <w:pPr>
            <w:spacing w:line="280" w:lineRule="exact"/>
            <w:jc w:val="right"/>
            <w:rPr>
              <w:sz w:val="28"/>
            </w:rPr>
          </w:pPr>
        </w:p>
        <w:p w14:paraId="03364934" w14:textId="77777777" w:rsidR="0033450C" w:rsidRDefault="0033450C">
          <w:pPr>
            <w:spacing w:line="280" w:lineRule="exact"/>
            <w:jc w:val="right"/>
          </w:pPr>
          <w:r>
            <w:rPr>
              <w:sz w:val="28"/>
            </w:rPr>
            <w:fldChar w:fldCharType="begin"/>
          </w:r>
          <w:r>
            <w:rPr>
              <w:sz w:val="28"/>
            </w:rPr>
            <w:instrText xml:space="preserve"> PAGE </w:instrText>
          </w:r>
          <w:r>
            <w:rPr>
              <w:sz w:val="28"/>
            </w:rPr>
            <w:fldChar w:fldCharType="separate"/>
          </w:r>
          <w:r w:rsidR="00D840B8">
            <w:rPr>
              <w:noProof/>
              <w:sz w:val="28"/>
            </w:rPr>
            <w:t>53</w:t>
          </w:r>
          <w:r>
            <w:rPr>
              <w:sz w:val="28"/>
            </w:rPr>
            <w:fldChar w:fldCharType="end"/>
          </w:r>
        </w:p>
      </w:tc>
    </w:tr>
  </w:tbl>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785" w:type="dxa"/>
      <w:tblBorders>
        <w:bottom w:val="double" w:sz="2" w:space="0" w:color="000000"/>
      </w:tblBorders>
      <w:tblLayout w:type="fixed"/>
      <w:tblLook w:val="04A0" w:firstRow="1" w:lastRow="0" w:firstColumn="1" w:lastColumn="0" w:noHBand="0" w:noVBand="1"/>
    </w:tblPr>
    <w:tblGrid>
      <w:gridCol w:w="8935"/>
      <w:gridCol w:w="850"/>
    </w:tblGrid>
    <w:tr w:rsidR="00B44F96" w14:paraId="6E259747" w14:textId="77777777" w:rsidTr="00F861E6">
      <w:tc>
        <w:tcPr>
          <w:tcW w:w="8935" w:type="dxa"/>
          <w:tcMar>
            <w:top w:w="170" w:type="dxa"/>
            <w:left w:w="0" w:type="dxa"/>
            <w:bottom w:w="170" w:type="dxa"/>
            <w:right w:w="113" w:type="dxa"/>
          </w:tcMar>
          <w:vAlign w:val="center"/>
        </w:tcPr>
        <w:p w14:paraId="7DE9FC85" w14:textId="77777777" w:rsidR="00B44F96" w:rsidRDefault="00B44F96">
          <w:pPr>
            <w:spacing w:line="280" w:lineRule="exact"/>
            <w:jc w:val="center"/>
            <w:rPr>
              <w:sz w:val="28"/>
            </w:rPr>
          </w:pPr>
          <w:r>
            <w:rPr>
              <w:sz w:val="28"/>
            </w:rPr>
            <w:t xml:space="preserve">       </w:t>
          </w:r>
        </w:p>
        <w:p w14:paraId="14897EA5" w14:textId="77777777" w:rsidR="00B44F96" w:rsidRDefault="00B44F96" w:rsidP="005B4C37">
          <w:pPr>
            <w:spacing w:before="120" w:line="280" w:lineRule="exact"/>
            <w:jc w:val="center"/>
          </w:pPr>
          <w:r>
            <w:rPr>
              <w:sz w:val="28"/>
            </w:rPr>
            <w:t>CÔNG BÁO HÀ NỘI/Số 132/Ngày 09-4-2026</w:t>
          </w:r>
        </w:p>
      </w:tc>
      <w:tc>
        <w:tcPr>
          <w:tcW w:w="850" w:type="dxa"/>
          <w:tcMar>
            <w:top w:w="0" w:type="dxa"/>
            <w:left w:w="0" w:type="dxa"/>
            <w:bottom w:w="0" w:type="dxa"/>
            <w:right w:w="0" w:type="dxa"/>
          </w:tcMar>
          <w:vAlign w:val="center"/>
        </w:tcPr>
        <w:p w14:paraId="79CC2B06" w14:textId="77777777" w:rsidR="00B44F96" w:rsidRDefault="00B44F96">
          <w:pPr>
            <w:spacing w:line="280" w:lineRule="exact"/>
            <w:jc w:val="right"/>
            <w:rPr>
              <w:sz w:val="28"/>
            </w:rPr>
          </w:pPr>
        </w:p>
        <w:p w14:paraId="289B7007" w14:textId="77777777" w:rsidR="00B44F96" w:rsidRDefault="00B44F96">
          <w:pPr>
            <w:spacing w:line="280" w:lineRule="exact"/>
            <w:jc w:val="right"/>
          </w:pPr>
          <w:r>
            <w:rPr>
              <w:sz w:val="28"/>
            </w:rPr>
            <w:fldChar w:fldCharType="begin"/>
          </w:r>
          <w:r>
            <w:rPr>
              <w:sz w:val="28"/>
            </w:rPr>
            <w:instrText xml:space="preserve"> PAGE </w:instrText>
          </w:r>
          <w:r>
            <w:rPr>
              <w:sz w:val="28"/>
            </w:rPr>
            <w:fldChar w:fldCharType="separate"/>
          </w:r>
          <w:r w:rsidR="00D840B8">
            <w:rPr>
              <w:noProof/>
              <w:sz w:val="28"/>
            </w:rPr>
            <w:t>55</w:t>
          </w:r>
          <w:r>
            <w:rPr>
              <w:sz w:val="28"/>
            </w:rPr>
            <w:fldChar w:fldCharType="end"/>
          </w:r>
        </w:p>
      </w:tc>
    </w:tr>
  </w:tbl>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7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35"/>
      <w:gridCol w:w="850"/>
    </w:tblGrid>
    <w:tr w:rsidR="00B44F96" w14:paraId="02D30869" w14:textId="77777777">
      <w:tc>
        <w:tcPr>
          <w:tcW w:w="8935" w:type="dxa"/>
          <w:tcBorders>
            <w:top w:val="none" w:sz="4" w:space="0" w:color="000000"/>
            <w:left w:val="none" w:sz="4" w:space="0" w:color="000000"/>
            <w:bottom w:val="single" w:sz="8" w:space="0" w:color="auto"/>
            <w:right w:val="none" w:sz="4" w:space="0" w:color="000000"/>
          </w:tcBorders>
          <w:tcMar>
            <w:top w:w="170" w:type="dxa"/>
            <w:left w:w="0" w:type="dxa"/>
            <w:bottom w:w="170" w:type="dxa"/>
            <w:right w:w="113" w:type="dxa"/>
          </w:tcMar>
          <w:vAlign w:val="center"/>
        </w:tcPr>
        <w:p w14:paraId="59C8F0A8" w14:textId="77777777" w:rsidR="00B44F96" w:rsidRDefault="00B44F96">
          <w:pPr>
            <w:spacing w:line="280" w:lineRule="exact"/>
            <w:jc w:val="center"/>
            <w:rPr>
              <w:sz w:val="28"/>
            </w:rPr>
          </w:pPr>
          <w:r>
            <w:rPr>
              <w:sz w:val="28"/>
            </w:rPr>
            <w:t xml:space="preserve">       </w:t>
          </w:r>
        </w:p>
        <w:p w14:paraId="0CC53DB1" w14:textId="77777777" w:rsidR="00B44F96" w:rsidRDefault="00B44F96" w:rsidP="005B4C37">
          <w:pPr>
            <w:spacing w:before="120" w:line="280" w:lineRule="exact"/>
            <w:jc w:val="center"/>
          </w:pPr>
          <w:r>
            <w:rPr>
              <w:sz w:val="28"/>
            </w:rPr>
            <w:t>CÔNG BÁO HÀ NỘI/Số 132 (TEST)/Ngày 09-04-2026</w:t>
          </w:r>
        </w:p>
      </w:tc>
      <w:tc>
        <w:tcPr>
          <w:tcW w:w="850" w:type="dxa"/>
          <w:tcBorders>
            <w:top w:val="none" w:sz="4" w:space="0" w:color="000000"/>
            <w:left w:val="none" w:sz="4" w:space="0" w:color="000000"/>
            <w:bottom w:val="single" w:sz="8" w:space="0" w:color="auto"/>
            <w:right w:val="none" w:sz="4" w:space="0" w:color="000000"/>
          </w:tcBorders>
          <w:tcMar>
            <w:top w:w="0" w:type="dxa"/>
            <w:left w:w="0" w:type="dxa"/>
            <w:bottom w:w="0" w:type="dxa"/>
            <w:right w:w="0" w:type="dxa"/>
          </w:tcMar>
          <w:vAlign w:val="center"/>
        </w:tcPr>
        <w:p w14:paraId="05DC6EEB" w14:textId="77777777" w:rsidR="00B44F96" w:rsidRDefault="00B44F96">
          <w:pPr>
            <w:spacing w:line="280" w:lineRule="exact"/>
            <w:jc w:val="right"/>
            <w:rPr>
              <w:sz w:val="28"/>
            </w:rPr>
          </w:pPr>
        </w:p>
        <w:p w14:paraId="7497E903" w14:textId="77777777" w:rsidR="00B44F96" w:rsidRDefault="00B44F96">
          <w:pPr>
            <w:spacing w:line="280" w:lineRule="exact"/>
            <w:jc w:val="right"/>
          </w:pPr>
          <w:r>
            <w:rPr>
              <w:sz w:val="28"/>
            </w:rPr>
            <w:fldChar w:fldCharType="begin"/>
          </w:r>
          <w:r>
            <w:rPr>
              <w:sz w:val="28"/>
            </w:rPr>
            <w:instrText xml:space="preserve"> PAGE </w:instrText>
          </w:r>
          <w:r>
            <w:rPr>
              <w:sz w:val="28"/>
            </w:rPr>
            <w:fldChar w:fldCharType="separate"/>
          </w:r>
          <w:r>
            <w:rPr>
              <w:noProof/>
              <w:sz w:val="28"/>
            </w:rPr>
            <w:t>55</w:t>
          </w:r>
          <w:r>
            <w:rPr>
              <w:sz w:val="28"/>
            </w:rPr>
            <w:fldChar w:fldCharType="end"/>
          </w:r>
        </w:p>
      </w:tc>
    </w:tr>
  </w:tbl>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785" w:type="dxa"/>
      <w:tblBorders>
        <w:bottom w:val="double" w:sz="2" w:space="0" w:color="000000"/>
      </w:tblBorders>
      <w:tblLayout w:type="fixed"/>
      <w:tblLook w:val="04A0" w:firstRow="1" w:lastRow="0" w:firstColumn="1" w:lastColumn="0" w:noHBand="0" w:noVBand="1"/>
    </w:tblPr>
    <w:tblGrid>
      <w:gridCol w:w="8935"/>
      <w:gridCol w:w="850"/>
    </w:tblGrid>
    <w:tr w:rsidR="00B44F96" w14:paraId="2C2BF82F" w14:textId="77777777" w:rsidTr="00F861E6">
      <w:tc>
        <w:tcPr>
          <w:tcW w:w="8935" w:type="dxa"/>
          <w:tcMar>
            <w:top w:w="170" w:type="dxa"/>
            <w:left w:w="0" w:type="dxa"/>
            <w:bottom w:w="170" w:type="dxa"/>
            <w:right w:w="113" w:type="dxa"/>
          </w:tcMar>
          <w:vAlign w:val="center"/>
        </w:tcPr>
        <w:p w14:paraId="2B2A2DD1" w14:textId="77777777" w:rsidR="00B44F96" w:rsidRDefault="00B44F96">
          <w:pPr>
            <w:spacing w:line="280" w:lineRule="exact"/>
            <w:jc w:val="center"/>
            <w:rPr>
              <w:sz w:val="28"/>
            </w:rPr>
          </w:pPr>
          <w:r>
            <w:rPr>
              <w:sz w:val="28"/>
            </w:rPr>
            <w:t xml:space="preserve">      </w:t>
          </w:r>
        </w:p>
        <w:p w14:paraId="0C2C630D" w14:textId="77777777" w:rsidR="00B44F96" w:rsidRDefault="00B44F96" w:rsidP="005B4C37">
          <w:pPr>
            <w:spacing w:before="120" w:line="280" w:lineRule="exact"/>
            <w:jc w:val="center"/>
          </w:pPr>
          <w:r>
            <w:rPr>
              <w:sz w:val="28"/>
            </w:rPr>
            <w:t xml:space="preserve"> CÔNG BÁO HÀ NỘI/Số 132/Ngày 09-4-2026</w:t>
          </w:r>
        </w:p>
      </w:tc>
      <w:tc>
        <w:tcPr>
          <w:tcW w:w="850" w:type="dxa"/>
          <w:tcMar>
            <w:top w:w="0" w:type="dxa"/>
            <w:left w:w="0" w:type="dxa"/>
            <w:bottom w:w="0" w:type="dxa"/>
            <w:right w:w="0" w:type="dxa"/>
          </w:tcMar>
          <w:vAlign w:val="center"/>
        </w:tcPr>
        <w:p w14:paraId="1DE09F13" w14:textId="77777777" w:rsidR="00B44F96" w:rsidRDefault="00B44F96">
          <w:pPr>
            <w:spacing w:line="280" w:lineRule="exact"/>
            <w:jc w:val="right"/>
            <w:rPr>
              <w:sz w:val="28"/>
            </w:rPr>
          </w:pPr>
        </w:p>
        <w:p w14:paraId="4D435BF7" w14:textId="77777777" w:rsidR="00B44F96" w:rsidRDefault="00B44F96">
          <w:pPr>
            <w:spacing w:line="280" w:lineRule="exact"/>
            <w:jc w:val="right"/>
          </w:pPr>
          <w:r>
            <w:rPr>
              <w:sz w:val="28"/>
            </w:rPr>
            <w:fldChar w:fldCharType="begin"/>
          </w:r>
          <w:r>
            <w:rPr>
              <w:sz w:val="28"/>
            </w:rPr>
            <w:instrText xml:space="preserve"> PAGE </w:instrText>
          </w:r>
          <w:r>
            <w:rPr>
              <w:sz w:val="28"/>
            </w:rPr>
            <w:fldChar w:fldCharType="separate"/>
          </w:r>
          <w:r w:rsidR="00D840B8">
            <w:rPr>
              <w:noProof/>
              <w:sz w:val="28"/>
            </w:rPr>
            <w:t>57</w:t>
          </w:r>
          <w:r>
            <w:rPr>
              <w:sz w:val="28"/>
            </w:rPr>
            <w:fldChar w:fldCharType="end"/>
          </w:r>
        </w:p>
      </w:tc>
    </w:tr>
  </w:tbl>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E27A12" w14:textId="77777777" w:rsidR="00B44F96" w:rsidRDefault="00B44F96"/>
  <w:tbl>
    <w:tblPr>
      <w:tblW w:w="9129" w:type="dxa"/>
      <w:tblBorders>
        <w:bottom w:val="double" w:sz="2" w:space="0" w:color="000000"/>
      </w:tblBorders>
      <w:tblLayout w:type="fixed"/>
      <w:tblLook w:val="04A0" w:firstRow="1" w:lastRow="0" w:firstColumn="1" w:lastColumn="0" w:noHBand="0" w:noVBand="1"/>
    </w:tblPr>
    <w:tblGrid>
      <w:gridCol w:w="8279"/>
      <w:gridCol w:w="850"/>
    </w:tblGrid>
    <w:tr w:rsidR="00B44F96" w14:paraId="1F8DD224" w14:textId="77777777" w:rsidTr="000118D7">
      <w:trPr>
        <w:trHeight w:val="259"/>
      </w:trPr>
      <w:tc>
        <w:tcPr>
          <w:tcW w:w="8279" w:type="dxa"/>
          <w:tcMar>
            <w:top w:w="170" w:type="dxa"/>
            <w:left w:w="0" w:type="dxa"/>
            <w:bottom w:w="170" w:type="dxa"/>
            <w:right w:w="113" w:type="dxa"/>
          </w:tcMar>
          <w:vAlign w:val="center"/>
        </w:tcPr>
        <w:p w14:paraId="5C71B3D1" w14:textId="77777777" w:rsidR="00B44F96" w:rsidRDefault="00B44F96" w:rsidP="00B77BF1">
          <w:pPr>
            <w:spacing w:before="120" w:line="280" w:lineRule="exact"/>
            <w:jc w:val="center"/>
          </w:pPr>
          <w:r>
            <w:rPr>
              <w:sz w:val="28"/>
            </w:rPr>
            <w:t xml:space="preserve">       CÔNG BÁO HÀ NỘI/Số 132/Ngày 09-4-2026</w:t>
          </w:r>
        </w:p>
      </w:tc>
      <w:tc>
        <w:tcPr>
          <w:tcW w:w="850" w:type="dxa"/>
          <w:tcMar>
            <w:top w:w="0" w:type="dxa"/>
            <w:left w:w="0" w:type="dxa"/>
            <w:bottom w:w="0" w:type="dxa"/>
            <w:right w:w="0" w:type="dxa"/>
          </w:tcMar>
          <w:vAlign w:val="center"/>
        </w:tcPr>
        <w:p w14:paraId="110C4A5F" w14:textId="77777777" w:rsidR="00B44F96" w:rsidRDefault="00B44F96">
          <w:pPr>
            <w:spacing w:line="280" w:lineRule="exact"/>
            <w:jc w:val="right"/>
          </w:pPr>
          <w:r>
            <w:rPr>
              <w:sz w:val="28"/>
            </w:rPr>
            <w:fldChar w:fldCharType="begin"/>
          </w:r>
          <w:r>
            <w:rPr>
              <w:sz w:val="28"/>
            </w:rPr>
            <w:instrText xml:space="preserve"> PAGE </w:instrText>
          </w:r>
          <w:r>
            <w:rPr>
              <w:sz w:val="28"/>
            </w:rPr>
            <w:fldChar w:fldCharType="separate"/>
          </w:r>
          <w:r w:rsidR="00D840B8">
            <w:rPr>
              <w:noProof/>
              <w:sz w:val="28"/>
            </w:rPr>
            <w:t>5</w:t>
          </w:r>
          <w:r>
            <w:rPr>
              <w:sz w:val="28"/>
            </w:rPr>
            <w:fldChar w:fldCharType="end"/>
          </w:r>
        </w:p>
      </w:tc>
    </w:tr>
  </w:tbl>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893290" w14:textId="77777777" w:rsidR="00B44F96" w:rsidRDefault="00B44F96"/>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072" w:type="dxa"/>
      <w:tblBorders>
        <w:bottom w:val="double" w:sz="2" w:space="0" w:color="000000"/>
      </w:tblBorders>
      <w:tblLayout w:type="fixed"/>
      <w:tblLook w:val="04A0" w:firstRow="1" w:lastRow="0" w:firstColumn="1" w:lastColumn="0" w:noHBand="0" w:noVBand="1"/>
    </w:tblPr>
    <w:tblGrid>
      <w:gridCol w:w="8222"/>
      <w:gridCol w:w="850"/>
    </w:tblGrid>
    <w:tr w:rsidR="00B44F96" w14:paraId="25E49A43" w14:textId="77777777" w:rsidTr="000118D7">
      <w:tc>
        <w:tcPr>
          <w:tcW w:w="8222" w:type="dxa"/>
          <w:tcMar>
            <w:top w:w="170" w:type="dxa"/>
            <w:left w:w="0" w:type="dxa"/>
            <w:bottom w:w="170" w:type="dxa"/>
            <w:right w:w="113" w:type="dxa"/>
          </w:tcMar>
          <w:vAlign w:val="center"/>
        </w:tcPr>
        <w:p w14:paraId="4986094D" w14:textId="77777777" w:rsidR="00B44F96" w:rsidRDefault="00B44F96">
          <w:pPr>
            <w:spacing w:line="280" w:lineRule="exact"/>
            <w:jc w:val="center"/>
            <w:rPr>
              <w:sz w:val="28"/>
            </w:rPr>
          </w:pPr>
          <w:r>
            <w:rPr>
              <w:sz w:val="28"/>
            </w:rPr>
            <w:t xml:space="preserve">     </w:t>
          </w:r>
        </w:p>
        <w:p w14:paraId="361F9DF3" w14:textId="77777777" w:rsidR="00B44F96" w:rsidRDefault="00B44F96" w:rsidP="00B77BF1">
          <w:pPr>
            <w:spacing w:before="120" w:line="280" w:lineRule="exact"/>
            <w:jc w:val="center"/>
          </w:pPr>
          <w:r>
            <w:rPr>
              <w:sz w:val="28"/>
            </w:rPr>
            <w:t xml:space="preserve">  CÔNG BÁO HÀ NỘI/Số 132/Ngày 09-4-2026</w:t>
          </w:r>
        </w:p>
      </w:tc>
      <w:tc>
        <w:tcPr>
          <w:tcW w:w="850" w:type="dxa"/>
          <w:tcMar>
            <w:top w:w="0" w:type="dxa"/>
            <w:left w:w="0" w:type="dxa"/>
            <w:bottom w:w="0" w:type="dxa"/>
            <w:right w:w="0" w:type="dxa"/>
          </w:tcMar>
          <w:vAlign w:val="center"/>
        </w:tcPr>
        <w:p w14:paraId="75FB37FC" w14:textId="77777777" w:rsidR="00B44F96" w:rsidRDefault="00B44F96">
          <w:pPr>
            <w:spacing w:line="280" w:lineRule="exact"/>
            <w:jc w:val="right"/>
            <w:rPr>
              <w:sz w:val="28"/>
            </w:rPr>
          </w:pPr>
        </w:p>
        <w:p w14:paraId="419FAE0A" w14:textId="77777777" w:rsidR="00B44F96" w:rsidRDefault="00B44F96">
          <w:pPr>
            <w:spacing w:line="280" w:lineRule="exact"/>
            <w:jc w:val="right"/>
          </w:pPr>
          <w:r>
            <w:rPr>
              <w:sz w:val="28"/>
            </w:rPr>
            <w:fldChar w:fldCharType="begin"/>
          </w:r>
          <w:r>
            <w:rPr>
              <w:sz w:val="28"/>
            </w:rPr>
            <w:instrText xml:space="preserve"> PAGE </w:instrText>
          </w:r>
          <w:r>
            <w:rPr>
              <w:sz w:val="28"/>
            </w:rPr>
            <w:fldChar w:fldCharType="separate"/>
          </w:r>
          <w:r w:rsidR="00D840B8">
            <w:rPr>
              <w:noProof/>
              <w:sz w:val="28"/>
            </w:rPr>
            <w:t>7</w:t>
          </w:r>
          <w:r>
            <w:rPr>
              <w:sz w:val="28"/>
            </w:rPr>
            <w:fldChar w:fldCharType="end"/>
          </w:r>
        </w:p>
      </w:tc>
    </w:tr>
  </w:tbl>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072" w:type="dxa"/>
      <w:tblBorders>
        <w:bottom w:val="double" w:sz="2" w:space="0" w:color="000000"/>
      </w:tblBorders>
      <w:tblLayout w:type="fixed"/>
      <w:tblLook w:val="04A0" w:firstRow="1" w:lastRow="0" w:firstColumn="1" w:lastColumn="0" w:noHBand="0" w:noVBand="1"/>
    </w:tblPr>
    <w:tblGrid>
      <w:gridCol w:w="8222"/>
      <w:gridCol w:w="850"/>
    </w:tblGrid>
    <w:tr w:rsidR="00B44F96" w14:paraId="4543512D" w14:textId="77777777" w:rsidTr="000118D7">
      <w:tc>
        <w:tcPr>
          <w:tcW w:w="8222" w:type="dxa"/>
          <w:tcMar>
            <w:top w:w="170" w:type="dxa"/>
            <w:left w:w="0" w:type="dxa"/>
            <w:bottom w:w="170" w:type="dxa"/>
            <w:right w:w="113" w:type="dxa"/>
          </w:tcMar>
          <w:vAlign w:val="center"/>
        </w:tcPr>
        <w:p w14:paraId="44181822" w14:textId="77777777" w:rsidR="00B44F96" w:rsidRDefault="00B44F96">
          <w:pPr>
            <w:spacing w:line="280" w:lineRule="exact"/>
            <w:jc w:val="center"/>
            <w:rPr>
              <w:sz w:val="28"/>
            </w:rPr>
          </w:pPr>
          <w:r>
            <w:rPr>
              <w:sz w:val="28"/>
            </w:rPr>
            <w:t xml:space="preserve">    </w:t>
          </w:r>
        </w:p>
        <w:p w14:paraId="6B62AE29" w14:textId="77777777" w:rsidR="00B44F96" w:rsidRDefault="00B44F96" w:rsidP="00AC29F8">
          <w:pPr>
            <w:spacing w:before="120" w:after="40" w:line="280" w:lineRule="exact"/>
            <w:jc w:val="center"/>
          </w:pPr>
          <w:r>
            <w:rPr>
              <w:sz w:val="28"/>
            </w:rPr>
            <w:t xml:space="preserve"> CÔNG BÁO HÀ NỘI/Số 132/Ngày 09-4-2026</w:t>
          </w:r>
        </w:p>
      </w:tc>
      <w:tc>
        <w:tcPr>
          <w:tcW w:w="850" w:type="dxa"/>
          <w:tcMar>
            <w:top w:w="0" w:type="dxa"/>
            <w:left w:w="0" w:type="dxa"/>
            <w:bottom w:w="0" w:type="dxa"/>
            <w:right w:w="0" w:type="dxa"/>
          </w:tcMar>
          <w:vAlign w:val="center"/>
        </w:tcPr>
        <w:p w14:paraId="43C0449E" w14:textId="77777777" w:rsidR="00B44F96" w:rsidRDefault="00B44F96">
          <w:pPr>
            <w:spacing w:line="280" w:lineRule="exact"/>
            <w:jc w:val="right"/>
            <w:rPr>
              <w:sz w:val="28"/>
            </w:rPr>
          </w:pPr>
        </w:p>
        <w:p w14:paraId="421546A0" w14:textId="77777777" w:rsidR="00B44F96" w:rsidRDefault="00B44F96">
          <w:pPr>
            <w:spacing w:line="280" w:lineRule="exact"/>
            <w:jc w:val="right"/>
          </w:pPr>
          <w:r>
            <w:rPr>
              <w:sz w:val="28"/>
            </w:rPr>
            <w:fldChar w:fldCharType="begin"/>
          </w:r>
          <w:r>
            <w:rPr>
              <w:sz w:val="28"/>
            </w:rPr>
            <w:instrText xml:space="preserve"> PAGE </w:instrText>
          </w:r>
          <w:r>
            <w:rPr>
              <w:sz w:val="28"/>
            </w:rPr>
            <w:fldChar w:fldCharType="separate"/>
          </w:r>
          <w:r w:rsidR="00D840B8">
            <w:rPr>
              <w:noProof/>
              <w:sz w:val="28"/>
            </w:rPr>
            <w:t>24</w:t>
          </w:r>
          <w:r>
            <w:rPr>
              <w:sz w:val="28"/>
            </w:rPr>
            <w:fldChar w:fldCharType="end"/>
          </w:r>
        </w:p>
      </w:tc>
    </w:tr>
  </w:tbl>
  <w:p w14:paraId="428DF826" w14:textId="77777777" w:rsidR="00B44F96" w:rsidRDefault="00B44F96" w:rsidP="000118D7"/>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1F1696" w14:textId="77777777" w:rsidR="00B44F96" w:rsidRDefault="00B44F96"/>
  <w:tbl>
    <w:tblPr>
      <w:tblW w:w="9360" w:type="dxa"/>
      <w:tblBorders>
        <w:bottom w:val="double" w:sz="2" w:space="0" w:color="000000"/>
      </w:tblBorders>
      <w:tblLayout w:type="fixed"/>
      <w:tblLook w:val="04A0" w:firstRow="1" w:lastRow="0" w:firstColumn="1" w:lastColumn="0" w:noHBand="0" w:noVBand="1"/>
    </w:tblPr>
    <w:tblGrid>
      <w:gridCol w:w="8510"/>
      <w:gridCol w:w="850"/>
    </w:tblGrid>
    <w:tr w:rsidR="00B44F96" w14:paraId="47C488B9" w14:textId="77777777" w:rsidTr="000118D7">
      <w:tc>
        <w:tcPr>
          <w:tcW w:w="8510" w:type="dxa"/>
          <w:tcMar>
            <w:top w:w="170" w:type="dxa"/>
            <w:left w:w="0" w:type="dxa"/>
            <w:bottom w:w="170" w:type="dxa"/>
            <w:right w:w="113" w:type="dxa"/>
          </w:tcMar>
          <w:vAlign w:val="center"/>
        </w:tcPr>
        <w:p w14:paraId="5FB25241" w14:textId="77777777" w:rsidR="00B44F96" w:rsidRDefault="00B44F96" w:rsidP="0017361A">
          <w:pPr>
            <w:spacing w:before="120" w:line="280" w:lineRule="exact"/>
            <w:jc w:val="center"/>
          </w:pPr>
          <w:r>
            <w:rPr>
              <w:sz w:val="28"/>
            </w:rPr>
            <w:t xml:space="preserve">       CÔNG BÁO HÀ NỘI/Số 132/Ngày 09-4-2026</w:t>
          </w:r>
        </w:p>
      </w:tc>
      <w:tc>
        <w:tcPr>
          <w:tcW w:w="850" w:type="dxa"/>
          <w:tcMar>
            <w:top w:w="0" w:type="dxa"/>
            <w:left w:w="0" w:type="dxa"/>
            <w:bottom w:w="0" w:type="dxa"/>
            <w:right w:w="0" w:type="dxa"/>
          </w:tcMar>
          <w:vAlign w:val="center"/>
        </w:tcPr>
        <w:p w14:paraId="570A78AE" w14:textId="77777777" w:rsidR="00B44F96" w:rsidRDefault="00B44F96">
          <w:pPr>
            <w:spacing w:line="280" w:lineRule="exact"/>
            <w:jc w:val="right"/>
          </w:pPr>
          <w:r>
            <w:rPr>
              <w:sz w:val="28"/>
            </w:rPr>
            <w:fldChar w:fldCharType="begin"/>
          </w:r>
          <w:r>
            <w:rPr>
              <w:sz w:val="28"/>
            </w:rPr>
            <w:instrText xml:space="preserve"> PAGE </w:instrText>
          </w:r>
          <w:r>
            <w:rPr>
              <w:sz w:val="28"/>
            </w:rPr>
            <w:fldChar w:fldCharType="separate"/>
          </w:r>
          <w:r w:rsidR="00D840B8">
            <w:rPr>
              <w:noProof/>
              <w:sz w:val="28"/>
            </w:rPr>
            <w:t>25</w:t>
          </w:r>
          <w:r>
            <w:rPr>
              <w:sz w:val="28"/>
            </w:rPr>
            <w:fldChar w:fldCharType="end"/>
          </w:r>
        </w:p>
      </w:tc>
    </w:tr>
  </w:tbl>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0"/>
      <w:gridCol w:w="850"/>
    </w:tblGrid>
    <w:tr w:rsidR="00B44F96" w14:paraId="64D85E28" w14:textId="77777777">
      <w:tc>
        <w:tcPr>
          <w:tcW w:w="8510" w:type="dxa"/>
          <w:tcBorders>
            <w:top w:val="none" w:sz="4" w:space="0" w:color="000000"/>
            <w:left w:val="none" w:sz="4" w:space="0" w:color="000000"/>
            <w:bottom w:val="single" w:sz="8" w:space="0" w:color="auto"/>
            <w:right w:val="none" w:sz="4" w:space="0" w:color="000000"/>
          </w:tcBorders>
          <w:tcMar>
            <w:top w:w="170" w:type="dxa"/>
            <w:left w:w="0" w:type="dxa"/>
            <w:bottom w:w="170" w:type="dxa"/>
            <w:right w:w="113" w:type="dxa"/>
          </w:tcMar>
          <w:vAlign w:val="center"/>
        </w:tcPr>
        <w:p w14:paraId="6688E1B9" w14:textId="77777777" w:rsidR="00B44F96" w:rsidRDefault="00B44F96">
          <w:pPr>
            <w:spacing w:line="280" w:lineRule="exact"/>
            <w:jc w:val="center"/>
            <w:rPr>
              <w:sz w:val="28"/>
            </w:rPr>
          </w:pPr>
          <w:r>
            <w:rPr>
              <w:sz w:val="28"/>
            </w:rPr>
            <w:t xml:space="preserve">    </w:t>
          </w:r>
        </w:p>
        <w:p w14:paraId="2C4856CB" w14:textId="77777777" w:rsidR="00B44F96" w:rsidRDefault="00B44F96" w:rsidP="00204DE1">
          <w:pPr>
            <w:spacing w:before="120" w:line="280" w:lineRule="exact"/>
            <w:jc w:val="center"/>
          </w:pPr>
          <w:r>
            <w:rPr>
              <w:sz w:val="28"/>
            </w:rPr>
            <w:t xml:space="preserve">   CÔNG BÁO HÀ NỘI/Số 132 (TEST)/Ngày 09-04-2026</w:t>
          </w:r>
        </w:p>
      </w:tc>
      <w:tc>
        <w:tcPr>
          <w:tcW w:w="850" w:type="dxa"/>
          <w:tcBorders>
            <w:top w:val="none" w:sz="4" w:space="0" w:color="000000"/>
            <w:left w:val="none" w:sz="4" w:space="0" w:color="000000"/>
            <w:bottom w:val="single" w:sz="8" w:space="0" w:color="auto"/>
            <w:right w:val="none" w:sz="4" w:space="0" w:color="000000"/>
          </w:tcBorders>
          <w:tcMar>
            <w:top w:w="0" w:type="dxa"/>
            <w:left w:w="0" w:type="dxa"/>
            <w:bottom w:w="0" w:type="dxa"/>
            <w:right w:w="0" w:type="dxa"/>
          </w:tcMar>
          <w:vAlign w:val="center"/>
        </w:tcPr>
        <w:p w14:paraId="6E366264" w14:textId="77777777" w:rsidR="00B44F96" w:rsidRDefault="00B44F96">
          <w:pPr>
            <w:spacing w:line="280" w:lineRule="exact"/>
            <w:jc w:val="right"/>
            <w:rPr>
              <w:sz w:val="28"/>
            </w:rPr>
          </w:pPr>
        </w:p>
        <w:p w14:paraId="37697C75" w14:textId="77777777" w:rsidR="00B44F96" w:rsidRDefault="00B44F96">
          <w:pPr>
            <w:spacing w:line="280" w:lineRule="exact"/>
            <w:jc w:val="right"/>
          </w:pPr>
          <w:r>
            <w:rPr>
              <w:sz w:val="28"/>
            </w:rPr>
            <w:fldChar w:fldCharType="begin"/>
          </w:r>
          <w:r>
            <w:rPr>
              <w:sz w:val="28"/>
            </w:rPr>
            <w:instrText xml:space="preserve"> PAGE </w:instrText>
          </w:r>
          <w:r>
            <w:rPr>
              <w:sz w:val="28"/>
            </w:rPr>
            <w:fldChar w:fldCharType="separate"/>
          </w:r>
          <w:r>
            <w:rPr>
              <w:noProof/>
              <w:sz w:val="28"/>
            </w:rPr>
            <w:t>27</w:t>
          </w:r>
          <w:r>
            <w:rPr>
              <w:sz w:val="28"/>
            </w:rPr>
            <w:fldChar w:fldCharType="end"/>
          </w:r>
        </w:p>
      </w:tc>
    </w:tr>
  </w:tbl>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0"/>
      <w:gridCol w:w="850"/>
    </w:tblGrid>
    <w:tr w:rsidR="00B44F96" w14:paraId="28B614D7" w14:textId="77777777">
      <w:tc>
        <w:tcPr>
          <w:tcW w:w="8510" w:type="dxa"/>
          <w:tcBorders>
            <w:top w:val="none" w:sz="4" w:space="0" w:color="000000"/>
            <w:left w:val="none" w:sz="4" w:space="0" w:color="000000"/>
            <w:bottom w:val="single" w:sz="8" w:space="0" w:color="auto"/>
            <w:right w:val="none" w:sz="4" w:space="0" w:color="000000"/>
          </w:tcBorders>
          <w:tcMar>
            <w:top w:w="170" w:type="dxa"/>
            <w:left w:w="0" w:type="dxa"/>
            <w:bottom w:w="170" w:type="dxa"/>
            <w:right w:w="113" w:type="dxa"/>
          </w:tcMar>
          <w:vAlign w:val="center"/>
        </w:tcPr>
        <w:p w14:paraId="4D78CF95" w14:textId="77777777" w:rsidR="00B44F96" w:rsidRDefault="00B44F96">
          <w:pPr>
            <w:spacing w:line="280" w:lineRule="exact"/>
            <w:jc w:val="center"/>
          </w:pPr>
          <w:r>
            <w:rPr>
              <w:sz w:val="28"/>
            </w:rPr>
            <w:t xml:space="preserve">       CÔNG BÁO HÀ NỘI/Số 132 (TEST)/Ngày 09-04-2026</w:t>
          </w:r>
        </w:p>
      </w:tc>
      <w:tc>
        <w:tcPr>
          <w:tcW w:w="850" w:type="dxa"/>
          <w:tcBorders>
            <w:top w:val="none" w:sz="4" w:space="0" w:color="000000"/>
            <w:left w:val="none" w:sz="4" w:space="0" w:color="000000"/>
            <w:bottom w:val="single" w:sz="8" w:space="0" w:color="auto"/>
            <w:right w:val="none" w:sz="4" w:space="0" w:color="000000"/>
          </w:tcBorders>
          <w:tcMar>
            <w:top w:w="0" w:type="dxa"/>
            <w:left w:w="0" w:type="dxa"/>
            <w:bottom w:w="0" w:type="dxa"/>
            <w:right w:w="0" w:type="dxa"/>
          </w:tcMar>
          <w:vAlign w:val="center"/>
        </w:tcPr>
        <w:p w14:paraId="2EC07786" w14:textId="77777777" w:rsidR="00B44F96" w:rsidRDefault="00B44F96">
          <w:pPr>
            <w:spacing w:line="280" w:lineRule="exact"/>
            <w:jc w:val="right"/>
          </w:pPr>
          <w:r>
            <w:rPr>
              <w:sz w:val="28"/>
            </w:rPr>
            <w:fldChar w:fldCharType="begin"/>
          </w:r>
          <w:r>
            <w:rPr>
              <w:sz w:val="28"/>
            </w:rPr>
            <w:instrText xml:space="preserve"> PAGE </w:instrText>
          </w:r>
          <w:r>
            <w:rPr>
              <w:sz w:val="28"/>
            </w:rPr>
            <w:fldChar w:fldCharType="separate"/>
          </w:r>
          <w:r w:rsidR="00AC29F8">
            <w:rPr>
              <w:noProof/>
              <w:sz w:val="28"/>
            </w:rPr>
            <w:t>26</w:t>
          </w:r>
          <w:r>
            <w:rPr>
              <w:sz w:val="28"/>
            </w:rPr>
            <w:fldChar w:fldCharType="end"/>
          </w:r>
        </w:p>
      </w:tc>
    </w:tr>
  </w:tbl>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D32D79" w14:textId="77777777" w:rsidR="00B44F96" w:rsidRDefault="00B44F96"/>
  <w:tbl>
    <w:tblPr>
      <w:tblW w:w="9360" w:type="dxa"/>
      <w:tblBorders>
        <w:bottom w:val="double" w:sz="2" w:space="0" w:color="000000"/>
      </w:tblBorders>
      <w:tblLayout w:type="fixed"/>
      <w:tblLook w:val="04A0" w:firstRow="1" w:lastRow="0" w:firstColumn="1" w:lastColumn="0" w:noHBand="0" w:noVBand="1"/>
    </w:tblPr>
    <w:tblGrid>
      <w:gridCol w:w="8510"/>
      <w:gridCol w:w="850"/>
    </w:tblGrid>
    <w:tr w:rsidR="00B44F96" w14:paraId="31ED38B8" w14:textId="77777777" w:rsidTr="000118D7">
      <w:tc>
        <w:tcPr>
          <w:tcW w:w="8510" w:type="dxa"/>
          <w:tcMar>
            <w:top w:w="170" w:type="dxa"/>
            <w:left w:w="0" w:type="dxa"/>
            <w:bottom w:w="170" w:type="dxa"/>
            <w:right w:w="113" w:type="dxa"/>
          </w:tcMar>
          <w:vAlign w:val="center"/>
        </w:tcPr>
        <w:p w14:paraId="58847B4F" w14:textId="77777777" w:rsidR="00B44F96" w:rsidRDefault="00B44F96" w:rsidP="00BC3091">
          <w:pPr>
            <w:spacing w:before="120" w:line="280" w:lineRule="exact"/>
            <w:jc w:val="center"/>
          </w:pPr>
          <w:r>
            <w:rPr>
              <w:sz w:val="28"/>
            </w:rPr>
            <w:t xml:space="preserve">       CÔNG BÁO HÀ NỘI/Số 132/Ngày 09-4-2026</w:t>
          </w:r>
        </w:p>
      </w:tc>
      <w:tc>
        <w:tcPr>
          <w:tcW w:w="850" w:type="dxa"/>
          <w:tcMar>
            <w:top w:w="0" w:type="dxa"/>
            <w:left w:w="0" w:type="dxa"/>
            <w:bottom w:w="0" w:type="dxa"/>
            <w:right w:w="0" w:type="dxa"/>
          </w:tcMar>
          <w:vAlign w:val="center"/>
        </w:tcPr>
        <w:p w14:paraId="6D7B6561" w14:textId="77777777" w:rsidR="00B44F96" w:rsidRDefault="00B44F96">
          <w:pPr>
            <w:spacing w:line="280" w:lineRule="exact"/>
            <w:jc w:val="right"/>
          </w:pPr>
          <w:r>
            <w:rPr>
              <w:sz w:val="28"/>
            </w:rPr>
            <w:fldChar w:fldCharType="begin"/>
          </w:r>
          <w:r>
            <w:rPr>
              <w:sz w:val="28"/>
            </w:rPr>
            <w:instrText xml:space="preserve"> PAGE </w:instrText>
          </w:r>
          <w:r>
            <w:rPr>
              <w:sz w:val="28"/>
            </w:rPr>
            <w:fldChar w:fldCharType="separate"/>
          </w:r>
          <w:r w:rsidR="00D840B8">
            <w:rPr>
              <w:noProof/>
              <w:sz w:val="28"/>
            </w:rPr>
            <w:t>26</w:t>
          </w:r>
          <w:r>
            <w:rPr>
              <w:sz w:val="28"/>
            </w:rPr>
            <w:fldChar w:fldCharType="end"/>
          </w:r>
        </w:p>
      </w:tc>
    </w:tr>
  </w:tbl>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360" w:type="dxa"/>
      <w:tblBorders>
        <w:bottom w:val="double" w:sz="2" w:space="0" w:color="000000"/>
      </w:tblBorders>
      <w:tblLayout w:type="fixed"/>
      <w:tblLook w:val="04A0" w:firstRow="1" w:lastRow="0" w:firstColumn="1" w:lastColumn="0" w:noHBand="0" w:noVBand="1"/>
    </w:tblPr>
    <w:tblGrid>
      <w:gridCol w:w="8510"/>
      <w:gridCol w:w="850"/>
    </w:tblGrid>
    <w:tr w:rsidR="00B44F96" w14:paraId="2BE9EA23" w14:textId="77777777" w:rsidTr="000118D7">
      <w:tc>
        <w:tcPr>
          <w:tcW w:w="8510" w:type="dxa"/>
          <w:tcMar>
            <w:top w:w="170" w:type="dxa"/>
            <w:left w:w="0" w:type="dxa"/>
            <w:bottom w:w="170" w:type="dxa"/>
            <w:right w:w="113" w:type="dxa"/>
          </w:tcMar>
          <w:vAlign w:val="center"/>
        </w:tcPr>
        <w:p w14:paraId="1438591D" w14:textId="77777777" w:rsidR="00B44F96" w:rsidRDefault="00B44F96">
          <w:pPr>
            <w:spacing w:line="280" w:lineRule="exact"/>
            <w:jc w:val="center"/>
            <w:rPr>
              <w:sz w:val="28"/>
            </w:rPr>
          </w:pPr>
          <w:r>
            <w:rPr>
              <w:sz w:val="28"/>
            </w:rPr>
            <w:t xml:space="preserve">       </w:t>
          </w:r>
        </w:p>
        <w:p w14:paraId="50BF734B" w14:textId="77777777" w:rsidR="00B44F96" w:rsidRDefault="00B44F96" w:rsidP="00BC3091">
          <w:pPr>
            <w:spacing w:before="120" w:line="280" w:lineRule="exact"/>
            <w:jc w:val="center"/>
          </w:pPr>
          <w:r>
            <w:rPr>
              <w:sz w:val="28"/>
            </w:rPr>
            <w:t>CÔNG BÁO HÀ NỘI/Số 132/Ngày 09-4-2026</w:t>
          </w:r>
        </w:p>
      </w:tc>
      <w:tc>
        <w:tcPr>
          <w:tcW w:w="850" w:type="dxa"/>
          <w:tcMar>
            <w:top w:w="0" w:type="dxa"/>
            <w:left w:w="0" w:type="dxa"/>
            <w:bottom w:w="0" w:type="dxa"/>
            <w:right w:w="0" w:type="dxa"/>
          </w:tcMar>
          <w:vAlign w:val="center"/>
        </w:tcPr>
        <w:p w14:paraId="5BB6E234" w14:textId="77777777" w:rsidR="00B44F96" w:rsidRDefault="00B44F96">
          <w:pPr>
            <w:spacing w:line="280" w:lineRule="exact"/>
            <w:jc w:val="right"/>
            <w:rPr>
              <w:sz w:val="28"/>
            </w:rPr>
          </w:pPr>
        </w:p>
        <w:p w14:paraId="1210DC8E" w14:textId="77777777" w:rsidR="00B44F96" w:rsidRDefault="00B44F96">
          <w:pPr>
            <w:spacing w:line="280" w:lineRule="exact"/>
            <w:jc w:val="right"/>
          </w:pPr>
          <w:r>
            <w:rPr>
              <w:sz w:val="28"/>
            </w:rPr>
            <w:fldChar w:fldCharType="begin"/>
          </w:r>
          <w:r>
            <w:rPr>
              <w:sz w:val="28"/>
            </w:rPr>
            <w:instrText xml:space="preserve"> PAGE </w:instrText>
          </w:r>
          <w:r>
            <w:rPr>
              <w:sz w:val="28"/>
            </w:rPr>
            <w:fldChar w:fldCharType="separate"/>
          </w:r>
          <w:r w:rsidR="00D840B8">
            <w:rPr>
              <w:noProof/>
              <w:sz w:val="28"/>
            </w:rPr>
            <w:t>27</w:t>
          </w:r>
          <w:r>
            <w:rPr>
              <w:sz w:val="28"/>
            </w:rPr>
            <w:fldChar w:fldCharType="end"/>
          </w:r>
        </w:p>
      </w:tc>
    </w:tr>
  </w:tbl>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multilevel"/>
    <w:tmpl w:val="FB1C2D76"/>
    <w:lvl w:ilvl="0">
      <w:start w:val="1"/>
      <w:numFmt w:val="decimal"/>
      <w:lvlText w:val="%1."/>
      <w:lvlJc w:val="left"/>
      <w:pPr>
        <w:tabs>
          <w:tab w:val="num" w:pos="1800"/>
        </w:tabs>
        <w:ind w:left="1800" w:hanging="360"/>
      </w:p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 w15:restartNumberingAfterBreak="0">
    <w:nsid w:val="FFFFFF7D"/>
    <w:multiLevelType w:val="multilevel"/>
    <w:tmpl w:val="7A5CAF28"/>
    <w:lvl w:ilvl="0">
      <w:start w:val="1"/>
      <w:numFmt w:val="decimal"/>
      <w:lvlText w:val="%1."/>
      <w:lvlJc w:val="left"/>
      <w:pPr>
        <w:tabs>
          <w:tab w:val="num" w:pos="1440"/>
        </w:tabs>
        <w:ind w:left="1440" w:hanging="360"/>
      </w:p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2" w15:restartNumberingAfterBreak="0">
    <w:nsid w:val="FFFFFF7E"/>
    <w:multiLevelType w:val="multilevel"/>
    <w:tmpl w:val="3F84066E"/>
    <w:lvl w:ilvl="0">
      <w:start w:val="1"/>
      <w:numFmt w:val="decimal"/>
      <w:lvlText w:val="%1."/>
      <w:lvlJc w:val="left"/>
      <w:pPr>
        <w:tabs>
          <w:tab w:val="num" w:pos="1080"/>
        </w:tabs>
        <w:ind w:left="1080" w:hanging="360"/>
      </w:p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3" w15:restartNumberingAfterBreak="0">
    <w:nsid w:val="FFFFFF7F"/>
    <w:multiLevelType w:val="multilevel"/>
    <w:tmpl w:val="E990EB1C"/>
    <w:lvl w:ilvl="0">
      <w:start w:val="1"/>
      <w:numFmt w:val="decimal"/>
      <w:lvlText w:val="%1."/>
      <w:lvlJc w:val="left"/>
      <w:pPr>
        <w:tabs>
          <w:tab w:val="num" w:pos="720"/>
        </w:tabs>
        <w:ind w:left="720" w:hanging="360"/>
      </w:p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4" w15:restartNumberingAfterBreak="0">
    <w:nsid w:val="FFFFFF80"/>
    <w:multiLevelType w:val="multilevel"/>
    <w:tmpl w:val="3BE05E74"/>
    <w:lvl w:ilvl="0">
      <w:start w:val="1"/>
      <w:numFmt w:val="bullet"/>
      <w:lvlText w:val=""/>
      <w:lvlJc w:val="left"/>
      <w:pPr>
        <w:tabs>
          <w:tab w:val="num" w:pos="1800"/>
        </w:tabs>
        <w:ind w:left="1800" w:hanging="360"/>
      </w:pPr>
      <w:rPr>
        <w:rFonts w:ascii="Symbol" w:hAnsi="Symbol" w:hint="default"/>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5" w15:restartNumberingAfterBreak="0">
    <w:nsid w:val="FFFFFF81"/>
    <w:multiLevelType w:val="multilevel"/>
    <w:tmpl w:val="09B6D42C"/>
    <w:lvl w:ilvl="0">
      <w:start w:val="1"/>
      <w:numFmt w:val="bullet"/>
      <w:lvlText w:val=""/>
      <w:lvlJc w:val="left"/>
      <w:pPr>
        <w:tabs>
          <w:tab w:val="num" w:pos="1440"/>
        </w:tabs>
        <w:ind w:left="1440" w:hanging="360"/>
      </w:pPr>
      <w:rPr>
        <w:rFonts w:ascii="Symbol" w:hAnsi="Symbol" w:hint="default"/>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6" w15:restartNumberingAfterBreak="0">
    <w:nsid w:val="FFFFFF82"/>
    <w:multiLevelType w:val="multilevel"/>
    <w:tmpl w:val="1AB62508"/>
    <w:lvl w:ilvl="0">
      <w:start w:val="1"/>
      <w:numFmt w:val="bullet"/>
      <w:lvlText w:val=""/>
      <w:lvlJc w:val="left"/>
      <w:pPr>
        <w:tabs>
          <w:tab w:val="num" w:pos="1080"/>
        </w:tabs>
        <w:ind w:left="1080" w:hanging="360"/>
      </w:pPr>
      <w:rPr>
        <w:rFonts w:ascii="Symbol" w:hAnsi="Symbol" w:hint="default"/>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7" w15:restartNumberingAfterBreak="0">
    <w:nsid w:val="FFFFFF83"/>
    <w:multiLevelType w:val="multilevel"/>
    <w:tmpl w:val="E5B03B68"/>
    <w:lvl w:ilvl="0">
      <w:start w:val="1"/>
      <w:numFmt w:val="bullet"/>
      <w:lvlText w:val=""/>
      <w:lvlJc w:val="left"/>
      <w:pPr>
        <w:tabs>
          <w:tab w:val="num" w:pos="720"/>
        </w:tabs>
        <w:ind w:left="720" w:hanging="360"/>
      </w:pPr>
      <w:rPr>
        <w:rFonts w:ascii="Symbol" w:hAnsi="Symbol" w:hint="default"/>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8" w15:restartNumberingAfterBreak="0">
    <w:nsid w:val="FFFFFF88"/>
    <w:multiLevelType w:val="multilevel"/>
    <w:tmpl w:val="882436F4"/>
    <w:lvl w:ilvl="0">
      <w:start w:val="1"/>
      <w:numFmt w:val="decimal"/>
      <w:lvlText w:val="%1."/>
      <w:lvlJc w:val="left"/>
      <w:pPr>
        <w:tabs>
          <w:tab w:val="num" w:pos="360"/>
        </w:tabs>
        <w:ind w:left="360" w:hanging="360"/>
      </w:p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9" w15:restartNumberingAfterBreak="0">
    <w:nsid w:val="FFFFFF89"/>
    <w:multiLevelType w:val="multilevel"/>
    <w:tmpl w:val="B7A00778"/>
    <w:lvl w:ilvl="0">
      <w:start w:val="1"/>
      <w:numFmt w:val="bullet"/>
      <w:lvlText w:val=""/>
      <w:lvlJc w:val="left"/>
      <w:pPr>
        <w:tabs>
          <w:tab w:val="num" w:pos="360"/>
        </w:tabs>
        <w:ind w:left="360" w:hanging="360"/>
      </w:pPr>
      <w:rPr>
        <w:rFonts w:ascii="Symbol" w:hAnsi="Symbol" w:hint="default"/>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0" w15:restartNumberingAfterBreak="0">
    <w:nsid w:val="005B404F"/>
    <w:multiLevelType w:val="multilevel"/>
    <w:tmpl w:val="CC4E4092"/>
    <w:lvl w:ilvl="0">
      <w:start w:val="1"/>
      <w:numFmt w:val="decimal"/>
      <w:lvlText w:val="%1."/>
      <w:lvlJc w:val="left"/>
      <w:pPr>
        <w:ind w:left="569" w:hanging="293"/>
      </w:pPr>
      <w:rPr>
        <w:rFonts w:ascii="Times New Roman" w:eastAsia="Times New Roman" w:hAnsi="Times New Roman" w:cs="Times New Roman" w:hint="default"/>
        <w:b w:val="0"/>
        <w:bCs w:val="0"/>
        <w:i w:val="0"/>
        <w:iCs w:val="0"/>
        <w:spacing w:val="0"/>
        <w:sz w:val="28"/>
        <w:szCs w:val="28"/>
        <w:lang w:val="vi" w:eastAsia="en-US" w:bidi="ar-SA"/>
      </w:rPr>
    </w:lvl>
    <w:lvl w:ilvl="1">
      <w:numFmt w:val="bullet"/>
      <w:lvlText w:val="•"/>
      <w:lvlJc w:val="left"/>
      <w:pPr>
        <w:ind w:left="1482" w:hanging="293"/>
      </w:pPr>
      <w:rPr>
        <w:rFonts w:hint="default"/>
        <w:lang w:val="vi" w:eastAsia="en-US" w:bidi="ar-SA"/>
      </w:rPr>
    </w:lvl>
    <w:lvl w:ilvl="2">
      <w:numFmt w:val="bullet"/>
      <w:lvlText w:val="•"/>
      <w:lvlJc w:val="left"/>
      <w:pPr>
        <w:ind w:left="2404" w:hanging="293"/>
      </w:pPr>
      <w:rPr>
        <w:rFonts w:hint="default"/>
        <w:lang w:val="vi" w:eastAsia="en-US" w:bidi="ar-SA"/>
      </w:rPr>
    </w:lvl>
    <w:lvl w:ilvl="3">
      <w:numFmt w:val="bullet"/>
      <w:lvlText w:val="•"/>
      <w:lvlJc w:val="left"/>
      <w:pPr>
        <w:ind w:left="3326" w:hanging="293"/>
      </w:pPr>
      <w:rPr>
        <w:rFonts w:hint="default"/>
        <w:lang w:val="vi" w:eastAsia="en-US" w:bidi="ar-SA"/>
      </w:rPr>
    </w:lvl>
    <w:lvl w:ilvl="4">
      <w:numFmt w:val="bullet"/>
      <w:lvlText w:val="•"/>
      <w:lvlJc w:val="left"/>
      <w:pPr>
        <w:ind w:left="4248" w:hanging="293"/>
      </w:pPr>
      <w:rPr>
        <w:rFonts w:hint="default"/>
        <w:lang w:val="vi" w:eastAsia="en-US" w:bidi="ar-SA"/>
      </w:rPr>
    </w:lvl>
    <w:lvl w:ilvl="5">
      <w:numFmt w:val="bullet"/>
      <w:lvlText w:val="•"/>
      <w:lvlJc w:val="left"/>
      <w:pPr>
        <w:ind w:left="5170" w:hanging="293"/>
      </w:pPr>
      <w:rPr>
        <w:rFonts w:hint="default"/>
        <w:lang w:val="vi" w:eastAsia="en-US" w:bidi="ar-SA"/>
      </w:rPr>
    </w:lvl>
    <w:lvl w:ilvl="6">
      <w:numFmt w:val="bullet"/>
      <w:lvlText w:val="•"/>
      <w:lvlJc w:val="left"/>
      <w:pPr>
        <w:ind w:left="6092" w:hanging="293"/>
      </w:pPr>
      <w:rPr>
        <w:rFonts w:hint="default"/>
        <w:lang w:val="vi" w:eastAsia="en-US" w:bidi="ar-SA"/>
      </w:rPr>
    </w:lvl>
    <w:lvl w:ilvl="7">
      <w:numFmt w:val="bullet"/>
      <w:lvlText w:val="•"/>
      <w:lvlJc w:val="left"/>
      <w:pPr>
        <w:ind w:left="7014" w:hanging="293"/>
      </w:pPr>
      <w:rPr>
        <w:rFonts w:hint="default"/>
        <w:lang w:val="vi" w:eastAsia="en-US" w:bidi="ar-SA"/>
      </w:rPr>
    </w:lvl>
    <w:lvl w:ilvl="8">
      <w:numFmt w:val="bullet"/>
      <w:lvlText w:val="•"/>
      <w:lvlJc w:val="left"/>
      <w:pPr>
        <w:ind w:left="7937" w:hanging="293"/>
      </w:pPr>
      <w:rPr>
        <w:rFonts w:hint="default"/>
        <w:lang w:val="vi" w:eastAsia="en-US" w:bidi="ar-SA"/>
      </w:rPr>
    </w:lvl>
  </w:abstractNum>
  <w:abstractNum w:abstractNumId="11" w15:restartNumberingAfterBreak="0">
    <w:nsid w:val="038667E6"/>
    <w:multiLevelType w:val="multilevel"/>
    <w:tmpl w:val="B164C1EC"/>
    <w:lvl w:ilvl="0">
      <w:start w:val="1"/>
      <w:numFmt w:val="decimal"/>
      <w:lvlText w:val="%1."/>
      <w:lvlJc w:val="left"/>
      <w:pPr>
        <w:ind w:left="569" w:hanging="293"/>
      </w:pPr>
      <w:rPr>
        <w:rFonts w:ascii="Times New Roman" w:eastAsia="Times New Roman" w:hAnsi="Times New Roman" w:cs="Times New Roman" w:hint="default"/>
        <w:b w:val="0"/>
        <w:bCs w:val="0"/>
        <w:i w:val="0"/>
        <w:iCs w:val="0"/>
        <w:spacing w:val="0"/>
        <w:sz w:val="28"/>
        <w:szCs w:val="28"/>
        <w:lang w:val="vi" w:eastAsia="en-US" w:bidi="ar-SA"/>
      </w:rPr>
    </w:lvl>
    <w:lvl w:ilvl="1">
      <w:numFmt w:val="bullet"/>
      <w:lvlText w:val="•"/>
      <w:lvlJc w:val="left"/>
      <w:pPr>
        <w:ind w:left="1482" w:hanging="293"/>
      </w:pPr>
      <w:rPr>
        <w:rFonts w:hint="default"/>
        <w:lang w:val="vi" w:eastAsia="en-US" w:bidi="ar-SA"/>
      </w:rPr>
    </w:lvl>
    <w:lvl w:ilvl="2">
      <w:numFmt w:val="bullet"/>
      <w:lvlText w:val="•"/>
      <w:lvlJc w:val="left"/>
      <w:pPr>
        <w:ind w:left="2404" w:hanging="293"/>
      </w:pPr>
      <w:rPr>
        <w:rFonts w:hint="default"/>
        <w:lang w:val="vi" w:eastAsia="en-US" w:bidi="ar-SA"/>
      </w:rPr>
    </w:lvl>
    <w:lvl w:ilvl="3">
      <w:numFmt w:val="bullet"/>
      <w:lvlText w:val="•"/>
      <w:lvlJc w:val="left"/>
      <w:pPr>
        <w:ind w:left="3326" w:hanging="293"/>
      </w:pPr>
      <w:rPr>
        <w:rFonts w:hint="default"/>
        <w:lang w:val="vi" w:eastAsia="en-US" w:bidi="ar-SA"/>
      </w:rPr>
    </w:lvl>
    <w:lvl w:ilvl="4">
      <w:numFmt w:val="bullet"/>
      <w:lvlText w:val="•"/>
      <w:lvlJc w:val="left"/>
      <w:pPr>
        <w:ind w:left="4248" w:hanging="293"/>
      </w:pPr>
      <w:rPr>
        <w:rFonts w:hint="default"/>
        <w:lang w:val="vi" w:eastAsia="en-US" w:bidi="ar-SA"/>
      </w:rPr>
    </w:lvl>
    <w:lvl w:ilvl="5">
      <w:numFmt w:val="bullet"/>
      <w:lvlText w:val="•"/>
      <w:lvlJc w:val="left"/>
      <w:pPr>
        <w:ind w:left="5170" w:hanging="293"/>
      </w:pPr>
      <w:rPr>
        <w:rFonts w:hint="default"/>
        <w:lang w:val="vi" w:eastAsia="en-US" w:bidi="ar-SA"/>
      </w:rPr>
    </w:lvl>
    <w:lvl w:ilvl="6">
      <w:numFmt w:val="bullet"/>
      <w:lvlText w:val="•"/>
      <w:lvlJc w:val="left"/>
      <w:pPr>
        <w:ind w:left="6092" w:hanging="293"/>
      </w:pPr>
      <w:rPr>
        <w:rFonts w:hint="default"/>
        <w:lang w:val="vi" w:eastAsia="en-US" w:bidi="ar-SA"/>
      </w:rPr>
    </w:lvl>
    <w:lvl w:ilvl="7">
      <w:numFmt w:val="bullet"/>
      <w:lvlText w:val="•"/>
      <w:lvlJc w:val="left"/>
      <w:pPr>
        <w:ind w:left="7014" w:hanging="293"/>
      </w:pPr>
      <w:rPr>
        <w:rFonts w:hint="default"/>
        <w:lang w:val="vi" w:eastAsia="en-US" w:bidi="ar-SA"/>
      </w:rPr>
    </w:lvl>
    <w:lvl w:ilvl="8">
      <w:numFmt w:val="bullet"/>
      <w:lvlText w:val="•"/>
      <w:lvlJc w:val="left"/>
      <w:pPr>
        <w:ind w:left="7937" w:hanging="293"/>
      </w:pPr>
      <w:rPr>
        <w:rFonts w:hint="default"/>
        <w:lang w:val="vi" w:eastAsia="en-US" w:bidi="ar-SA"/>
      </w:rPr>
    </w:lvl>
  </w:abstractNum>
  <w:abstractNum w:abstractNumId="12" w15:restartNumberingAfterBreak="0">
    <w:nsid w:val="081D7FF9"/>
    <w:multiLevelType w:val="multilevel"/>
    <w:tmpl w:val="30E2B6EC"/>
    <w:lvl w:ilvl="0">
      <w:start w:val="1"/>
      <w:numFmt w:val="decimal"/>
      <w:lvlText w:val="%1."/>
      <w:lvlJc w:val="left"/>
      <w:pPr>
        <w:ind w:left="569" w:hanging="288"/>
      </w:pPr>
      <w:rPr>
        <w:rFonts w:ascii="Times New Roman" w:eastAsia="Times New Roman" w:hAnsi="Times New Roman" w:cs="Times New Roman" w:hint="default"/>
        <w:b w:val="0"/>
        <w:bCs w:val="0"/>
        <w:i w:val="0"/>
        <w:iCs w:val="0"/>
        <w:spacing w:val="0"/>
        <w:sz w:val="28"/>
        <w:szCs w:val="28"/>
        <w:lang w:val="vi" w:eastAsia="en-US" w:bidi="ar-SA"/>
      </w:rPr>
    </w:lvl>
    <w:lvl w:ilvl="1">
      <w:numFmt w:val="bullet"/>
      <w:lvlText w:val="•"/>
      <w:lvlJc w:val="left"/>
      <w:pPr>
        <w:ind w:left="1482" w:hanging="288"/>
      </w:pPr>
      <w:rPr>
        <w:rFonts w:hint="default"/>
        <w:lang w:val="vi" w:eastAsia="en-US" w:bidi="ar-SA"/>
      </w:rPr>
    </w:lvl>
    <w:lvl w:ilvl="2">
      <w:numFmt w:val="bullet"/>
      <w:lvlText w:val="•"/>
      <w:lvlJc w:val="left"/>
      <w:pPr>
        <w:ind w:left="2404" w:hanging="288"/>
      </w:pPr>
      <w:rPr>
        <w:rFonts w:hint="default"/>
        <w:lang w:val="vi" w:eastAsia="en-US" w:bidi="ar-SA"/>
      </w:rPr>
    </w:lvl>
    <w:lvl w:ilvl="3">
      <w:numFmt w:val="bullet"/>
      <w:lvlText w:val="•"/>
      <w:lvlJc w:val="left"/>
      <w:pPr>
        <w:ind w:left="3326" w:hanging="288"/>
      </w:pPr>
      <w:rPr>
        <w:rFonts w:hint="default"/>
        <w:lang w:val="vi" w:eastAsia="en-US" w:bidi="ar-SA"/>
      </w:rPr>
    </w:lvl>
    <w:lvl w:ilvl="4">
      <w:numFmt w:val="bullet"/>
      <w:lvlText w:val="•"/>
      <w:lvlJc w:val="left"/>
      <w:pPr>
        <w:ind w:left="4248" w:hanging="288"/>
      </w:pPr>
      <w:rPr>
        <w:rFonts w:hint="default"/>
        <w:lang w:val="vi" w:eastAsia="en-US" w:bidi="ar-SA"/>
      </w:rPr>
    </w:lvl>
    <w:lvl w:ilvl="5">
      <w:numFmt w:val="bullet"/>
      <w:lvlText w:val="•"/>
      <w:lvlJc w:val="left"/>
      <w:pPr>
        <w:ind w:left="5170" w:hanging="288"/>
      </w:pPr>
      <w:rPr>
        <w:rFonts w:hint="default"/>
        <w:lang w:val="vi" w:eastAsia="en-US" w:bidi="ar-SA"/>
      </w:rPr>
    </w:lvl>
    <w:lvl w:ilvl="6">
      <w:numFmt w:val="bullet"/>
      <w:lvlText w:val="•"/>
      <w:lvlJc w:val="left"/>
      <w:pPr>
        <w:ind w:left="6092" w:hanging="288"/>
      </w:pPr>
      <w:rPr>
        <w:rFonts w:hint="default"/>
        <w:lang w:val="vi" w:eastAsia="en-US" w:bidi="ar-SA"/>
      </w:rPr>
    </w:lvl>
    <w:lvl w:ilvl="7">
      <w:numFmt w:val="bullet"/>
      <w:lvlText w:val="•"/>
      <w:lvlJc w:val="left"/>
      <w:pPr>
        <w:ind w:left="7014" w:hanging="288"/>
      </w:pPr>
      <w:rPr>
        <w:rFonts w:hint="default"/>
        <w:lang w:val="vi" w:eastAsia="en-US" w:bidi="ar-SA"/>
      </w:rPr>
    </w:lvl>
    <w:lvl w:ilvl="8">
      <w:numFmt w:val="bullet"/>
      <w:lvlText w:val="•"/>
      <w:lvlJc w:val="left"/>
      <w:pPr>
        <w:ind w:left="7937" w:hanging="288"/>
      </w:pPr>
      <w:rPr>
        <w:rFonts w:hint="default"/>
        <w:lang w:val="vi" w:eastAsia="en-US" w:bidi="ar-SA"/>
      </w:rPr>
    </w:lvl>
  </w:abstractNum>
  <w:abstractNum w:abstractNumId="13" w15:restartNumberingAfterBreak="0">
    <w:nsid w:val="0E2548F4"/>
    <w:multiLevelType w:val="multilevel"/>
    <w:tmpl w:val="1DE66828"/>
    <w:lvl w:ilvl="0">
      <w:start w:val="1"/>
      <w:numFmt w:val="decimal"/>
      <w:lvlText w:val="%1."/>
      <w:lvlJc w:val="left"/>
      <w:pPr>
        <w:ind w:left="1" w:hanging="285"/>
      </w:pPr>
      <w:rPr>
        <w:rFonts w:ascii="Times New Roman" w:eastAsia="Times New Roman" w:hAnsi="Times New Roman" w:cs="Times New Roman" w:hint="default"/>
        <w:b w:val="0"/>
        <w:bCs w:val="0"/>
        <w:i w:val="0"/>
        <w:iCs w:val="0"/>
        <w:spacing w:val="0"/>
        <w:sz w:val="28"/>
        <w:szCs w:val="28"/>
        <w:lang w:val="vi" w:eastAsia="en-US" w:bidi="ar-SA"/>
      </w:rPr>
    </w:lvl>
    <w:lvl w:ilvl="1">
      <w:numFmt w:val="bullet"/>
      <w:lvlText w:val="•"/>
      <w:lvlJc w:val="left"/>
      <w:pPr>
        <w:ind w:left="935" w:hanging="285"/>
      </w:pPr>
      <w:rPr>
        <w:rFonts w:hint="default"/>
        <w:lang w:val="vi" w:eastAsia="en-US" w:bidi="ar-SA"/>
      </w:rPr>
    </w:lvl>
    <w:lvl w:ilvl="2">
      <w:numFmt w:val="bullet"/>
      <w:lvlText w:val="•"/>
      <w:lvlJc w:val="left"/>
      <w:pPr>
        <w:ind w:left="1871" w:hanging="285"/>
      </w:pPr>
      <w:rPr>
        <w:rFonts w:hint="default"/>
        <w:lang w:val="vi" w:eastAsia="en-US" w:bidi="ar-SA"/>
      </w:rPr>
    </w:lvl>
    <w:lvl w:ilvl="3">
      <w:numFmt w:val="bullet"/>
      <w:lvlText w:val="•"/>
      <w:lvlJc w:val="left"/>
      <w:pPr>
        <w:ind w:left="2807" w:hanging="285"/>
      </w:pPr>
      <w:rPr>
        <w:rFonts w:hint="default"/>
        <w:lang w:val="vi" w:eastAsia="en-US" w:bidi="ar-SA"/>
      </w:rPr>
    </w:lvl>
    <w:lvl w:ilvl="4">
      <w:numFmt w:val="bullet"/>
      <w:lvlText w:val="•"/>
      <w:lvlJc w:val="left"/>
      <w:pPr>
        <w:ind w:left="3742" w:hanging="285"/>
      </w:pPr>
      <w:rPr>
        <w:rFonts w:hint="default"/>
        <w:lang w:val="vi" w:eastAsia="en-US" w:bidi="ar-SA"/>
      </w:rPr>
    </w:lvl>
    <w:lvl w:ilvl="5">
      <w:numFmt w:val="bullet"/>
      <w:lvlText w:val="•"/>
      <w:lvlJc w:val="left"/>
      <w:pPr>
        <w:ind w:left="4678" w:hanging="285"/>
      </w:pPr>
      <w:rPr>
        <w:rFonts w:hint="default"/>
        <w:lang w:val="vi" w:eastAsia="en-US" w:bidi="ar-SA"/>
      </w:rPr>
    </w:lvl>
    <w:lvl w:ilvl="6">
      <w:numFmt w:val="bullet"/>
      <w:lvlText w:val="•"/>
      <w:lvlJc w:val="left"/>
      <w:pPr>
        <w:ind w:left="5614" w:hanging="285"/>
      </w:pPr>
      <w:rPr>
        <w:rFonts w:hint="default"/>
        <w:lang w:val="vi" w:eastAsia="en-US" w:bidi="ar-SA"/>
      </w:rPr>
    </w:lvl>
    <w:lvl w:ilvl="7">
      <w:numFmt w:val="bullet"/>
      <w:lvlText w:val="•"/>
      <w:lvlJc w:val="left"/>
      <w:pPr>
        <w:ind w:left="6549" w:hanging="285"/>
      </w:pPr>
      <w:rPr>
        <w:rFonts w:hint="default"/>
        <w:lang w:val="vi" w:eastAsia="en-US" w:bidi="ar-SA"/>
      </w:rPr>
    </w:lvl>
    <w:lvl w:ilvl="8">
      <w:numFmt w:val="bullet"/>
      <w:lvlText w:val="•"/>
      <w:lvlJc w:val="left"/>
      <w:pPr>
        <w:ind w:left="7485" w:hanging="285"/>
      </w:pPr>
      <w:rPr>
        <w:rFonts w:hint="default"/>
        <w:lang w:val="vi" w:eastAsia="en-US" w:bidi="ar-SA"/>
      </w:rPr>
    </w:lvl>
  </w:abstractNum>
  <w:abstractNum w:abstractNumId="14" w15:restartNumberingAfterBreak="0">
    <w:nsid w:val="0E9638EB"/>
    <w:multiLevelType w:val="multilevel"/>
    <w:tmpl w:val="5EFC6250"/>
    <w:lvl w:ilvl="0">
      <w:start w:val="1"/>
      <w:numFmt w:val="decimal"/>
      <w:lvlText w:val="%1."/>
      <w:lvlJc w:val="left"/>
      <w:pPr>
        <w:ind w:left="1" w:hanging="291"/>
      </w:pPr>
      <w:rPr>
        <w:rFonts w:ascii="Times New Roman" w:eastAsia="Times New Roman" w:hAnsi="Times New Roman" w:cs="Times New Roman" w:hint="default"/>
        <w:b w:val="0"/>
        <w:bCs w:val="0"/>
        <w:i w:val="0"/>
        <w:iCs w:val="0"/>
        <w:spacing w:val="0"/>
        <w:sz w:val="28"/>
        <w:szCs w:val="28"/>
        <w:lang w:val="vi" w:eastAsia="en-US" w:bidi="ar-SA"/>
      </w:rPr>
    </w:lvl>
    <w:lvl w:ilvl="1">
      <w:numFmt w:val="bullet"/>
      <w:lvlText w:val="•"/>
      <w:lvlJc w:val="left"/>
      <w:pPr>
        <w:ind w:left="935" w:hanging="291"/>
      </w:pPr>
      <w:rPr>
        <w:rFonts w:hint="default"/>
        <w:lang w:val="vi" w:eastAsia="en-US" w:bidi="ar-SA"/>
      </w:rPr>
    </w:lvl>
    <w:lvl w:ilvl="2">
      <w:numFmt w:val="bullet"/>
      <w:lvlText w:val="•"/>
      <w:lvlJc w:val="left"/>
      <w:pPr>
        <w:ind w:left="1871" w:hanging="291"/>
      </w:pPr>
      <w:rPr>
        <w:rFonts w:hint="default"/>
        <w:lang w:val="vi" w:eastAsia="en-US" w:bidi="ar-SA"/>
      </w:rPr>
    </w:lvl>
    <w:lvl w:ilvl="3">
      <w:numFmt w:val="bullet"/>
      <w:lvlText w:val="•"/>
      <w:lvlJc w:val="left"/>
      <w:pPr>
        <w:ind w:left="2807" w:hanging="291"/>
      </w:pPr>
      <w:rPr>
        <w:rFonts w:hint="default"/>
        <w:lang w:val="vi" w:eastAsia="en-US" w:bidi="ar-SA"/>
      </w:rPr>
    </w:lvl>
    <w:lvl w:ilvl="4">
      <w:numFmt w:val="bullet"/>
      <w:lvlText w:val="•"/>
      <w:lvlJc w:val="left"/>
      <w:pPr>
        <w:ind w:left="3742" w:hanging="291"/>
      </w:pPr>
      <w:rPr>
        <w:rFonts w:hint="default"/>
        <w:lang w:val="vi" w:eastAsia="en-US" w:bidi="ar-SA"/>
      </w:rPr>
    </w:lvl>
    <w:lvl w:ilvl="5">
      <w:numFmt w:val="bullet"/>
      <w:lvlText w:val="•"/>
      <w:lvlJc w:val="left"/>
      <w:pPr>
        <w:ind w:left="4678" w:hanging="291"/>
      </w:pPr>
      <w:rPr>
        <w:rFonts w:hint="default"/>
        <w:lang w:val="vi" w:eastAsia="en-US" w:bidi="ar-SA"/>
      </w:rPr>
    </w:lvl>
    <w:lvl w:ilvl="6">
      <w:numFmt w:val="bullet"/>
      <w:lvlText w:val="•"/>
      <w:lvlJc w:val="left"/>
      <w:pPr>
        <w:ind w:left="5614" w:hanging="291"/>
      </w:pPr>
      <w:rPr>
        <w:rFonts w:hint="default"/>
        <w:lang w:val="vi" w:eastAsia="en-US" w:bidi="ar-SA"/>
      </w:rPr>
    </w:lvl>
    <w:lvl w:ilvl="7">
      <w:numFmt w:val="bullet"/>
      <w:lvlText w:val="•"/>
      <w:lvlJc w:val="left"/>
      <w:pPr>
        <w:ind w:left="6549" w:hanging="291"/>
      </w:pPr>
      <w:rPr>
        <w:rFonts w:hint="default"/>
        <w:lang w:val="vi" w:eastAsia="en-US" w:bidi="ar-SA"/>
      </w:rPr>
    </w:lvl>
    <w:lvl w:ilvl="8">
      <w:numFmt w:val="bullet"/>
      <w:lvlText w:val="•"/>
      <w:lvlJc w:val="left"/>
      <w:pPr>
        <w:ind w:left="7485" w:hanging="291"/>
      </w:pPr>
      <w:rPr>
        <w:rFonts w:hint="default"/>
        <w:lang w:val="vi" w:eastAsia="en-US" w:bidi="ar-SA"/>
      </w:rPr>
    </w:lvl>
  </w:abstractNum>
  <w:abstractNum w:abstractNumId="15" w15:restartNumberingAfterBreak="0">
    <w:nsid w:val="0F846F60"/>
    <w:multiLevelType w:val="multilevel"/>
    <w:tmpl w:val="1E564B94"/>
    <w:lvl w:ilvl="0">
      <w:start w:val="1"/>
      <w:numFmt w:val="decimal"/>
      <w:lvlText w:val="%1."/>
      <w:lvlJc w:val="left"/>
      <w:pPr>
        <w:ind w:left="569" w:hanging="276"/>
      </w:pPr>
      <w:rPr>
        <w:rFonts w:ascii="Times New Roman" w:eastAsia="Times New Roman" w:hAnsi="Times New Roman" w:cs="Times New Roman" w:hint="default"/>
        <w:b w:val="0"/>
        <w:bCs w:val="0"/>
        <w:i w:val="0"/>
        <w:iCs w:val="0"/>
        <w:spacing w:val="0"/>
        <w:sz w:val="28"/>
        <w:szCs w:val="28"/>
        <w:lang w:val="vi" w:eastAsia="en-US" w:bidi="ar-SA"/>
      </w:rPr>
    </w:lvl>
    <w:lvl w:ilvl="1">
      <w:numFmt w:val="bullet"/>
      <w:lvlText w:val="•"/>
      <w:lvlJc w:val="left"/>
      <w:pPr>
        <w:ind w:left="1482" w:hanging="276"/>
      </w:pPr>
      <w:rPr>
        <w:rFonts w:hint="default"/>
        <w:lang w:val="vi" w:eastAsia="en-US" w:bidi="ar-SA"/>
      </w:rPr>
    </w:lvl>
    <w:lvl w:ilvl="2">
      <w:numFmt w:val="bullet"/>
      <w:lvlText w:val="•"/>
      <w:lvlJc w:val="left"/>
      <w:pPr>
        <w:ind w:left="2404" w:hanging="276"/>
      </w:pPr>
      <w:rPr>
        <w:rFonts w:hint="default"/>
        <w:lang w:val="vi" w:eastAsia="en-US" w:bidi="ar-SA"/>
      </w:rPr>
    </w:lvl>
    <w:lvl w:ilvl="3">
      <w:numFmt w:val="bullet"/>
      <w:lvlText w:val="•"/>
      <w:lvlJc w:val="left"/>
      <w:pPr>
        <w:ind w:left="3326" w:hanging="276"/>
      </w:pPr>
      <w:rPr>
        <w:rFonts w:hint="default"/>
        <w:lang w:val="vi" w:eastAsia="en-US" w:bidi="ar-SA"/>
      </w:rPr>
    </w:lvl>
    <w:lvl w:ilvl="4">
      <w:numFmt w:val="bullet"/>
      <w:lvlText w:val="•"/>
      <w:lvlJc w:val="left"/>
      <w:pPr>
        <w:ind w:left="4248" w:hanging="276"/>
      </w:pPr>
      <w:rPr>
        <w:rFonts w:hint="default"/>
        <w:lang w:val="vi" w:eastAsia="en-US" w:bidi="ar-SA"/>
      </w:rPr>
    </w:lvl>
    <w:lvl w:ilvl="5">
      <w:numFmt w:val="bullet"/>
      <w:lvlText w:val="•"/>
      <w:lvlJc w:val="left"/>
      <w:pPr>
        <w:ind w:left="5170" w:hanging="276"/>
      </w:pPr>
      <w:rPr>
        <w:rFonts w:hint="default"/>
        <w:lang w:val="vi" w:eastAsia="en-US" w:bidi="ar-SA"/>
      </w:rPr>
    </w:lvl>
    <w:lvl w:ilvl="6">
      <w:numFmt w:val="bullet"/>
      <w:lvlText w:val="•"/>
      <w:lvlJc w:val="left"/>
      <w:pPr>
        <w:ind w:left="6092" w:hanging="276"/>
      </w:pPr>
      <w:rPr>
        <w:rFonts w:hint="default"/>
        <w:lang w:val="vi" w:eastAsia="en-US" w:bidi="ar-SA"/>
      </w:rPr>
    </w:lvl>
    <w:lvl w:ilvl="7">
      <w:numFmt w:val="bullet"/>
      <w:lvlText w:val="•"/>
      <w:lvlJc w:val="left"/>
      <w:pPr>
        <w:ind w:left="7014" w:hanging="276"/>
      </w:pPr>
      <w:rPr>
        <w:rFonts w:hint="default"/>
        <w:lang w:val="vi" w:eastAsia="en-US" w:bidi="ar-SA"/>
      </w:rPr>
    </w:lvl>
    <w:lvl w:ilvl="8">
      <w:numFmt w:val="bullet"/>
      <w:lvlText w:val="•"/>
      <w:lvlJc w:val="left"/>
      <w:pPr>
        <w:ind w:left="7937" w:hanging="276"/>
      </w:pPr>
      <w:rPr>
        <w:rFonts w:hint="default"/>
        <w:lang w:val="vi" w:eastAsia="en-US" w:bidi="ar-SA"/>
      </w:rPr>
    </w:lvl>
  </w:abstractNum>
  <w:abstractNum w:abstractNumId="16" w15:restartNumberingAfterBreak="0">
    <w:nsid w:val="14681EE8"/>
    <w:multiLevelType w:val="multilevel"/>
    <w:tmpl w:val="F3EAF9AE"/>
    <w:lvl w:ilvl="0">
      <w:start w:val="1"/>
      <w:numFmt w:val="decimal"/>
      <w:lvlText w:val="%1."/>
      <w:lvlJc w:val="left"/>
      <w:pPr>
        <w:ind w:left="1" w:hanging="283"/>
      </w:pPr>
      <w:rPr>
        <w:rFonts w:ascii="Times New Roman" w:eastAsia="Times New Roman" w:hAnsi="Times New Roman" w:cs="Times New Roman" w:hint="default"/>
        <w:b w:val="0"/>
        <w:bCs w:val="0"/>
        <w:i w:val="0"/>
        <w:iCs w:val="0"/>
        <w:spacing w:val="-4"/>
        <w:sz w:val="28"/>
        <w:szCs w:val="28"/>
        <w:lang w:val="vi" w:eastAsia="en-US" w:bidi="ar-SA"/>
      </w:rPr>
    </w:lvl>
    <w:lvl w:ilvl="1">
      <w:numFmt w:val="bullet"/>
      <w:lvlText w:val="•"/>
      <w:lvlJc w:val="left"/>
      <w:pPr>
        <w:ind w:left="935" w:hanging="283"/>
      </w:pPr>
      <w:rPr>
        <w:rFonts w:hint="default"/>
        <w:lang w:val="vi" w:eastAsia="en-US" w:bidi="ar-SA"/>
      </w:rPr>
    </w:lvl>
    <w:lvl w:ilvl="2">
      <w:numFmt w:val="bullet"/>
      <w:lvlText w:val="•"/>
      <w:lvlJc w:val="left"/>
      <w:pPr>
        <w:ind w:left="1871" w:hanging="283"/>
      </w:pPr>
      <w:rPr>
        <w:rFonts w:hint="default"/>
        <w:lang w:val="vi" w:eastAsia="en-US" w:bidi="ar-SA"/>
      </w:rPr>
    </w:lvl>
    <w:lvl w:ilvl="3">
      <w:numFmt w:val="bullet"/>
      <w:lvlText w:val="•"/>
      <w:lvlJc w:val="left"/>
      <w:pPr>
        <w:ind w:left="2807" w:hanging="283"/>
      </w:pPr>
      <w:rPr>
        <w:rFonts w:hint="default"/>
        <w:lang w:val="vi" w:eastAsia="en-US" w:bidi="ar-SA"/>
      </w:rPr>
    </w:lvl>
    <w:lvl w:ilvl="4">
      <w:numFmt w:val="bullet"/>
      <w:lvlText w:val="•"/>
      <w:lvlJc w:val="left"/>
      <w:pPr>
        <w:ind w:left="3742" w:hanging="283"/>
      </w:pPr>
      <w:rPr>
        <w:rFonts w:hint="default"/>
        <w:lang w:val="vi" w:eastAsia="en-US" w:bidi="ar-SA"/>
      </w:rPr>
    </w:lvl>
    <w:lvl w:ilvl="5">
      <w:numFmt w:val="bullet"/>
      <w:lvlText w:val="•"/>
      <w:lvlJc w:val="left"/>
      <w:pPr>
        <w:ind w:left="4678" w:hanging="283"/>
      </w:pPr>
      <w:rPr>
        <w:rFonts w:hint="default"/>
        <w:lang w:val="vi" w:eastAsia="en-US" w:bidi="ar-SA"/>
      </w:rPr>
    </w:lvl>
    <w:lvl w:ilvl="6">
      <w:numFmt w:val="bullet"/>
      <w:lvlText w:val="•"/>
      <w:lvlJc w:val="left"/>
      <w:pPr>
        <w:ind w:left="5614" w:hanging="283"/>
      </w:pPr>
      <w:rPr>
        <w:rFonts w:hint="default"/>
        <w:lang w:val="vi" w:eastAsia="en-US" w:bidi="ar-SA"/>
      </w:rPr>
    </w:lvl>
    <w:lvl w:ilvl="7">
      <w:numFmt w:val="bullet"/>
      <w:lvlText w:val="•"/>
      <w:lvlJc w:val="left"/>
      <w:pPr>
        <w:ind w:left="6549" w:hanging="283"/>
      </w:pPr>
      <w:rPr>
        <w:rFonts w:hint="default"/>
        <w:lang w:val="vi" w:eastAsia="en-US" w:bidi="ar-SA"/>
      </w:rPr>
    </w:lvl>
    <w:lvl w:ilvl="8">
      <w:numFmt w:val="bullet"/>
      <w:lvlText w:val="•"/>
      <w:lvlJc w:val="left"/>
      <w:pPr>
        <w:ind w:left="7485" w:hanging="283"/>
      </w:pPr>
      <w:rPr>
        <w:rFonts w:hint="default"/>
        <w:lang w:val="vi" w:eastAsia="en-US" w:bidi="ar-SA"/>
      </w:rPr>
    </w:lvl>
  </w:abstractNum>
  <w:abstractNum w:abstractNumId="17" w15:restartNumberingAfterBreak="0">
    <w:nsid w:val="147218D1"/>
    <w:multiLevelType w:val="multilevel"/>
    <w:tmpl w:val="421232CE"/>
    <w:lvl w:ilvl="0">
      <w:start w:val="1"/>
      <w:numFmt w:val="decimal"/>
      <w:lvlText w:val="%1."/>
      <w:lvlJc w:val="left"/>
      <w:pPr>
        <w:ind w:left="1" w:hanging="283"/>
      </w:pPr>
      <w:rPr>
        <w:rFonts w:ascii="Times New Roman" w:eastAsia="Times New Roman" w:hAnsi="Times New Roman" w:cs="Times New Roman" w:hint="default"/>
        <w:b w:val="0"/>
        <w:bCs w:val="0"/>
        <w:i w:val="0"/>
        <w:iCs w:val="0"/>
        <w:spacing w:val="-4"/>
        <w:sz w:val="28"/>
        <w:szCs w:val="28"/>
        <w:lang w:val="vi" w:eastAsia="en-US" w:bidi="ar-SA"/>
      </w:rPr>
    </w:lvl>
    <w:lvl w:ilvl="1">
      <w:numFmt w:val="bullet"/>
      <w:lvlText w:val="•"/>
      <w:lvlJc w:val="left"/>
      <w:pPr>
        <w:ind w:left="935" w:hanging="283"/>
      </w:pPr>
      <w:rPr>
        <w:rFonts w:hint="default"/>
        <w:lang w:val="vi" w:eastAsia="en-US" w:bidi="ar-SA"/>
      </w:rPr>
    </w:lvl>
    <w:lvl w:ilvl="2">
      <w:numFmt w:val="bullet"/>
      <w:lvlText w:val="•"/>
      <w:lvlJc w:val="left"/>
      <w:pPr>
        <w:ind w:left="1871" w:hanging="283"/>
      </w:pPr>
      <w:rPr>
        <w:rFonts w:hint="default"/>
        <w:lang w:val="vi" w:eastAsia="en-US" w:bidi="ar-SA"/>
      </w:rPr>
    </w:lvl>
    <w:lvl w:ilvl="3">
      <w:numFmt w:val="bullet"/>
      <w:lvlText w:val="•"/>
      <w:lvlJc w:val="left"/>
      <w:pPr>
        <w:ind w:left="2807" w:hanging="283"/>
      </w:pPr>
      <w:rPr>
        <w:rFonts w:hint="default"/>
        <w:lang w:val="vi" w:eastAsia="en-US" w:bidi="ar-SA"/>
      </w:rPr>
    </w:lvl>
    <w:lvl w:ilvl="4">
      <w:numFmt w:val="bullet"/>
      <w:lvlText w:val="•"/>
      <w:lvlJc w:val="left"/>
      <w:pPr>
        <w:ind w:left="3742" w:hanging="283"/>
      </w:pPr>
      <w:rPr>
        <w:rFonts w:hint="default"/>
        <w:lang w:val="vi" w:eastAsia="en-US" w:bidi="ar-SA"/>
      </w:rPr>
    </w:lvl>
    <w:lvl w:ilvl="5">
      <w:numFmt w:val="bullet"/>
      <w:lvlText w:val="•"/>
      <w:lvlJc w:val="left"/>
      <w:pPr>
        <w:ind w:left="4678" w:hanging="283"/>
      </w:pPr>
      <w:rPr>
        <w:rFonts w:hint="default"/>
        <w:lang w:val="vi" w:eastAsia="en-US" w:bidi="ar-SA"/>
      </w:rPr>
    </w:lvl>
    <w:lvl w:ilvl="6">
      <w:numFmt w:val="bullet"/>
      <w:lvlText w:val="•"/>
      <w:lvlJc w:val="left"/>
      <w:pPr>
        <w:ind w:left="5614" w:hanging="283"/>
      </w:pPr>
      <w:rPr>
        <w:rFonts w:hint="default"/>
        <w:lang w:val="vi" w:eastAsia="en-US" w:bidi="ar-SA"/>
      </w:rPr>
    </w:lvl>
    <w:lvl w:ilvl="7">
      <w:numFmt w:val="bullet"/>
      <w:lvlText w:val="•"/>
      <w:lvlJc w:val="left"/>
      <w:pPr>
        <w:ind w:left="6549" w:hanging="283"/>
      </w:pPr>
      <w:rPr>
        <w:rFonts w:hint="default"/>
        <w:lang w:val="vi" w:eastAsia="en-US" w:bidi="ar-SA"/>
      </w:rPr>
    </w:lvl>
    <w:lvl w:ilvl="8">
      <w:numFmt w:val="bullet"/>
      <w:lvlText w:val="•"/>
      <w:lvlJc w:val="left"/>
      <w:pPr>
        <w:ind w:left="7485" w:hanging="283"/>
      </w:pPr>
      <w:rPr>
        <w:rFonts w:hint="default"/>
        <w:lang w:val="vi" w:eastAsia="en-US" w:bidi="ar-SA"/>
      </w:rPr>
    </w:lvl>
  </w:abstractNum>
  <w:abstractNum w:abstractNumId="18" w15:restartNumberingAfterBreak="0">
    <w:nsid w:val="16C2502F"/>
    <w:multiLevelType w:val="multilevel"/>
    <w:tmpl w:val="5D8885D6"/>
    <w:lvl w:ilvl="0">
      <w:start w:val="1"/>
      <w:numFmt w:val="decimal"/>
      <w:lvlText w:val="%1."/>
      <w:lvlJc w:val="left"/>
      <w:pPr>
        <w:ind w:left="1" w:hanging="296"/>
      </w:pPr>
      <w:rPr>
        <w:rFonts w:ascii="Times New Roman" w:eastAsia="Times New Roman" w:hAnsi="Times New Roman" w:cs="Times New Roman" w:hint="default"/>
        <w:b w:val="0"/>
        <w:bCs w:val="0"/>
        <w:i w:val="0"/>
        <w:iCs w:val="0"/>
        <w:spacing w:val="0"/>
        <w:sz w:val="28"/>
        <w:szCs w:val="28"/>
        <w:lang w:val="vi" w:eastAsia="en-US" w:bidi="ar-SA"/>
      </w:rPr>
    </w:lvl>
    <w:lvl w:ilvl="1">
      <w:numFmt w:val="bullet"/>
      <w:lvlText w:val="•"/>
      <w:lvlJc w:val="left"/>
      <w:pPr>
        <w:ind w:left="935" w:hanging="296"/>
      </w:pPr>
      <w:rPr>
        <w:rFonts w:hint="default"/>
        <w:lang w:val="vi" w:eastAsia="en-US" w:bidi="ar-SA"/>
      </w:rPr>
    </w:lvl>
    <w:lvl w:ilvl="2">
      <w:numFmt w:val="bullet"/>
      <w:lvlText w:val="•"/>
      <w:lvlJc w:val="left"/>
      <w:pPr>
        <w:ind w:left="1871" w:hanging="296"/>
      </w:pPr>
      <w:rPr>
        <w:rFonts w:hint="default"/>
        <w:lang w:val="vi" w:eastAsia="en-US" w:bidi="ar-SA"/>
      </w:rPr>
    </w:lvl>
    <w:lvl w:ilvl="3">
      <w:numFmt w:val="bullet"/>
      <w:lvlText w:val="•"/>
      <w:lvlJc w:val="left"/>
      <w:pPr>
        <w:ind w:left="2807" w:hanging="296"/>
      </w:pPr>
      <w:rPr>
        <w:rFonts w:hint="default"/>
        <w:lang w:val="vi" w:eastAsia="en-US" w:bidi="ar-SA"/>
      </w:rPr>
    </w:lvl>
    <w:lvl w:ilvl="4">
      <w:numFmt w:val="bullet"/>
      <w:lvlText w:val="•"/>
      <w:lvlJc w:val="left"/>
      <w:pPr>
        <w:ind w:left="3742" w:hanging="296"/>
      </w:pPr>
      <w:rPr>
        <w:rFonts w:hint="default"/>
        <w:lang w:val="vi" w:eastAsia="en-US" w:bidi="ar-SA"/>
      </w:rPr>
    </w:lvl>
    <w:lvl w:ilvl="5">
      <w:numFmt w:val="bullet"/>
      <w:lvlText w:val="•"/>
      <w:lvlJc w:val="left"/>
      <w:pPr>
        <w:ind w:left="4678" w:hanging="296"/>
      </w:pPr>
      <w:rPr>
        <w:rFonts w:hint="default"/>
        <w:lang w:val="vi" w:eastAsia="en-US" w:bidi="ar-SA"/>
      </w:rPr>
    </w:lvl>
    <w:lvl w:ilvl="6">
      <w:numFmt w:val="bullet"/>
      <w:lvlText w:val="•"/>
      <w:lvlJc w:val="left"/>
      <w:pPr>
        <w:ind w:left="5614" w:hanging="296"/>
      </w:pPr>
      <w:rPr>
        <w:rFonts w:hint="default"/>
        <w:lang w:val="vi" w:eastAsia="en-US" w:bidi="ar-SA"/>
      </w:rPr>
    </w:lvl>
    <w:lvl w:ilvl="7">
      <w:numFmt w:val="bullet"/>
      <w:lvlText w:val="•"/>
      <w:lvlJc w:val="left"/>
      <w:pPr>
        <w:ind w:left="6549" w:hanging="296"/>
      </w:pPr>
      <w:rPr>
        <w:rFonts w:hint="default"/>
        <w:lang w:val="vi" w:eastAsia="en-US" w:bidi="ar-SA"/>
      </w:rPr>
    </w:lvl>
    <w:lvl w:ilvl="8">
      <w:numFmt w:val="bullet"/>
      <w:lvlText w:val="•"/>
      <w:lvlJc w:val="left"/>
      <w:pPr>
        <w:ind w:left="7485" w:hanging="296"/>
      </w:pPr>
      <w:rPr>
        <w:rFonts w:hint="default"/>
        <w:lang w:val="vi" w:eastAsia="en-US" w:bidi="ar-SA"/>
      </w:rPr>
    </w:lvl>
  </w:abstractNum>
  <w:abstractNum w:abstractNumId="19" w15:restartNumberingAfterBreak="0">
    <w:nsid w:val="1E600473"/>
    <w:multiLevelType w:val="multilevel"/>
    <w:tmpl w:val="04487F06"/>
    <w:lvl w:ilvl="0">
      <w:start w:val="1"/>
      <w:numFmt w:val="decimal"/>
      <w:lvlText w:val="%1."/>
      <w:lvlJc w:val="left"/>
      <w:pPr>
        <w:ind w:left="1" w:hanging="296"/>
      </w:pPr>
      <w:rPr>
        <w:rFonts w:ascii="Times New Roman" w:eastAsia="Times New Roman" w:hAnsi="Times New Roman" w:cs="Times New Roman" w:hint="default"/>
        <w:b w:val="0"/>
        <w:bCs w:val="0"/>
        <w:i w:val="0"/>
        <w:iCs w:val="0"/>
        <w:spacing w:val="0"/>
        <w:sz w:val="28"/>
        <w:szCs w:val="28"/>
        <w:lang w:val="vi" w:eastAsia="en-US" w:bidi="ar-SA"/>
      </w:rPr>
    </w:lvl>
    <w:lvl w:ilvl="1">
      <w:numFmt w:val="bullet"/>
      <w:lvlText w:val="-"/>
      <w:lvlJc w:val="left"/>
      <w:pPr>
        <w:ind w:left="1" w:hanging="184"/>
      </w:pPr>
      <w:rPr>
        <w:rFonts w:ascii="Times New Roman" w:eastAsia="Times New Roman" w:hAnsi="Times New Roman" w:cs="Times New Roman" w:hint="default"/>
        <w:b w:val="0"/>
        <w:bCs w:val="0"/>
        <w:i w:val="0"/>
        <w:iCs w:val="0"/>
        <w:spacing w:val="0"/>
        <w:sz w:val="28"/>
        <w:szCs w:val="28"/>
        <w:lang w:val="vi" w:eastAsia="en-US" w:bidi="ar-SA"/>
      </w:rPr>
    </w:lvl>
    <w:lvl w:ilvl="2">
      <w:numFmt w:val="bullet"/>
      <w:lvlText w:val="•"/>
      <w:lvlJc w:val="left"/>
      <w:pPr>
        <w:ind w:left="1871" w:hanging="184"/>
      </w:pPr>
      <w:rPr>
        <w:rFonts w:hint="default"/>
        <w:lang w:val="vi" w:eastAsia="en-US" w:bidi="ar-SA"/>
      </w:rPr>
    </w:lvl>
    <w:lvl w:ilvl="3">
      <w:numFmt w:val="bullet"/>
      <w:lvlText w:val="•"/>
      <w:lvlJc w:val="left"/>
      <w:pPr>
        <w:ind w:left="2807" w:hanging="184"/>
      </w:pPr>
      <w:rPr>
        <w:rFonts w:hint="default"/>
        <w:lang w:val="vi" w:eastAsia="en-US" w:bidi="ar-SA"/>
      </w:rPr>
    </w:lvl>
    <w:lvl w:ilvl="4">
      <w:numFmt w:val="bullet"/>
      <w:lvlText w:val="•"/>
      <w:lvlJc w:val="left"/>
      <w:pPr>
        <w:ind w:left="3742" w:hanging="184"/>
      </w:pPr>
      <w:rPr>
        <w:rFonts w:hint="default"/>
        <w:lang w:val="vi" w:eastAsia="en-US" w:bidi="ar-SA"/>
      </w:rPr>
    </w:lvl>
    <w:lvl w:ilvl="5">
      <w:numFmt w:val="bullet"/>
      <w:lvlText w:val="•"/>
      <w:lvlJc w:val="left"/>
      <w:pPr>
        <w:ind w:left="4678" w:hanging="184"/>
      </w:pPr>
      <w:rPr>
        <w:rFonts w:hint="default"/>
        <w:lang w:val="vi" w:eastAsia="en-US" w:bidi="ar-SA"/>
      </w:rPr>
    </w:lvl>
    <w:lvl w:ilvl="6">
      <w:numFmt w:val="bullet"/>
      <w:lvlText w:val="•"/>
      <w:lvlJc w:val="left"/>
      <w:pPr>
        <w:ind w:left="5614" w:hanging="184"/>
      </w:pPr>
      <w:rPr>
        <w:rFonts w:hint="default"/>
        <w:lang w:val="vi" w:eastAsia="en-US" w:bidi="ar-SA"/>
      </w:rPr>
    </w:lvl>
    <w:lvl w:ilvl="7">
      <w:numFmt w:val="bullet"/>
      <w:lvlText w:val="•"/>
      <w:lvlJc w:val="left"/>
      <w:pPr>
        <w:ind w:left="6549" w:hanging="184"/>
      </w:pPr>
      <w:rPr>
        <w:rFonts w:hint="default"/>
        <w:lang w:val="vi" w:eastAsia="en-US" w:bidi="ar-SA"/>
      </w:rPr>
    </w:lvl>
    <w:lvl w:ilvl="8">
      <w:numFmt w:val="bullet"/>
      <w:lvlText w:val="•"/>
      <w:lvlJc w:val="left"/>
      <w:pPr>
        <w:ind w:left="7485" w:hanging="184"/>
      </w:pPr>
      <w:rPr>
        <w:rFonts w:hint="default"/>
        <w:lang w:val="vi" w:eastAsia="en-US" w:bidi="ar-SA"/>
      </w:rPr>
    </w:lvl>
  </w:abstractNum>
  <w:abstractNum w:abstractNumId="20" w15:restartNumberingAfterBreak="0">
    <w:nsid w:val="20A4593D"/>
    <w:multiLevelType w:val="multilevel"/>
    <w:tmpl w:val="811A556A"/>
    <w:lvl w:ilvl="0">
      <w:start w:val="1"/>
      <w:numFmt w:val="decimal"/>
      <w:lvlText w:val="%1."/>
      <w:lvlJc w:val="left"/>
      <w:pPr>
        <w:ind w:left="1" w:hanging="294"/>
      </w:pPr>
      <w:rPr>
        <w:rFonts w:ascii="Times New Roman" w:eastAsia="Times New Roman" w:hAnsi="Times New Roman" w:cs="Times New Roman" w:hint="default"/>
        <w:b w:val="0"/>
        <w:bCs w:val="0"/>
        <w:i w:val="0"/>
        <w:iCs w:val="0"/>
        <w:spacing w:val="0"/>
        <w:sz w:val="28"/>
        <w:szCs w:val="28"/>
        <w:lang w:val="vi" w:eastAsia="en-US" w:bidi="ar-SA"/>
      </w:rPr>
    </w:lvl>
    <w:lvl w:ilvl="1">
      <w:numFmt w:val="bullet"/>
      <w:lvlText w:val="•"/>
      <w:lvlJc w:val="left"/>
      <w:pPr>
        <w:ind w:left="935" w:hanging="294"/>
      </w:pPr>
      <w:rPr>
        <w:rFonts w:hint="default"/>
        <w:lang w:val="vi" w:eastAsia="en-US" w:bidi="ar-SA"/>
      </w:rPr>
    </w:lvl>
    <w:lvl w:ilvl="2">
      <w:numFmt w:val="bullet"/>
      <w:lvlText w:val="•"/>
      <w:lvlJc w:val="left"/>
      <w:pPr>
        <w:ind w:left="1871" w:hanging="294"/>
      </w:pPr>
      <w:rPr>
        <w:rFonts w:hint="default"/>
        <w:lang w:val="vi" w:eastAsia="en-US" w:bidi="ar-SA"/>
      </w:rPr>
    </w:lvl>
    <w:lvl w:ilvl="3">
      <w:numFmt w:val="bullet"/>
      <w:lvlText w:val="•"/>
      <w:lvlJc w:val="left"/>
      <w:pPr>
        <w:ind w:left="2807" w:hanging="294"/>
      </w:pPr>
      <w:rPr>
        <w:rFonts w:hint="default"/>
        <w:lang w:val="vi" w:eastAsia="en-US" w:bidi="ar-SA"/>
      </w:rPr>
    </w:lvl>
    <w:lvl w:ilvl="4">
      <w:numFmt w:val="bullet"/>
      <w:lvlText w:val="•"/>
      <w:lvlJc w:val="left"/>
      <w:pPr>
        <w:ind w:left="3742" w:hanging="294"/>
      </w:pPr>
      <w:rPr>
        <w:rFonts w:hint="default"/>
        <w:lang w:val="vi" w:eastAsia="en-US" w:bidi="ar-SA"/>
      </w:rPr>
    </w:lvl>
    <w:lvl w:ilvl="5">
      <w:numFmt w:val="bullet"/>
      <w:lvlText w:val="•"/>
      <w:lvlJc w:val="left"/>
      <w:pPr>
        <w:ind w:left="4678" w:hanging="294"/>
      </w:pPr>
      <w:rPr>
        <w:rFonts w:hint="default"/>
        <w:lang w:val="vi" w:eastAsia="en-US" w:bidi="ar-SA"/>
      </w:rPr>
    </w:lvl>
    <w:lvl w:ilvl="6">
      <w:numFmt w:val="bullet"/>
      <w:lvlText w:val="•"/>
      <w:lvlJc w:val="left"/>
      <w:pPr>
        <w:ind w:left="5614" w:hanging="294"/>
      </w:pPr>
      <w:rPr>
        <w:rFonts w:hint="default"/>
        <w:lang w:val="vi" w:eastAsia="en-US" w:bidi="ar-SA"/>
      </w:rPr>
    </w:lvl>
    <w:lvl w:ilvl="7">
      <w:numFmt w:val="bullet"/>
      <w:lvlText w:val="•"/>
      <w:lvlJc w:val="left"/>
      <w:pPr>
        <w:ind w:left="6549" w:hanging="294"/>
      </w:pPr>
      <w:rPr>
        <w:rFonts w:hint="default"/>
        <w:lang w:val="vi" w:eastAsia="en-US" w:bidi="ar-SA"/>
      </w:rPr>
    </w:lvl>
    <w:lvl w:ilvl="8">
      <w:numFmt w:val="bullet"/>
      <w:lvlText w:val="•"/>
      <w:lvlJc w:val="left"/>
      <w:pPr>
        <w:ind w:left="7485" w:hanging="294"/>
      </w:pPr>
      <w:rPr>
        <w:rFonts w:hint="default"/>
        <w:lang w:val="vi" w:eastAsia="en-US" w:bidi="ar-SA"/>
      </w:rPr>
    </w:lvl>
  </w:abstractNum>
  <w:abstractNum w:abstractNumId="21" w15:restartNumberingAfterBreak="0">
    <w:nsid w:val="25155060"/>
    <w:multiLevelType w:val="multilevel"/>
    <w:tmpl w:val="57D26CD8"/>
    <w:lvl w:ilvl="0">
      <w:start w:val="1"/>
      <w:numFmt w:val="decimal"/>
      <w:lvlText w:val="%1."/>
      <w:lvlJc w:val="left"/>
      <w:pPr>
        <w:ind w:left="1" w:hanging="324"/>
      </w:pPr>
      <w:rPr>
        <w:rFonts w:ascii="Times New Roman" w:eastAsia="Times New Roman" w:hAnsi="Times New Roman" w:cs="Times New Roman" w:hint="default"/>
        <w:b w:val="0"/>
        <w:bCs w:val="0"/>
        <w:i w:val="0"/>
        <w:iCs w:val="0"/>
        <w:spacing w:val="0"/>
        <w:sz w:val="28"/>
        <w:szCs w:val="28"/>
        <w:lang w:val="vi" w:eastAsia="en-US" w:bidi="ar-SA"/>
      </w:rPr>
    </w:lvl>
    <w:lvl w:ilvl="1">
      <w:numFmt w:val="bullet"/>
      <w:lvlText w:val="•"/>
      <w:lvlJc w:val="left"/>
      <w:pPr>
        <w:ind w:left="935" w:hanging="324"/>
      </w:pPr>
      <w:rPr>
        <w:rFonts w:hint="default"/>
        <w:lang w:val="vi" w:eastAsia="en-US" w:bidi="ar-SA"/>
      </w:rPr>
    </w:lvl>
    <w:lvl w:ilvl="2">
      <w:numFmt w:val="bullet"/>
      <w:lvlText w:val="•"/>
      <w:lvlJc w:val="left"/>
      <w:pPr>
        <w:ind w:left="1871" w:hanging="324"/>
      </w:pPr>
      <w:rPr>
        <w:rFonts w:hint="default"/>
        <w:lang w:val="vi" w:eastAsia="en-US" w:bidi="ar-SA"/>
      </w:rPr>
    </w:lvl>
    <w:lvl w:ilvl="3">
      <w:numFmt w:val="bullet"/>
      <w:lvlText w:val="•"/>
      <w:lvlJc w:val="left"/>
      <w:pPr>
        <w:ind w:left="2807" w:hanging="324"/>
      </w:pPr>
      <w:rPr>
        <w:rFonts w:hint="default"/>
        <w:lang w:val="vi" w:eastAsia="en-US" w:bidi="ar-SA"/>
      </w:rPr>
    </w:lvl>
    <w:lvl w:ilvl="4">
      <w:numFmt w:val="bullet"/>
      <w:lvlText w:val="•"/>
      <w:lvlJc w:val="left"/>
      <w:pPr>
        <w:ind w:left="3742" w:hanging="324"/>
      </w:pPr>
      <w:rPr>
        <w:rFonts w:hint="default"/>
        <w:lang w:val="vi" w:eastAsia="en-US" w:bidi="ar-SA"/>
      </w:rPr>
    </w:lvl>
    <w:lvl w:ilvl="5">
      <w:numFmt w:val="bullet"/>
      <w:lvlText w:val="•"/>
      <w:lvlJc w:val="left"/>
      <w:pPr>
        <w:ind w:left="4678" w:hanging="324"/>
      </w:pPr>
      <w:rPr>
        <w:rFonts w:hint="default"/>
        <w:lang w:val="vi" w:eastAsia="en-US" w:bidi="ar-SA"/>
      </w:rPr>
    </w:lvl>
    <w:lvl w:ilvl="6">
      <w:numFmt w:val="bullet"/>
      <w:lvlText w:val="•"/>
      <w:lvlJc w:val="left"/>
      <w:pPr>
        <w:ind w:left="5614" w:hanging="324"/>
      </w:pPr>
      <w:rPr>
        <w:rFonts w:hint="default"/>
        <w:lang w:val="vi" w:eastAsia="en-US" w:bidi="ar-SA"/>
      </w:rPr>
    </w:lvl>
    <w:lvl w:ilvl="7">
      <w:numFmt w:val="bullet"/>
      <w:lvlText w:val="•"/>
      <w:lvlJc w:val="left"/>
      <w:pPr>
        <w:ind w:left="6549" w:hanging="324"/>
      </w:pPr>
      <w:rPr>
        <w:rFonts w:hint="default"/>
        <w:lang w:val="vi" w:eastAsia="en-US" w:bidi="ar-SA"/>
      </w:rPr>
    </w:lvl>
    <w:lvl w:ilvl="8">
      <w:numFmt w:val="bullet"/>
      <w:lvlText w:val="•"/>
      <w:lvlJc w:val="left"/>
      <w:pPr>
        <w:ind w:left="7485" w:hanging="324"/>
      </w:pPr>
      <w:rPr>
        <w:rFonts w:hint="default"/>
        <w:lang w:val="vi" w:eastAsia="en-US" w:bidi="ar-SA"/>
      </w:rPr>
    </w:lvl>
  </w:abstractNum>
  <w:abstractNum w:abstractNumId="22" w15:restartNumberingAfterBreak="0">
    <w:nsid w:val="37D808F0"/>
    <w:multiLevelType w:val="multilevel"/>
    <w:tmpl w:val="202EFE54"/>
    <w:lvl w:ilvl="0">
      <w:start w:val="1"/>
      <w:numFmt w:val="decimal"/>
      <w:lvlText w:val="%1."/>
      <w:lvlJc w:val="left"/>
      <w:pPr>
        <w:ind w:left="1" w:hanging="295"/>
      </w:pPr>
      <w:rPr>
        <w:rFonts w:ascii="Times New Roman" w:eastAsia="Times New Roman" w:hAnsi="Times New Roman" w:cs="Times New Roman" w:hint="default"/>
        <w:b w:val="0"/>
        <w:bCs w:val="0"/>
        <w:i w:val="0"/>
        <w:iCs w:val="0"/>
        <w:spacing w:val="0"/>
        <w:sz w:val="28"/>
        <w:szCs w:val="28"/>
        <w:lang w:val="vi" w:eastAsia="en-US" w:bidi="ar-SA"/>
      </w:rPr>
    </w:lvl>
    <w:lvl w:ilvl="1">
      <w:numFmt w:val="bullet"/>
      <w:lvlText w:val="•"/>
      <w:lvlJc w:val="left"/>
      <w:pPr>
        <w:ind w:left="935" w:hanging="295"/>
      </w:pPr>
      <w:rPr>
        <w:rFonts w:hint="default"/>
        <w:lang w:val="vi" w:eastAsia="en-US" w:bidi="ar-SA"/>
      </w:rPr>
    </w:lvl>
    <w:lvl w:ilvl="2">
      <w:numFmt w:val="bullet"/>
      <w:lvlText w:val="•"/>
      <w:lvlJc w:val="left"/>
      <w:pPr>
        <w:ind w:left="1871" w:hanging="295"/>
      </w:pPr>
      <w:rPr>
        <w:rFonts w:hint="default"/>
        <w:lang w:val="vi" w:eastAsia="en-US" w:bidi="ar-SA"/>
      </w:rPr>
    </w:lvl>
    <w:lvl w:ilvl="3">
      <w:numFmt w:val="bullet"/>
      <w:lvlText w:val="•"/>
      <w:lvlJc w:val="left"/>
      <w:pPr>
        <w:ind w:left="2807" w:hanging="295"/>
      </w:pPr>
      <w:rPr>
        <w:rFonts w:hint="default"/>
        <w:lang w:val="vi" w:eastAsia="en-US" w:bidi="ar-SA"/>
      </w:rPr>
    </w:lvl>
    <w:lvl w:ilvl="4">
      <w:numFmt w:val="bullet"/>
      <w:lvlText w:val="•"/>
      <w:lvlJc w:val="left"/>
      <w:pPr>
        <w:ind w:left="3742" w:hanging="295"/>
      </w:pPr>
      <w:rPr>
        <w:rFonts w:hint="default"/>
        <w:lang w:val="vi" w:eastAsia="en-US" w:bidi="ar-SA"/>
      </w:rPr>
    </w:lvl>
    <w:lvl w:ilvl="5">
      <w:numFmt w:val="bullet"/>
      <w:lvlText w:val="•"/>
      <w:lvlJc w:val="left"/>
      <w:pPr>
        <w:ind w:left="4678" w:hanging="295"/>
      </w:pPr>
      <w:rPr>
        <w:rFonts w:hint="default"/>
        <w:lang w:val="vi" w:eastAsia="en-US" w:bidi="ar-SA"/>
      </w:rPr>
    </w:lvl>
    <w:lvl w:ilvl="6">
      <w:numFmt w:val="bullet"/>
      <w:lvlText w:val="•"/>
      <w:lvlJc w:val="left"/>
      <w:pPr>
        <w:ind w:left="5614" w:hanging="295"/>
      </w:pPr>
      <w:rPr>
        <w:rFonts w:hint="default"/>
        <w:lang w:val="vi" w:eastAsia="en-US" w:bidi="ar-SA"/>
      </w:rPr>
    </w:lvl>
    <w:lvl w:ilvl="7">
      <w:numFmt w:val="bullet"/>
      <w:lvlText w:val="•"/>
      <w:lvlJc w:val="left"/>
      <w:pPr>
        <w:ind w:left="6549" w:hanging="295"/>
      </w:pPr>
      <w:rPr>
        <w:rFonts w:hint="default"/>
        <w:lang w:val="vi" w:eastAsia="en-US" w:bidi="ar-SA"/>
      </w:rPr>
    </w:lvl>
    <w:lvl w:ilvl="8">
      <w:numFmt w:val="bullet"/>
      <w:lvlText w:val="•"/>
      <w:lvlJc w:val="left"/>
      <w:pPr>
        <w:ind w:left="7485" w:hanging="295"/>
      </w:pPr>
      <w:rPr>
        <w:rFonts w:hint="default"/>
        <w:lang w:val="vi" w:eastAsia="en-US" w:bidi="ar-SA"/>
      </w:rPr>
    </w:lvl>
  </w:abstractNum>
  <w:abstractNum w:abstractNumId="23" w15:restartNumberingAfterBreak="0">
    <w:nsid w:val="3CFA7B3F"/>
    <w:multiLevelType w:val="multilevel"/>
    <w:tmpl w:val="A85699A6"/>
    <w:lvl w:ilvl="0">
      <w:start w:val="1"/>
      <w:numFmt w:val="decimal"/>
      <w:lvlText w:val="%1."/>
      <w:lvlJc w:val="left"/>
      <w:pPr>
        <w:ind w:left="569" w:hanging="279"/>
      </w:pPr>
      <w:rPr>
        <w:rFonts w:ascii="Times New Roman" w:eastAsia="Times New Roman" w:hAnsi="Times New Roman" w:cs="Times New Roman" w:hint="default"/>
        <w:b w:val="0"/>
        <w:bCs w:val="0"/>
        <w:i w:val="0"/>
        <w:iCs w:val="0"/>
        <w:spacing w:val="0"/>
        <w:sz w:val="28"/>
        <w:szCs w:val="28"/>
        <w:lang w:val="vi" w:eastAsia="en-US" w:bidi="ar-SA"/>
      </w:rPr>
    </w:lvl>
    <w:lvl w:ilvl="1">
      <w:start w:val="1"/>
      <w:numFmt w:val="lowerLetter"/>
      <w:lvlText w:val="%2)"/>
      <w:lvlJc w:val="left"/>
      <w:pPr>
        <w:ind w:left="1577" w:hanging="289"/>
      </w:pPr>
      <w:rPr>
        <w:rFonts w:ascii="Times New Roman" w:eastAsia="Times New Roman" w:hAnsi="Times New Roman" w:cs="Times New Roman" w:hint="default"/>
        <w:b w:val="0"/>
        <w:bCs w:val="0"/>
        <w:i w:val="0"/>
        <w:iCs w:val="0"/>
        <w:spacing w:val="0"/>
        <w:sz w:val="28"/>
        <w:szCs w:val="28"/>
        <w:lang w:val="vi" w:eastAsia="en-US" w:bidi="ar-SA"/>
      </w:rPr>
    </w:lvl>
    <w:lvl w:ilvl="2">
      <w:numFmt w:val="bullet"/>
      <w:lvlText w:val="•"/>
      <w:lvlJc w:val="left"/>
      <w:pPr>
        <w:ind w:left="2491" w:hanging="289"/>
      </w:pPr>
      <w:rPr>
        <w:rFonts w:hint="default"/>
        <w:lang w:val="vi" w:eastAsia="en-US" w:bidi="ar-SA"/>
      </w:rPr>
    </w:lvl>
    <w:lvl w:ilvl="3">
      <w:numFmt w:val="bullet"/>
      <w:lvlText w:val="•"/>
      <w:lvlJc w:val="left"/>
      <w:pPr>
        <w:ind w:left="3402" w:hanging="289"/>
      </w:pPr>
      <w:rPr>
        <w:rFonts w:hint="default"/>
        <w:lang w:val="vi" w:eastAsia="en-US" w:bidi="ar-SA"/>
      </w:rPr>
    </w:lvl>
    <w:lvl w:ilvl="4">
      <w:numFmt w:val="bullet"/>
      <w:lvlText w:val="•"/>
      <w:lvlJc w:val="left"/>
      <w:pPr>
        <w:ind w:left="4313" w:hanging="289"/>
      </w:pPr>
      <w:rPr>
        <w:rFonts w:hint="default"/>
        <w:lang w:val="vi" w:eastAsia="en-US" w:bidi="ar-SA"/>
      </w:rPr>
    </w:lvl>
    <w:lvl w:ilvl="5">
      <w:numFmt w:val="bullet"/>
      <w:lvlText w:val="•"/>
      <w:lvlJc w:val="left"/>
      <w:pPr>
        <w:ind w:left="5225" w:hanging="289"/>
      </w:pPr>
      <w:rPr>
        <w:rFonts w:hint="default"/>
        <w:lang w:val="vi" w:eastAsia="en-US" w:bidi="ar-SA"/>
      </w:rPr>
    </w:lvl>
    <w:lvl w:ilvl="6">
      <w:numFmt w:val="bullet"/>
      <w:lvlText w:val="•"/>
      <w:lvlJc w:val="left"/>
      <w:pPr>
        <w:ind w:left="6136" w:hanging="289"/>
      </w:pPr>
      <w:rPr>
        <w:rFonts w:hint="default"/>
        <w:lang w:val="vi" w:eastAsia="en-US" w:bidi="ar-SA"/>
      </w:rPr>
    </w:lvl>
    <w:lvl w:ilvl="7">
      <w:numFmt w:val="bullet"/>
      <w:lvlText w:val="•"/>
      <w:lvlJc w:val="left"/>
      <w:pPr>
        <w:ind w:left="7047" w:hanging="289"/>
      </w:pPr>
      <w:rPr>
        <w:rFonts w:hint="default"/>
        <w:lang w:val="vi" w:eastAsia="en-US" w:bidi="ar-SA"/>
      </w:rPr>
    </w:lvl>
    <w:lvl w:ilvl="8">
      <w:numFmt w:val="bullet"/>
      <w:lvlText w:val="•"/>
      <w:lvlJc w:val="left"/>
      <w:pPr>
        <w:ind w:left="7958" w:hanging="289"/>
      </w:pPr>
      <w:rPr>
        <w:rFonts w:hint="default"/>
        <w:lang w:val="vi" w:eastAsia="en-US" w:bidi="ar-SA"/>
      </w:rPr>
    </w:lvl>
  </w:abstractNum>
  <w:abstractNum w:abstractNumId="24" w15:restartNumberingAfterBreak="0">
    <w:nsid w:val="42A74CFD"/>
    <w:multiLevelType w:val="multilevel"/>
    <w:tmpl w:val="194E24C4"/>
    <w:lvl w:ilvl="0">
      <w:start w:val="1"/>
      <w:numFmt w:val="decimal"/>
      <w:lvlText w:val="%1."/>
      <w:lvlJc w:val="left"/>
      <w:pPr>
        <w:ind w:left="1" w:hanging="290"/>
      </w:pPr>
      <w:rPr>
        <w:rFonts w:ascii="Times New Roman" w:eastAsia="Times New Roman" w:hAnsi="Times New Roman" w:cs="Times New Roman" w:hint="default"/>
        <w:b w:val="0"/>
        <w:bCs w:val="0"/>
        <w:i w:val="0"/>
        <w:iCs w:val="0"/>
        <w:spacing w:val="-4"/>
        <w:sz w:val="28"/>
        <w:szCs w:val="28"/>
        <w:lang w:val="vi" w:eastAsia="en-US" w:bidi="ar-SA"/>
      </w:rPr>
    </w:lvl>
    <w:lvl w:ilvl="1">
      <w:numFmt w:val="bullet"/>
      <w:lvlText w:val="-"/>
      <w:lvlJc w:val="left"/>
      <w:pPr>
        <w:ind w:left="1" w:hanging="188"/>
      </w:pPr>
      <w:rPr>
        <w:rFonts w:ascii="Times New Roman" w:eastAsia="Times New Roman" w:hAnsi="Times New Roman" w:cs="Times New Roman" w:hint="default"/>
        <w:b w:val="0"/>
        <w:bCs w:val="0"/>
        <w:i w:val="0"/>
        <w:iCs w:val="0"/>
        <w:spacing w:val="0"/>
        <w:sz w:val="28"/>
        <w:szCs w:val="28"/>
        <w:lang w:val="vi" w:eastAsia="en-US" w:bidi="ar-SA"/>
      </w:rPr>
    </w:lvl>
    <w:lvl w:ilvl="2">
      <w:numFmt w:val="bullet"/>
      <w:lvlText w:val="•"/>
      <w:lvlJc w:val="left"/>
      <w:pPr>
        <w:ind w:left="1871" w:hanging="188"/>
      </w:pPr>
      <w:rPr>
        <w:rFonts w:hint="default"/>
        <w:lang w:val="vi" w:eastAsia="en-US" w:bidi="ar-SA"/>
      </w:rPr>
    </w:lvl>
    <w:lvl w:ilvl="3">
      <w:numFmt w:val="bullet"/>
      <w:lvlText w:val="•"/>
      <w:lvlJc w:val="left"/>
      <w:pPr>
        <w:ind w:left="2807" w:hanging="188"/>
      </w:pPr>
      <w:rPr>
        <w:rFonts w:hint="default"/>
        <w:lang w:val="vi" w:eastAsia="en-US" w:bidi="ar-SA"/>
      </w:rPr>
    </w:lvl>
    <w:lvl w:ilvl="4">
      <w:numFmt w:val="bullet"/>
      <w:lvlText w:val="•"/>
      <w:lvlJc w:val="left"/>
      <w:pPr>
        <w:ind w:left="3742" w:hanging="188"/>
      </w:pPr>
      <w:rPr>
        <w:rFonts w:hint="default"/>
        <w:lang w:val="vi" w:eastAsia="en-US" w:bidi="ar-SA"/>
      </w:rPr>
    </w:lvl>
    <w:lvl w:ilvl="5">
      <w:numFmt w:val="bullet"/>
      <w:lvlText w:val="•"/>
      <w:lvlJc w:val="left"/>
      <w:pPr>
        <w:ind w:left="4678" w:hanging="188"/>
      </w:pPr>
      <w:rPr>
        <w:rFonts w:hint="default"/>
        <w:lang w:val="vi" w:eastAsia="en-US" w:bidi="ar-SA"/>
      </w:rPr>
    </w:lvl>
    <w:lvl w:ilvl="6">
      <w:numFmt w:val="bullet"/>
      <w:lvlText w:val="•"/>
      <w:lvlJc w:val="left"/>
      <w:pPr>
        <w:ind w:left="5614" w:hanging="188"/>
      </w:pPr>
      <w:rPr>
        <w:rFonts w:hint="default"/>
        <w:lang w:val="vi" w:eastAsia="en-US" w:bidi="ar-SA"/>
      </w:rPr>
    </w:lvl>
    <w:lvl w:ilvl="7">
      <w:numFmt w:val="bullet"/>
      <w:lvlText w:val="•"/>
      <w:lvlJc w:val="left"/>
      <w:pPr>
        <w:ind w:left="6549" w:hanging="188"/>
      </w:pPr>
      <w:rPr>
        <w:rFonts w:hint="default"/>
        <w:lang w:val="vi" w:eastAsia="en-US" w:bidi="ar-SA"/>
      </w:rPr>
    </w:lvl>
    <w:lvl w:ilvl="8">
      <w:numFmt w:val="bullet"/>
      <w:lvlText w:val="•"/>
      <w:lvlJc w:val="left"/>
      <w:pPr>
        <w:ind w:left="7485" w:hanging="188"/>
      </w:pPr>
      <w:rPr>
        <w:rFonts w:hint="default"/>
        <w:lang w:val="vi" w:eastAsia="en-US" w:bidi="ar-SA"/>
      </w:rPr>
    </w:lvl>
  </w:abstractNum>
  <w:abstractNum w:abstractNumId="25" w15:restartNumberingAfterBreak="0">
    <w:nsid w:val="484D70ED"/>
    <w:multiLevelType w:val="multilevel"/>
    <w:tmpl w:val="E174CECA"/>
    <w:lvl w:ilvl="0">
      <w:start w:val="2"/>
      <w:numFmt w:val="bullet"/>
      <w:lvlText w:val="-"/>
      <w:lvlJc w:val="left"/>
      <w:pPr>
        <w:ind w:left="1012" w:hanging="360"/>
      </w:pPr>
      <w:rPr>
        <w:rFonts w:ascii="Times New Roman" w:eastAsia="Times New Roman" w:hAnsi="Times New Roman" w:cs="Times New Roman" w:hint="default"/>
      </w:rPr>
    </w:lvl>
    <w:lvl w:ilvl="1">
      <w:start w:val="1"/>
      <w:numFmt w:val="bullet"/>
      <w:lvlText w:val="o"/>
      <w:lvlJc w:val="left"/>
      <w:pPr>
        <w:ind w:left="1732" w:hanging="360"/>
      </w:pPr>
      <w:rPr>
        <w:rFonts w:ascii="Courier New" w:hAnsi="Courier New" w:cs="Courier New" w:hint="default"/>
      </w:rPr>
    </w:lvl>
    <w:lvl w:ilvl="2">
      <w:start w:val="1"/>
      <w:numFmt w:val="bullet"/>
      <w:lvlText w:val=""/>
      <w:lvlJc w:val="left"/>
      <w:pPr>
        <w:ind w:left="2452" w:hanging="360"/>
      </w:pPr>
      <w:rPr>
        <w:rFonts w:ascii="Wingdings" w:hAnsi="Wingdings" w:hint="default"/>
      </w:rPr>
    </w:lvl>
    <w:lvl w:ilvl="3">
      <w:start w:val="1"/>
      <w:numFmt w:val="bullet"/>
      <w:lvlText w:val=""/>
      <w:lvlJc w:val="left"/>
      <w:pPr>
        <w:ind w:left="3172" w:hanging="360"/>
      </w:pPr>
      <w:rPr>
        <w:rFonts w:ascii="Symbol" w:hAnsi="Symbol" w:hint="default"/>
      </w:rPr>
    </w:lvl>
    <w:lvl w:ilvl="4">
      <w:start w:val="1"/>
      <w:numFmt w:val="bullet"/>
      <w:lvlText w:val="o"/>
      <w:lvlJc w:val="left"/>
      <w:pPr>
        <w:ind w:left="3892" w:hanging="360"/>
      </w:pPr>
      <w:rPr>
        <w:rFonts w:ascii="Courier New" w:hAnsi="Courier New" w:cs="Courier New" w:hint="default"/>
      </w:rPr>
    </w:lvl>
    <w:lvl w:ilvl="5">
      <w:start w:val="1"/>
      <w:numFmt w:val="bullet"/>
      <w:lvlText w:val=""/>
      <w:lvlJc w:val="left"/>
      <w:pPr>
        <w:ind w:left="4612" w:hanging="360"/>
      </w:pPr>
      <w:rPr>
        <w:rFonts w:ascii="Wingdings" w:hAnsi="Wingdings" w:hint="default"/>
      </w:rPr>
    </w:lvl>
    <w:lvl w:ilvl="6">
      <w:start w:val="1"/>
      <w:numFmt w:val="bullet"/>
      <w:lvlText w:val=""/>
      <w:lvlJc w:val="left"/>
      <w:pPr>
        <w:ind w:left="5332" w:hanging="360"/>
      </w:pPr>
      <w:rPr>
        <w:rFonts w:ascii="Symbol" w:hAnsi="Symbol" w:hint="default"/>
      </w:rPr>
    </w:lvl>
    <w:lvl w:ilvl="7">
      <w:start w:val="1"/>
      <w:numFmt w:val="bullet"/>
      <w:lvlText w:val="o"/>
      <w:lvlJc w:val="left"/>
      <w:pPr>
        <w:ind w:left="6052" w:hanging="360"/>
      </w:pPr>
      <w:rPr>
        <w:rFonts w:ascii="Courier New" w:hAnsi="Courier New" w:cs="Courier New" w:hint="default"/>
      </w:rPr>
    </w:lvl>
    <w:lvl w:ilvl="8">
      <w:start w:val="1"/>
      <w:numFmt w:val="bullet"/>
      <w:lvlText w:val=""/>
      <w:lvlJc w:val="left"/>
      <w:pPr>
        <w:ind w:left="6772" w:hanging="360"/>
      </w:pPr>
      <w:rPr>
        <w:rFonts w:ascii="Wingdings" w:hAnsi="Wingdings" w:hint="default"/>
      </w:rPr>
    </w:lvl>
  </w:abstractNum>
  <w:abstractNum w:abstractNumId="26" w15:restartNumberingAfterBreak="0">
    <w:nsid w:val="4933675B"/>
    <w:multiLevelType w:val="multilevel"/>
    <w:tmpl w:val="C67C2814"/>
    <w:lvl w:ilvl="0">
      <w:start w:val="1"/>
      <w:numFmt w:val="bullet"/>
      <w:lvlText w:val=""/>
      <w:lvlJc w:val="left"/>
      <w:pPr>
        <w:tabs>
          <w:tab w:val="num" w:pos="1145"/>
        </w:tabs>
        <w:ind w:left="1145" w:hanging="360"/>
      </w:pPr>
      <w:rPr>
        <w:rFonts w:ascii="Symbol" w:hAnsi="Symbol" w:hint="default"/>
      </w:rPr>
    </w:lvl>
    <w:lvl w:ilvl="1">
      <w:start w:val="1"/>
      <w:numFmt w:val="bullet"/>
      <w:lvlText w:val="+"/>
      <w:lvlJc w:val="left"/>
      <w:pPr>
        <w:tabs>
          <w:tab w:val="num" w:pos="1865"/>
        </w:tabs>
        <w:ind w:left="1865" w:hanging="360"/>
      </w:pPr>
      <w:rPr>
        <w:rFonts w:ascii="Courier New" w:hAnsi="Courier New" w:hint="default"/>
      </w:rPr>
    </w:lvl>
    <w:lvl w:ilvl="2">
      <w:start w:val="1"/>
      <w:numFmt w:val="bullet"/>
      <w:lvlText w:val=""/>
      <w:lvlJc w:val="left"/>
      <w:pPr>
        <w:tabs>
          <w:tab w:val="num" w:pos="2585"/>
        </w:tabs>
        <w:ind w:left="2585" w:hanging="360"/>
      </w:pPr>
      <w:rPr>
        <w:rFonts w:ascii="Wingdings" w:hAnsi="Wingdings" w:hint="default"/>
      </w:rPr>
    </w:lvl>
    <w:lvl w:ilvl="3">
      <w:start w:val="1"/>
      <w:numFmt w:val="bullet"/>
      <w:lvlText w:val=""/>
      <w:lvlJc w:val="left"/>
      <w:pPr>
        <w:tabs>
          <w:tab w:val="num" w:pos="3305"/>
        </w:tabs>
        <w:ind w:left="3305" w:hanging="360"/>
      </w:pPr>
      <w:rPr>
        <w:rFonts w:ascii="Symbol" w:hAnsi="Symbol" w:hint="default"/>
      </w:rPr>
    </w:lvl>
    <w:lvl w:ilvl="4">
      <w:start w:val="1"/>
      <w:numFmt w:val="bullet"/>
      <w:lvlText w:val="o"/>
      <w:lvlJc w:val="left"/>
      <w:pPr>
        <w:tabs>
          <w:tab w:val="num" w:pos="4025"/>
        </w:tabs>
        <w:ind w:left="4025" w:hanging="360"/>
      </w:pPr>
      <w:rPr>
        <w:rFonts w:ascii="Courier New" w:hAnsi="Courier New" w:cs="Courier New" w:hint="default"/>
      </w:rPr>
    </w:lvl>
    <w:lvl w:ilvl="5">
      <w:start w:val="1"/>
      <w:numFmt w:val="bullet"/>
      <w:lvlText w:val=""/>
      <w:lvlJc w:val="left"/>
      <w:pPr>
        <w:tabs>
          <w:tab w:val="num" w:pos="4745"/>
        </w:tabs>
        <w:ind w:left="4745" w:hanging="360"/>
      </w:pPr>
      <w:rPr>
        <w:rFonts w:ascii="Wingdings" w:hAnsi="Wingdings" w:hint="default"/>
      </w:rPr>
    </w:lvl>
    <w:lvl w:ilvl="6">
      <w:start w:val="1"/>
      <w:numFmt w:val="bullet"/>
      <w:lvlText w:val=""/>
      <w:lvlJc w:val="left"/>
      <w:pPr>
        <w:tabs>
          <w:tab w:val="num" w:pos="5465"/>
        </w:tabs>
        <w:ind w:left="5465" w:hanging="360"/>
      </w:pPr>
      <w:rPr>
        <w:rFonts w:ascii="Symbol" w:hAnsi="Symbol" w:hint="default"/>
      </w:rPr>
    </w:lvl>
    <w:lvl w:ilvl="7">
      <w:start w:val="1"/>
      <w:numFmt w:val="bullet"/>
      <w:lvlText w:val="o"/>
      <w:lvlJc w:val="left"/>
      <w:pPr>
        <w:tabs>
          <w:tab w:val="num" w:pos="6185"/>
        </w:tabs>
        <w:ind w:left="6185" w:hanging="360"/>
      </w:pPr>
      <w:rPr>
        <w:rFonts w:ascii="Courier New" w:hAnsi="Courier New" w:cs="Courier New" w:hint="default"/>
      </w:rPr>
    </w:lvl>
    <w:lvl w:ilvl="8">
      <w:start w:val="1"/>
      <w:numFmt w:val="bullet"/>
      <w:lvlText w:val=""/>
      <w:lvlJc w:val="left"/>
      <w:pPr>
        <w:tabs>
          <w:tab w:val="num" w:pos="6905"/>
        </w:tabs>
        <w:ind w:left="6905" w:hanging="360"/>
      </w:pPr>
      <w:rPr>
        <w:rFonts w:ascii="Wingdings" w:hAnsi="Wingdings" w:hint="default"/>
      </w:rPr>
    </w:lvl>
  </w:abstractNum>
  <w:abstractNum w:abstractNumId="27" w15:restartNumberingAfterBreak="0">
    <w:nsid w:val="51672E87"/>
    <w:multiLevelType w:val="multilevel"/>
    <w:tmpl w:val="EC46F7B4"/>
    <w:lvl w:ilvl="0">
      <w:start w:val="1"/>
      <w:numFmt w:val="decimal"/>
      <w:lvlText w:val="%1."/>
      <w:lvlJc w:val="left"/>
      <w:pPr>
        <w:ind w:left="1" w:hanging="272"/>
      </w:pPr>
      <w:rPr>
        <w:rFonts w:ascii="Times New Roman" w:eastAsia="Times New Roman" w:hAnsi="Times New Roman" w:cs="Times New Roman" w:hint="default"/>
        <w:b w:val="0"/>
        <w:bCs w:val="0"/>
        <w:i w:val="0"/>
        <w:iCs w:val="0"/>
        <w:spacing w:val="-6"/>
        <w:sz w:val="28"/>
        <w:szCs w:val="28"/>
        <w:lang w:val="vi" w:eastAsia="en-US" w:bidi="ar-SA"/>
      </w:rPr>
    </w:lvl>
    <w:lvl w:ilvl="1">
      <w:numFmt w:val="bullet"/>
      <w:lvlText w:val="•"/>
      <w:lvlJc w:val="left"/>
      <w:pPr>
        <w:ind w:left="935" w:hanging="272"/>
      </w:pPr>
      <w:rPr>
        <w:rFonts w:hint="default"/>
        <w:lang w:val="vi" w:eastAsia="en-US" w:bidi="ar-SA"/>
      </w:rPr>
    </w:lvl>
    <w:lvl w:ilvl="2">
      <w:numFmt w:val="bullet"/>
      <w:lvlText w:val="•"/>
      <w:lvlJc w:val="left"/>
      <w:pPr>
        <w:ind w:left="1871" w:hanging="272"/>
      </w:pPr>
      <w:rPr>
        <w:rFonts w:hint="default"/>
        <w:lang w:val="vi" w:eastAsia="en-US" w:bidi="ar-SA"/>
      </w:rPr>
    </w:lvl>
    <w:lvl w:ilvl="3">
      <w:numFmt w:val="bullet"/>
      <w:lvlText w:val="•"/>
      <w:lvlJc w:val="left"/>
      <w:pPr>
        <w:ind w:left="2807" w:hanging="272"/>
      </w:pPr>
      <w:rPr>
        <w:rFonts w:hint="default"/>
        <w:lang w:val="vi" w:eastAsia="en-US" w:bidi="ar-SA"/>
      </w:rPr>
    </w:lvl>
    <w:lvl w:ilvl="4">
      <w:numFmt w:val="bullet"/>
      <w:lvlText w:val="•"/>
      <w:lvlJc w:val="left"/>
      <w:pPr>
        <w:ind w:left="3742" w:hanging="272"/>
      </w:pPr>
      <w:rPr>
        <w:rFonts w:hint="default"/>
        <w:lang w:val="vi" w:eastAsia="en-US" w:bidi="ar-SA"/>
      </w:rPr>
    </w:lvl>
    <w:lvl w:ilvl="5">
      <w:numFmt w:val="bullet"/>
      <w:lvlText w:val="•"/>
      <w:lvlJc w:val="left"/>
      <w:pPr>
        <w:ind w:left="4678" w:hanging="272"/>
      </w:pPr>
      <w:rPr>
        <w:rFonts w:hint="default"/>
        <w:lang w:val="vi" w:eastAsia="en-US" w:bidi="ar-SA"/>
      </w:rPr>
    </w:lvl>
    <w:lvl w:ilvl="6">
      <w:numFmt w:val="bullet"/>
      <w:lvlText w:val="•"/>
      <w:lvlJc w:val="left"/>
      <w:pPr>
        <w:ind w:left="5614" w:hanging="272"/>
      </w:pPr>
      <w:rPr>
        <w:rFonts w:hint="default"/>
        <w:lang w:val="vi" w:eastAsia="en-US" w:bidi="ar-SA"/>
      </w:rPr>
    </w:lvl>
    <w:lvl w:ilvl="7">
      <w:numFmt w:val="bullet"/>
      <w:lvlText w:val="•"/>
      <w:lvlJc w:val="left"/>
      <w:pPr>
        <w:ind w:left="6549" w:hanging="272"/>
      </w:pPr>
      <w:rPr>
        <w:rFonts w:hint="default"/>
        <w:lang w:val="vi" w:eastAsia="en-US" w:bidi="ar-SA"/>
      </w:rPr>
    </w:lvl>
    <w:lvl w:ilvl="8">
      <w:numFmt w:val="bullet"/>
      <w:lvlText w:val="•"/>
      <w:lvlJc w:val="left"/>
      <w:pPr>
        <w:ind w:left="7485" w:hanging="272"/>
      </w:pPr>
      <w:rPr>
        <w:rFonts w:hint="default"/>
        <w:lang w:val="vi" w:eastAsia="en-US" w:bidi="ar-SA"/>
      </w:rPr>
    </w:lvl>
  </w:abstractNum>
  <w:abstractNum w:abstractNumId="28" w15:restartNumberingAfterBreak="0">
    <w:nsid w:val="51DC3601"/>
    <w:multiLevelType w:val="multilevel"/>
    <w:tmpl w:val="57B63866"/>
    <w:lvl w:ilvl="0">
      <w:start w:val="1"/>
      <w:numFmt w:val="decimal"/>
      <w:lvlText w:val="%1."/>
      <w:lvlJc w:val="left"/>
      <w:pPr>
        <w:ind w:left="1" w:hanging="309"/>
      </w:pPr>
      <w:rPr>
        <w:rFonts w:ascii="Times New Roman" w:eastAsia="Times New Roman" w:hAnsi="Times New Roman" w:cs="Times New Roman" w:hint="default"/>
        <w:b w:val="0"/>
        <w:bCs w:val="0"/>
        <w:i w:val="0"/>
        <w:iCs w:val="0"/>
        <w:spacing w:val="0"/>
        <w:sz w:val="28"/>
        <w:szCs w:val="28"/>
        <w:lang w:val="vi" w:eastAsia="en-US" w:bidi="ar-SA"/>
      </w:rPr>
    </w:lvl>
    <w:lvl w:ilvl="1">
      <w:numFmt w:val="bullet"/>
      <w:lvlText w:val="•"/>
      <w:lvlJc w:val="left"/>
      <w:pPr>
        <w:ind w:left="935" w:hanging="309"/>
      </w:pPr>
      <w:rPr>
        <w:rFonts w:hint="default"/>
        <w:lang w:val="vi" w:eastAsia="en-US" w:bidi="ar-SA"/>
      </w:rPr>
    </w:lvl>
    <w:lvl w:ilvl="2">
      <w:numFmt w:val="bullet"/>
      <w:lvlText w:val="•"/>
      <w:lvlJc w:val="left"/>
      <w:pPr>
        <w:ind w:left="1871" w:hanging="309"/>
      </w:pPr>
      <w:rPr>
        <w:rFonts w:hint="default"/>
        <w:lang w:val="vi" w:eastAsia="en-US" w:bidi="ar-SA"/>
      </w:rPr>
    </w:lvl>
    <w:lvl w:ilvl="3">
      <w:numFmt w:val="bullet"/>
      <w:lvlText w:val="•"/>
      <w:lvlJc w:val="left"/>
      <w:pPr>
        <w:ind w:left="2807" w:hanging="309"/>
      </w:pPr>
      <w:rPr>
        <w:rFonts w:hint="default"/>
        <w:lang w:val="vi" w:eastAsia="en-US" w:bidi="ar-SA"/>
      </w:rPr>
    </w:lvl>
    <w:lvl w:ilvl="4">
      <w:numFmt w:val="bullet"/>
      <w:lvlText w:val="•"/>
      <w:lvlJc w:val="left"/>
      <w:pPr>
        <w:ind w:left="3742" w:hanging="309"/>
      </w:pPr>
      <w:rPr>
        <w:rFonts w:hint="default"/>
        <w:lang w:val="vi" w:eastAsia="en-US" w:bidi="ar-SA"/>
      </w:rPr>
    </w:lvl>
    <w:lvl w:ilvl="5">
      <w:numFmt w:val="bullet"/>
      <w:lvlText w:val="•"/>
      <w:lvlJc w:val="left"/>
      <w:pPr>
        <w:ind w:left="4678" w:hanging="309"/>
      </w:pPr>
      <w:rPr>
        <w:rFonts w:hint="default"/>
        <w:lang w:val="vi" w:eastAsia="en-US" w:bidi="ar-SA"/>
      </w:rPr>
    </w:lvl>
    <w:lvl w:ilvl="6">
      <w:numFmt w:val="bullet"/>
      <w:lvlText w:val="•"/>
      <w:lvlJc w:val="left"/>
      <w:pPr>
        <w:ind w:left="5614" w:hanging="309"/>
      </w:pPr>
      <w:rPr>
        <w:rFonts w:hint="default"/>
        <w:lang w:val="vi" w:eastAsia="en-US" w:bidi="ar-SA"/>
      </w:rPr>
    </w:lvl>
    <w:lvl w:ilvl="7">
      <w:numFmt w:val="bullet"/>
      <w:lvlText w:val="•"/>
      <w:lvlJc w:val="left"/>
      <w:pPr>
        <w:ind w:left="6549" w:hanging="309"/>
      </w:pPr>
      <w:rPr>
        <w:rFonts w:hint="default"/>
        <w:lang w:val="vi" w:eastAsia="en-US" w:bidi="ar-SA"/>
      </w:rPr>
    </w:lvl>
    <w:lvl w:ilvl="8">
      <w:numFmt w:val="bullet"/>
      <w:lvlText w:val="•"/>
      <w:lvlJc w:val="left"/>
      <w:pPr>
        <w:ind w:left="7485" w:hanging="309"/>
      </w:pPr>
      <w:rPr>
        <w:rFonts w:hint="default"/>
        <w:lang w:val="vi" w:eastAsia="en-US" w:bidi="ar-SA"/>
      </w:rPr>
    </w:lvl>
  </w:abstractNum>
  <w:abstractNum w:abstractNumId="29" w15:restartNumberingAfterBreak="0">
    <w:nsid w:val="52FB211F"/>
    <w:multiLevelType w:val="multilevel"/>
    <w:tmpl w:val="2034D432"/>
    <w:lvl w:ilvl="0">
      <w:start w:val="1"/>
      <w:numFmt w:val="decimal"/>
      <w:lvlText w:val="%1."/>
      <w:lvlJc w:val="left"/>
      <w:pPr>
        <w:ind w:left="1" w:hanging="300"/>
      </w:pPr>
      <w:rPr>
        <w:rFonts w:ascii="Times New Roman" w:eastAsia="Times New Roman" w:hAnsi="Times New Roman" w:cs="Times New Roman" w:hint="default"/>
        <w:b w:val="0"/>
        <w:bCs w:val="0"/>
        <w:i w:val="0"/>
        <w:iCs w:val="0"/>
        <w:spacing w:val="0"/>
        <w:sz w:val="28"/>
        <w:szCs w:val="28"/>
        <w:lang w:val="vi" w:eastAsia="en-US" w:bidi="ar-SA"/>
      </w:rPr>
    </w:lvl>
    <w:lvl w:ilvl="1">
      <w:numFmt w:val="bullet"/>
      <w:lvlText w:val="•"/>
      <w:lvlJc w:val="left"/>
      <w:pPr>
        <w:ind w:left="935" w:hanging="300"/>
      </w:pPr>
      <w:rPr>
        <w:rFonts w:hint="default"/>
        <w:lang w:val="vi" w:eastAsia="en-US" w:bidi="ar-SA"/>
      </w:rPr>
    </w:lvl>
    <w:lvl w:ilvl="2">
      <w:numFmt w:val="bullet"/>
      <w:lvlText w:val="•"/>
      <w:lvlJc w:val="left"/>
      <w:pPr>
        <w:ind w:left="1871" w:hanging="300"/>
      </w:pPr>
      <w:rPr>
        <w:rFonts w:hint="default"/>
        <w:lang w:val="vi" w:eastAsia="en-US" w:bidi="ar-SA"/>
      </w:rPr>
    </w:lvl>
    <w:lvl w:ilvl="3">
      <w:numFmt w:val="bullet"/>
      <w:lvlText w:val="•"/>
      <w:lvlJc w:val="left"/>
      <w:pPr>
        <w:ind w:left="2807" w:hanging="300"/>
      </w:pPr>
      <w:rPr>
        <w:rFonts w:hint="default"/>
        <w:lang w:val="vi" w:eastAsia="en-US" w:bidi="ar-SA"/>
      </w:rPr>
    </w:lvl>
    <w:lvl w:ilvl="4">
      <w:numFmt w:val="bullet"/>
      <w:lvlText w:val="•"/>
      <w:lvlJc w:val="left"/>
      <w:pPr>
        <w:ind w:left="3742" w:hanging="300"/>
      </w:pPr>
      <w:rPr>
        <w:rFonts w:hint="default"/>
        <w:lang w:val="vi" w:eastAsia="en-US" w:bidi="ar-SA"/>
      </w:rPr>
    </w:lvl>
    <w:lvl w:ilvl="5">
      <w:numFmt w:val="bullet"/>
      <w:lvlText w:val="•"/>
      <w:lvlJc w:val="left"/>
      <w:pPr>
        <w:ind w:left="4678" w:hanging="300"/>
      </w:pPr>
      <w:rPr>
        <w:rFonts w:hint="default"/>
        <w:lang w:val="vi" w:eastAsia="en-US" w:bidi="ar-SA"/>
      </w:rPr>
    </w:lvl>
    <w:lvl w:ilvl="6">
      <w:numFmt w:val="bullet"/>
      <w:lvlText w:val="•"/>
      <w:lvlJc w:val="left"/>
      <w:pPr>
        <w:ind w:left="5614" w:hanging="300"/>
      </w:pPr>
      <w:rPr>
        <w:rFonts w:hint="default"/>
        <w:lang w:val="vi" w:eastAsia="en-US" w:bidi="ar-SA"/>
      </w:rPr>
    </w:lvl>
    <w:lvl w:ilvl="7">
      <w:numFmt w:val="bullet"/>
      <w:lvlText w:val="•"/>
      <w:lvlJc w:val="left"/>
      <w:pPr>
        <w:ind w:left="6549" w:hanging="300"/>
      </w:pPr>
      <w:rPr>
        <w:rFonts w:hint="default"/>
        <w:lang w:val="vi" w:eastAsia="en-US" w:bidi="ar-SA"/>
      </w:rPr>
    </w:lvl>
    <w:lvl w:ilvl="8">
      <w:numFmt w:val="bullet"/>
      <w:lvlText w:val="•"/>
      <w:lvlJc w:val="left"/>
      <w:pPr>
        <w:ind w:left="7485" w:hanging="300"/>
      </w:pPr>
      <w:rPr>
        <w:rFonts w:hint="default"/>
        <w:lang w:val="vi" w:eastAsia="en-US" w:bidi="ar-SA"/>
      </w:rPr>
    </w:lvl>
  </w:abstractNum>
  <w:abstractNum w:abstractNumId="30" w15:restartNumberingAfterBreak="0">
    <w:nsid w:val="53287A69"/>
    <w:multiLevelType w:val="multilevel"/>
    <w:tmpl w:val="07441170"/>
    <w:lvl w:ilvl="0">
      <w:start w:val="1"/>
      <w:numFmt w:val="decimal"/>
      <w:lvlText w:val="%1."/>
      <w:lvlJc w:val="left"/>
      <w:pPr>
        <w:ind w:left="1569" w:hanging="281"/>
      </w:pPr>
      <w:rPr>
        <w:rFonts w:ascii="Times New Roman" w:eastAsia="Times New Roman" w:hAnsi="Times New Roman" w:cs="Times New Roman" w:hint="default"/>
        <w:b w:val="0"/>
        <w:bCs w:val="0"/>
        <w:i w:val="0"/>
        <w:iCs w:val="0"/>
        <w:spacing w:val="0"/>
        <w:sz w:val="28"/>
        <w:szCs w:val="28"/>
        <w:lang w:val="vi" w:eastAsia="en-US" w:bidi="ar-SA"/>
      </w:rPr>
    </w:lvl>
    <w:lvl w:ilvl="1">
      <w:start w:val="1"/>
      <w:numFmt w:val="lowerLetter"/>
      <w:lvlText w:val="%2)"/>
      <w:lvlJc w:val="left"/>
      <w:pPr>
        <w:ind w:left="1577" w:hanging="289"/>
      </w:pPr>
      <w:rPr>
        <w:rFonts w:ascii="Times New Roman" w:eastAsia="Times New Roman" w:hAnsi="Times New Roman" w:cs="Times New Roman" w:hint="default"/>
        <w:b w:val="0"/>
        <w:bCs w:val="0"/>
        <w:i w:val="0"/>
        <w:iCs w:val="0"/>
        <w:spacing w:val="0"/>
        <w:sz w:val="28"/>
        <w:szCs w:val="28"/>
        <w:lang w:val="vi" w:eastAsia="en-US" w:bidi="ar-SA"/>
      </w:rPr>
    </w:lvl>
    <w:lvl w:ilvl="2">
      <w:numFmt w:val="bullet"/>
      <w:lvlText w:val="•"/>
      <w:lvlJc w:val="left"/>
      <w:pPr>
        <w:ind w:left="2491" w:hanging="289"/>
      </w:pPr>
      <w:rPr>
        <w:rFonts w:hint="default"/>
        <w:lang w:val="vi" w:eastAsia="en-US" w:bidi="ar-SA"/>
      </w:rPr>
    </w:lvl>
    <w:lvl w:ilvl="3">
      <w:numFmt w:val="bullet"/>
      <w:lvlText w:val="•"/>
      <w:lvlJc w:val="left"/>
      <w:pPr>
        <w:ind w:left="3402" w:hanging="289"/>
      </w:pPr>
      <w:rPr>
        <w:rFonts w:hint="default"/>
        <w:lang w:val="vi" w:eastAsia="en-US" w:bidi="ar-SA"/>
      </w:rPr>
    </w:lvl>
    <w:lvl w:ilvl="4">
      <w:numFmt w:val="bullet"/>
      <w:lvlText w:val="•"/>
      <w:lvlJc w:val="left"/>
      <w:pPr>
        <w:ind w:left="4313" w:hanging="289"/>
      </w:pPr>
      <w:rPr>
        <w:rFonts w:hint="default"/>
        <w:lang w:val="vi" w:eastAsia="en-US" w:bidi="ar-SA"/>
      </w:rPr>
    </w:lvl>
    <w:lvl w:ilvl="5">
      <w:numFmt w:val="bullet"/>
      <w:lvlText w:val="•"/>
      <w:lvlJc w:val="left"/>
      <w:pPr>
        <w:ind w:left="5225" w:hanging="289"/>
      </w:pPr>
      <w:rPr>
        <w:rFonts w:hint="default"/>
        <w:lang w:val="vi" w:eastAsia="en-US" w:bidi="ar-SA"/>
      </w:rPr>
    </w:lvl>
    <w:lvl w:ilvl="6">
      <w:numFmt w:val="bullet"/>
      <w:lvlText w:val="•"/>
      <w:lvlJc w:val="left"/>
      <w:pPr>
        <w:ind w:left="6136" w:hanging="289"/>
      </w:pPr>
      <w:rPr>
        <w:rFonts w:hint="default"/>
        <w:lang w:val="vi" w:eastAsia="en-US" w:bidi="ar-SA"/>
      </w:rPr>
    </w:lvl>
    <w:lvl w:ilvl="7">
      <w:numFmt w:val="bullet"/>
      <w:lvlText w:val="•"/>
      <w:lvlJc w:val="left"/>
      <w:pPr>
        <w:ind w:left="7047" w:hanging="289"/>
      </w:pPr>
      <w:rPr>
        <w:rFonts w:hint="default"/>
        <w:lang w:val="vi" w:eastAsia="en-US" w:bidi="ar-SA"/>
      </w:rPr>
    </w:lvl>
    <w:lvl w:ilvl="8">
      <w:numFmt w:val="bullet"/>
      <w:lvlText w:val="•"/>
      <w:lvlJc w:val="left"/>
      <w:pPr>
        <w:ind w:left="7958" w:hanging="289"/>
      </w:pPr>
      <w:rPr>
        <w:rFonts w:hint="default"/>
        <w:lang w:val="vi" w:eastAsia="en-US" w:bidi="ar-SA"/>
      </w:rPr>
    </w:lvl>
  </w:abstractNum>
  <w:abstractNum w:abstractNumId="31" w15:restartNumberingAfterBreak="0">
    <w:nsid w:val="5A5415C6"/>
    <w:multiLevelType w:val="multilevel"/>
    <w:tmpl w:val="796465BA"/>
    <w:lvl w:ilvl="0">
      <w:start w:val="1"/>
      <w:numFmt w:val="decimal"/>
      <w:lvlText w:val="%1."/>
      <w:lvlJc w:val="left"/>
      <w:pPr>
        <w:ind w:left="569" w:hanging="317"/>
      </w:pPr>
      <w:rPr>
        <w:rFonts w:ascii="Times New Roman" w:eastAsia="Times New Roman" w:hAnsi="Times New Roman" w:cs="Times New Roman" w:hint="default"/>
        <w:b w:val="0"/>
        <w:bCs w:val="0"/>
        <w:i w:val="0"/>
        <w:iCs w:val="0"/>
        <w:spacing w:val="0"/>
        <w:sz w:val="28"/>
        <w:szCs w:val="28"/>
        <w:lang w:val="vi" w:eastAsia="en-US" w:bidi="ar-SA"/>
      </w:rPr>
    </w:lvl>
    <w:lvl w:ilvl="1">
      <w:start w:val="1"/>
      <w:numFmt w:val="lowerLetter"/>
      <w:lvlText w:val="%2)"/>
      <w:lvlJc w:val="left"/>
      <w:pPr>
        <w:ind w:left="569" w:hanging="309"/>
      </w:pPr>
      <w:rPr>
        <w:rFonts w:ascii="Times New Roman" w:eastAsia="Times New Roman" w:hAnsi="Times New Roman" w:cs="Times New Roman" w:hint="default"/>
        <w:b w:val="0"/>
        <w:bCs w:val="0"/>
        <w:i w:val="0"/>
        <w:iCs w:val="0"/>
        <w:spacing w:val="0"/>
        <w:sz w:val="28"/>
        <w:szCs w:val="28"/>
        <w:lang w:val="vi" w:eastAsia="en-US" w:bidi="ar-SA"/>
      </w:rPr>
    </w:lvl>
    <w:lvl w:ilvl="2">
      <w:numFmt w:val="bullet"/>
      <w:lvlText w:val="•"/>
      <w:lvlJc w:val="left"/>
      <w:pPr>
        <w:ind w:left="2404" w:hanging="309"/>
      </w:pPr>
      <w:rPr>
        <w:rFonts w:hint="default"/>
        <w:lang w:val="vi" w:eastAsia="en-US" w:bidi="ar-SA"/>
      </w:rPr>
    </w:lvl>
    <w:lvl w:ilvl="3">
      <w:numFmt w:val="bullet"/>
      <w:lvlText w:val="•"/>
      <w:lvlJc w:val="left"/>
      <w:pPr>
        <w:ind w:left="3326" w:hanging="309"/>
      </w:pPr>
      <w:rPr>
        <w:rFonts w:hint="default"/>
        <w:lang w:val="vi" w:eastAsia="en-US" w:bidi="ar-SA"/>
      </w:rPr>
    </w:lvl>
    <w:lvl w:ilvl="4">
      <w:numFmt w:val="bullet"/>
      <w:lvlText w:val="•"/>
      <w:lvlJc w:val="left"/>
      <w:pPr>
        <w:ind w:left="4248" w:hanging="309"/>
      </w:pPr>
      <w:rPr>
        <w:rFonts w:hint="default"/>
        <w:lang w:val="vi" w:eastAsia="en-US" w:bidi="ar-SA"/>
      </w:rPr>
    </w:lvl>
    <w:lvl w:ilvl="5">
      <w:numFmt w:val="bullet"/>
      <w:lvlText w:val="•"/>
      <w:lvlJc w:val="left"/>
      <w:pPr>
        <w:ind w:left="5170" w:hanging="309"/>
      </w:pPr>
      <w:rPr>
        <w:rFonts w:hint="default"/>
        <w:lang w:val="vi" w:eastAsia="en-US" w:bidi="ar-SA"/>
      </w:rPr>
    </w:lvl>
    <w:lvl w:ilvl="6">
      <w:numFmt w:val="bullet"/>
      <w:lvlText w:val="•"/>
      <w:lvlJc w:val="left"/>
      <w:pPr>
        <w:ind w:left="6092" w:hanging="309"/>
      </w:pPr>
      <w:rPr>
        <w:rFonts w:hint="default"/>
        <w:lang w:val="vi" w:eastAsia="en-US" w:bidi="ar-SA"/>
      </w:rPr>
    </w:lvl>
    <w:lvl w:ilvl="7">
      <w:numFmt w:val="bullet"/>
      <w:lvlText w:val="•"/>
      <w:lvlJc w:val="left"/>
      <w:pPr>
        <w:ind w:left="7014" w:hanging="309"/>
      </w:pPr>
      <w:rPr>
        <w:rFonts w:hint="default"/>
        <w:lang w:val="vi" w:eastAsia="en-US" w:bidi="ar-SA"/>
      </w:rPr>
    </w:lvl>
    <w:lvl w:ilvl="8">
      <w:numFmt w:val="bullet"/>
      <w:lvlText w:val="•"/>
      <w:lvlJc w:val="left"/>
      <w:pPr>
        <w:ind w:left="7937" w:hanging="309"/>
      </w:pPr>
      <w:rPr>
        <w:rFonts w:hint="default"/>
        <w:lang w:val="vi" w:eastAsia="en-US" w:bidi="ar-SA"/>
      </w:rPr>
    </w:lvl>
  </w:abstractNum>
  <w:abstractNum w:abstractNumId="32" w15:restartNumberingAfterBreak="0">
    <w:nsid w:val="61C640EA"/>
    <w:multiLevelType w:val="multilevel"/>
    <w:tmpl w:val="154C87FE"/>
    <w:lvl w:ilvl="0">
      <w:start w:val="1"/>
      <w:numFmt w:val="decimal"/>
      <w:lvlText w:val="%1."/>
      <w:lvlJc w:val="left"/>
      <w:pPr>
        <w:ind w:left="1" w:hanging="300"/>
      </w:pPr>
      <w:rPr>
        <w:rFonts w:ascii="Times New Roman" w:eastAsia="Times New Roman" w:hAnsi="Times New Roman" w:cs="Times New Roman" w:hint="default"/>
        <w:b w:val="0"/>
        <w:bCs w:val="0"/>
        <w:i w:val="0"/>
        <w:iCs w:val="0"/>
        <w:spacing w:val="0"/>
        <w:sz w:val="28"/>
        <w:szCs w:val="28"/>
        <w:lang w:val="vi" w:eastAsia="en-US" w:bidi="ar-SA"/>
      </w:rPr>
    </w:lvl>
    <w:lvl w:ilvl="1">
      <w:numFmt w:val="bullet"/>
      <w:lvlText w:val="•"/>
      <w:lvlJc w:val="left"/>
      <w:pPr>
        <w:ind w:left="935" w:hanging="300"/>
      </w:pPr>
      <w:rPr>
        <w:rFonts w:hint="default"/>
        <w:lang w:val="vi" w:eastAsia="en-US" w:bidi="ar-SA"/>
      </w:rPr>
    </w:lvl>
    <w:lvl w:ilvl="2">
      <w:numFmt w:val="bullet"/>
      <w:lvlText w:val="•"/>
      <w:lvlJc w:val="left"/>
      <w:pPr>
        <w:ind w:left="1871" w:hanging="300"/>
      </w:pPr>
      <w:rPr>
        <w:rFonts w:hint="default"/>
        <w:lang w:val="vi" w:eastAsia="en-US" w:bidi="ar-SA"/>
      </w:rPr>
    </w:lvl>
    <w:lvl w:ilvl="3">
      <w:numFmt w:val="bullet"/>
      <w:lvlText w:val="•"/>
      <w:lvlJc w:val="left"/>
      <w:pPr>
        <w:ind w:left="2807" w:hanging="300"/>
      </w:pPr>
      <w:rPr>
        <w:rFonts w:hint="default"/>
        <w:lang w:val="vi" w:eastAsia="en-US" w:bidi="ar-SA"/>
      </w:rPr>
    </w:lvl>
    <w:lvl w:ilvl="4">
      <w:numFmt w:val="bullet"/>
      <w:lvlText w:val="•"/>
      <w:lvlJc w:val="left"/>
      <w:pPr>
        <w:ind w:left="3742" w:hanging="300"/>
      </w:pPr>
      <w:rPr>
        <w:rFonts w:hint="default"/>
        <w:lang w:val="vi" w:eastAsia="en-US" w:bidi="ar-SA"/>
      </w:rPr>
    </w:lvl>
    <w:lvl w:ilvl="5">
      <w:numFmt w:val="bullet"/>
      <w:lvlText w:val="•"/>
      <w:lvlJc w:val="left"/>
      <w:pPr>
        <w:ind w:left="4678" w:hanging="300"/>
      </w:pPr>
      <w:rPr>
        <w:rFonts w:hint="default"/>
        <w:lang w:val="vi" w:eastAsia="en-US" w:bidi="ar-SA"/>
      </w:rPr>
    </w:lvl>
    <w:lvl w:ilvl="6">
      <w:numFmt w:val="bullet"/>
      <w:lvlText w:val="•"/>
      <w:lvlJc w:val="left"/>
      <w:pPr>
        <w:ind w:left="5614" w:hanging="300"/>
      </w:pPr>
      <w:rPr>
        <w:rFonts w:hint="default"/>
        <w:lang w:val="vi" w:eastAsia="en-US" w:bidi="ar-SA"/>
      </w:rPr>
    </w:lvl>
    <w:lvl w:ilvl="7">
      <w:numFmt w:val="bullet"/>
      <w:lvlText w:val="•"/>
      <w:lvlJc w:val="left"/>
      <w:pPr>
        <w:ind w:left="6549" w:hanging="300"/>
      </w:pPr>
      <w:rPr>
        <w:rFonts w:hint="default"/>
        <w:lang w:val="vi" w:eastAsia="en-US" w:bidi="ar-SA"/>
      </w:rPr>
    </w:lvl>
    <w:lvl w:ilvl="8">
      <w:numFmt w:val="bullet"/>
      <w:lvlText w:val="•"/>
      <w:lvlJc w:val="left"/>
      <w:pPr>
        <w:ind w:left="7485" w:hanging="300"/>
      </w:pPr>
      <w:rPr>
        <w:rFonts w:hint="default"/>
        <w:lang w:val="vi" w:eastAsia="en-US" w:bidi="ar-SA"/>
      </w:rPr>
    </w:lvl>
  </w:abstractNum>
  <w:abstractNum w:abstractNumId="33" w15:restartNumberingAfterBreak="0">
    <w:nsid w:val="634B0F39"/>
    <w:multiLevelType w:val="multilevel"/>
    <w:tmpl w:val="B798B33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656B1640"/>
    <w:multiLevelType w:val="multilevel"/>
    <w:tmpl w:val="A0B00A84"/>
    <w:lvl w:ilvl="0">
      <w:start w:val="1"/>
      <w:numFmt w:val="decimal"/>
      <w:lvlText w:val="%1."/>
      <w:lvlJc w:val="left"/>
      <w:pPr>
        <w:ind w:left="1" w:hanging="285"/>
      </w:pPr>
      <w:rPr>
        <w:rFonts w:ascii="Times New Roman" w:eastAsia="Times New Roman" w:hAnsi="Times New Roman" w:cs="Times New Roman" w:hint="default"/>
        <w:b w:val="0"/>
        <w:bCs w:val="0"/>
        <w:i w:val="0"/>
        <w:iCs w:val="0"/>
        <w:spacing w:val="0"/>
        <w:sz w:val="28"/>
        <w:szCs w:val="28"/>
        <w:lang w:val="vi" w:eastAsia="en-US" w:bidi="ar-SA"/>
      </w:rPr>
    </w:lvl>
    <w:lvl w:ilvl="1">
      <w:numFmt w:val="bullet"/>
      <w:lvlText w:val="-"/>
      <w:lvlJc w:val="left"/>
      <w:pPr>
        <w:ind w:left="1" w:hanging="188"/>
      </w:pPr>
      <w:rPr>
        <w:rFonts w:ascii="Times New Roman" w:eastAsia="Times New Roman" w:hAnsi="Times New Roman" w:cs="Times New Roman" w:hint="default"/>
        <w:b w:val="0"/>
        <w:bCs w:val="0"/>
        <w:i w:val="0"/>
        <w:iCs w:val="0"/>
        <w:spacing w:val="0"/>
        <w:sz w:val="28"/>
        <w:szCs w:val="28"/>
        <w:lang w:val="vi" w:eastAsia="en-US" w:bidi="ar-SA"/>
      </w:rPr>
    </w:lvl>
    <w:lvl w:ilvl="2">
      <w:numFmt w:val="bullet"/>
      <w:lvlText w:val="•"/>
      <w:lvlJc w:val="left"/>
      <w:pPr>
        <w:ind w:left="1871" w:hanging="188"/>
      </w:pPr>
      <w:rPr>
        <w:rFonts w:hint="default"/>
        <w:lang w:val="vi" w:eastAsia="en-US" w:bidi="ar-SA"/>
      </w:rPr>
    </w:lvl>
    <w:lvl w:ilvl="3">
      <w:numFmt w:val="bullet"/>
      <w:lvlText w:val="•"/>
      <w:lvlJc w:val="left"/>
      <w:pPr>
        <w:ind w:left="2807" w:hanging="188"/>
      </w:pPr>
      <w:rPr>
        <w:rFonts w:hint="default"/>
        <w:lang w:val="vi" w:eastAsia="en-US" w:bidi="ar-SA"/>
      </w:rPr>
    </w:lvl>
    <w:lvl w:ilvl="4">
      <w:numFmt w:val="bullet"/>
      <w:lvlText w:val="•"/>
      <w:lvlJc w:val="left"/>
      <w:pPr>
        <w:ind w:left="3742" w:hanging="188"/>
      </w:pPr>
      <w:rPr>
        <w:rFonts w:hint="default"/>
        <w:lang w:val="vi" w:eastAsia="en-US" w:bidi="ar-SA"/>
      </w:rPr>
    </w:lvl>
    <w:lvl w:ilvl="5">
      <w:numFmt w:val="bullet"/>
      <w:lvlText w:val="•"/>
      <w:lvlJc w:val="left"/>
      <w:pPr>
        <w:ind w:left="4678" w:hanging="188"/>
      </w:pPr>
      <w:rPr>
        <w:rFonts w:hint="default"/>
        <w:lang w:val="vi" w:eastAsia="en-US" w:bidi="ar-SA"/>
      </w:rPr>
    </w:lvl>
    <w:lvl w:ilvl="6">
      <w:numFmt w:val="bullet"/>
      <w:lvlText w:val="•"/>
      <w:lvlJc w:val="left"/>
      <w:pPr>
        <w:ind w:left="5614" w:hanging="188"/>
      </w:pPr>
      <w:rPr>
        <w:rFonts w:hint="default"/>
        <w:lang w:val="vi" w:eastAsia="en-US" w:bidi="ar-SA"/>
      </w:rPr>
    </w:lvl>
    <w:lvl w:ilvl="7">
      <w:numFmt w:val="bullet"/>
      <w:lvlText w:val="•"/>
      <w:lvlJc w:val="left"/>
      <w:pPr>
        <w:ind w:left="6549" w:hanging="188"/>
      </w:pPr>
      <w:rPr>
        <w:rFonts w:hint="default"/>
        <w:lang w:val="vi" w:eastAsia="en-US" w:bidi="ar-SA"/>
      </w:rPr>
    </w:lvl>
    <w:lvl w:ilvl="8">
      <w:numFmt w:val="bullet"/>
      <w:lvlText w:val="•"/>
      <w:lvlJc w:val="left"/>
      <w:pPr>
        <w:ind w:left="7485" w:hanging="188"/>
      </w:pPr>
      <w:rPr>
        <w:rFonts w:hint="default"/>
        <w:lang w:val="vi" w:eastAsia="en-US" w:bidi="ar-SA"/>
      </w:rPr>
    </w:lvl>
  </w:abstractNum>
  <w:abstractNum w:abstractNumId="35" w15:restartNumberingAfterBreak="0">
    <w:nsid w:val="66797884"/>
    <w:multiLevelType w:val="multilevel"/>
    <w:tmpl w:val="C71AB6DE"/>
    <w:lvl w:ilvl="0">
      <w:start w:val="1"/>
      <w:numFmt w:val="decimal"/>
      <w:lvlText w:val="%1."/>
      <w:lvlJc w:val="left"/>
      <w:pPr>
        <w:ind w:left="1" w:hanging="305"/>
      </w:pPr>
      <w:rPr>
        <w:rFonts w:ascii="Times New Roman" w:eastAsia="Times New Roman" w:hAnsi="Times New Roman" w:cs="Times New Roman" w:hint="default"/>
        <w:b w:val="0"/>
        <w:bCs w:val="0"/>
        <w:i w:val="0"/>
        <w:iCs w:val="0"/>
        <w:spacing w:val="0"/>
        <w:sz w:val="28"/>
        <w:szCs w:val="28"/>
        <w:lang w:val="vi" w:eastAsia="en-US" w:bidi="ar-SA"/>
      </w:rPr>
    </w:lvl>
    <w:lvl w:ilvl="1">
      <w:numFmt w:val="bullet"/>
      <w:lvlText w:val="•"/>
      <w:lvlJc w:val="left"/>
      <w:pPr>
        <w:ind w:left="935" w:hanging="305"/>
      </w:pPr>
      <w:rPr>
        <w:rFonts w:hint="default"/>
        <w:lang w:val="vi" w:eastAsia="en-US" w:bidi="ar-SA"/>
      </w:rPr>
    </w:lvl>
    <w:lvl w:ilvl="2">
      <w:numFmt w:val="bullet"/>
      <w:lvlText w:val="•"/>
      <w:lvlJc w:val="left"/>
      <w:pPr>
        <w:ind w:left="1871" w:hanging="305"/>
      </w:pPr>
      <w:rPr>
        <w:rFonts w:hint="default"/>
        <w:lang w:val="vi" w:eastAsia="en-US" w:bidi="ar-SA"/>
      </w:rPr>
    </w:lvl>
    <w:lvl w:ilvl="3">
      <w:numFmt w:val="bullet"/>
      <w:lvlText w:val="•"/>
      <w:lvlJc w:val="left"/>
      <w:pPr>
        <w:ind w:left="2807" w:hanging="305"/>
      </w:pPr>
      <w:rPr>
        <w:rFonts w:hint="default"/>
        <w:lang w:val="vi" w:eastAsia="en-US" w:bidi="ar-SA"/>
      </w:rPr>
    </w:lvl>
    <w:lvl w:ilvl="4">
      <w:numFmt w:val="bullet"/>
      <w:lvlText w:val="•"/>
      <w:lvlJc w:val="left"/>
      <w:pPr>
        <w:ind w:left="3742" w:hanging="305"/>
      </w:pPr>
      <w:rPr>
        <w:rFonts w:hint="default"/>
        <w:lang w:val="vi" w:eastAsia="en-US" w:bidi="ar-SA"/>
      </w:rPr>
    </w:lvl>
    <w:lvl w:ilvl="5">
      <w:numFmt w:val="bullet"/>
      <w:lvlText w:val="•"/>
      <w:lvlJc w:val="left"/>
      <w:pPr>
        <w:ind w:left="4678" w:hanging="305"/>
      </w:pPr>
      <w:rPr>
        <w:rFonts w:hint="default"/>
        <w:lang w:val="vi" w:eastAsia="en-US" w:bidi="ar-SA"/>
      </w:rPr>
    </w:lvl>
    <w:lvl w:ilvl="6">
      <w:numFmt w:val="bullet"/>
      <w:lvlText w:val="•"/>
      <w:lvlJc w:val="left"/>
      <w:pPr>
        <w:ind w:left="5614" w:hanging="305"/>
      </w:pPr>
      <w:rPr>
        <w:rFonts w:hint="default"/>
        <w:lang w:val="vi" w:eastAsia="en-US" w:bidi="ar-SA"/>
      </w:rPr>
    </w:lvl>
    <w:lvl w:ilvl="7">
      <w:numFmt w:val="bullet"/>
      <w:lvlText w:val="•"/>
      <w:lvlJc w:val="left"/>
      <w:pPr>
        <w:ind w:left="6549" w:hanging="305"/>
      </w:pPr>
      <w:rPr>
        <w:rFonts w:hint="default"/>
        <w:lang w:val="vi" w:eastAsia="en-US" w:bidi="ar-SA"/>
      </w:rPr>
    </w:lvl>
    <w:lvl w:ilvl="8">
      <w:numFmt w:val="bullet"/>
      <w:lvlText w:val="•"/>
      <w:lvlJc w:val="left"/>
      <w:pPr>
        <w:ind w:left="7485" w:hanging="305"/>
      </w:pPr>
      <w:rPr>
        <w:rFonts w:hint="default"/>
        <w:lang w:val="vi" w:eastAsia="en-US" w:bidi="ar-SA"/>
      </w:rPr>
    </w:lvl>
  </w:abstractNum>
  <w:abstractNum w:abstractNumId="36" w15:restartNumberingAfterBreak="0">
    <w:nsid w:val="6B42009E"/>
    <w:multiLevelType w:val="multilevel"/>
    <w:tmpl w:val="04A46258"/>
    <w:lvl w:ilvl="0">
      <w:start w:val="1"/>
      <w:numFmt w:val="decimal"/>
      <w:lvlText w:val="%1."/>
      <w:lvlJc w:val="left"/>
      <w:pPr>
        <w:ind w:left="1" w:hanging="304"/>
      </w:pPr>
      <w:rPr>
        <w:rFonts w:ascii="Times New Roman" w:eastAsia="Times New Roman" w:hAnsi="Times New Roman" w:cs="Times New Roman" w:hint="default"/>
        <w:b w:val="0"/>
        <w:bCs w:val="0"/>
        <w:i w:val="0"/>
        <w:iCs w:val="0"/>
        <w:spacing w:val="0"/>
        <w:sz w:val="28"/>
        <w:szCs w:val="28"/>
        <w:lang w:val="vi" w:eastAsia="en-US" w:bidi="ar-SA"/>
      </w:rPr>
    </w:lvl>
    <w:lvl w:ilvl="1">
      <w:numFmt w:val="bullet"/>
      <w:lvlText w:val="•"/>
      <w:lvlJc w:val="left"/>
      <w:pPr>
        <w:ind w:left="935" w:hanging="304"/>
      </w:pPr>
      <w:rPr>
        <w:rFonts w:hint="default"/>
        <w:lang w:val="vi" w:eastAsia="en-US" w:bidi="ar-SA"/>
      </w:rPr>
    </w:lvl>
    <w:lvl w:ilvl="2">
      <w:numFmt w:val="bullet"/>
      <w:lvlText w:val="•"/>
      <w:lvlJc w:val="left"/>
      <w:pPr>
        <w:ind w:left="1871" w:hanging="304"/>
      </w:pPr>
      <w:rPr>
        <w:rFonts w:hint="default"/>
        <w:lang w:val="vi" w:eastAsia="en-US" w:bidi="ar-SA"/>
      </w:rPr>
    </w:lvl>
    <w:lvl w:ilvl="3">
      <w:numFmt w:val="bullet"/>
      <w:lvlText w:val="•"/>
      <w:lvlJc w:val="left"/>
      <w:pPr>
        <w:ind w:left="2807" w:hanging="304"/>
      </w:pPr>
      <w:rPr>
        <w:rFonts w:hint="default"/>
        <w:lang w:val="vi" w:eastAsia="en-US" w:bidi="ar-SA"/>
      </w:rPr>
    </w:lvl>
    <w:lvl w:ilvl="4">
      <w:numFmt w:val="bullet"/>
      <w:lvlText w:val="•"/>
      <w:lvlJc w:val="left"/>
      <w:pPr>
        <w:ind w:left="3742" w:hanging="304"/>
      </w:pPr>
      <w:rPr>
        <w:rFonts w:hint="default"/>
        <w:lang w:val="vi" w:eastAsia="en-US" w:bidi="ar-SA"/>
      </w:rPr>
    </w:lvl>
    <w:lvl w:ilvl="5">
      <w:numFmt w:val="bullet"/>
      <w:lvlText w:val="•"/>
      <w:lvlJc w:val="left"/>
      <w:pPr>
        <w:ind w:left="4678" w:hanging="304"/>
      </w:pPr>
      <w:rPr>
        <w:rFonts w:hint="default"/>
        <w:lang w:val="vi" w:eastAsia="en-US" w:bidi="ar-SA"/>
      </w:rPr>
    </w:lvl>
    <w:lvl w:ilvl="6">
      <w:numFmt w:val="bullet"/>
      <w:lvlText w:val="•"/>
      <w:lvlJc w:val="left"/>
      <w:pPr>
        <w:ind w:left="5614" w:hanging="304"/>
      </w:pPr>
      <w:rPr>
        <w:rFonts w:hint="default"/>
        <w:lang w:val="vi" w:eastAsia="en-US" w:bidi="ar-SA"/>
      </w:rPr>
    </w:lvl>
    <w:lvl w:ilvl="7">
      <w:numFmt w:val="bullet"/>
      <w:lvlText w:val="•"/>
      <w:lvlJc w:val="left"/>
      <w:pPr>
        <w:ind w:left="6549" w:hanging="304"/>
      </w:pPr>
      <w:rPr>
        <w:rFonts w:hint="default"/>
        <w:lang w:val="vi" w:eastAsia="en-US" w:bidi="ar-SA"/>
      </w:rPr>
    </w:lvl>
    <w:lvl w:ilvl="8">
      <w:numFmt w:val="bullet"/>
      <w:lvlText w:val="•"/>
      <w:lvlJc w:val="left"/>
      <w:pPr>
        <w:ind w:left="7485" w:hanging="304"/>
      </w:pPr>
      <w:rPr>
        <w:rFonts w:hint="default"/>
        <w:lang w:val="vi" w:eastAsia="en-US" w:bidi="ar-SA"/>
      </w:rPr>
    </w:lvl>
  </w:abstractNum>
  <w:abstractNum w:abstractNumId="37" w15:restartNumberingAfterBreak="0">
    <w:nsid w:val="6DC15234"/>
    <w:multiLevelType w:val="multilevel"/>
    <w:tmpl w:val="334C3CAC"/>
    <w:lvl w:ilvl="0">
      <w:start w:val="1"/>
      <w:numFmt w:val="decimal"/>
      <w:lvlText w:val="%1."/>
      <w:lvlJc w:val="left"/>
      <w:pPr>
        <w:ind w:left="1" w:hanging="294"/>
      </w:pPr>
      <w:rPr>
        <w:rFonts w:ascii="Times New Roman" w:eastAsia="Times New Roman" w:hAnsi="Times New Roman" w:cs="Times New Roman" w:hint="default"/>
        <w:b w:val="0"/>
        <w:bCs w:val="0"/>
        <w:i w:val="0"/>
        <w:iCs w:val="0"/>
        <w:spacing w:val="0"/>
        <w:sz w:val="28"/>
        <w:szCs w:val="28"/>
        <w:lang w:val="vi" w:eastAsia="en-US" w:bidi="ar-SA"/>
      </w:rPr>
    </w:lvl>
    <w:lvl w:ilvl="1">
      <w:numFmt w:val="bullet"/>
      <w:lvlText w:val="•"/>
      <w:lvlJc w:val="left"/>
      <w:pPr>
        <w:ind w:left="935" w:hanging="294"/>
      </w:pPr>
      <w:rPr>
        <w:rFonts w:hint="default"/>
        <w:lang w:val="vi" w:eastAsia="en-US" w:bidi="ar-SA"/>
      </w:rPr>
    </w:lvl>
    <w:lvl w:ilvl="2">
      <w:numFmt w:val="bullet"/>
      <w:lvlText w:val="•"/>
      <w:lvlJc w:val="left"/>
      <w:pPr>
        <w:ind w:left="1871" w:hanging="294"/>
      </w:pPr>
      <w:rPr>
        <w:rFonts w:hint="default"/>
        <w:lang w:val="vi" w:eastAsia="en-US" w:bidi="ar-SA"/>
      </w:rPr>
    </w:lvl>
    <w:lvl w:ilvl="3">
      <w:numFmt w:val="bullet"/>
      <w:lvlText w:val="•"/>
      <w:lvlJc w:val="left"/>
      <w:pPr>
        <w:ind w:left="2807" w:hanging="294"/>
      </w:pPr>
      <w:rPr>
        <w:rFonts w:hint="default"/>
        <w:lang w:val="vi" w:eastAsia="en-US" w:bidi="ar-SA"/>
      </w:rPr>
    </w:lvl>
    <w:lvl w:ilvl="4">
      <w:numFmt w:val="bullet"/>
      <w:lvlText w:val="•"/>
      <w:lvlJc w:val="left"/>
      <w:pPr>
        <w:ind w:left="3742" w:hanging="294"/>
      </w:pPr>
      <w:rPr>
        <w:rFonts w:hint="default"/>
        <w:lang w:val="vi" w:eastAsia="en-US" w:bidi="ar-SA"/>
      </w:rPr>
    </w:lvl>
    <w:lvl w:ilvl="5">
      <w:numFmt w:val="bullet"/>
      <w:lvlText w:val="•"/>
      <w:lvlJc w:val="left"/>
      <w:pPr>
        <w:ind w:left="4678" w:hanging="294"/>
      </w:pPr>
      <w:rPr>
        <w:rFonts w:hint="default"/>
        <w:lang w:val="vi" w:eastAsia="en-US" w:bidi="ar-SA"/>
      </w:rPr>
    </w:lvl>
    <w:lvl w:ilvl="6">
      <w:numFmt w:val="bullet"/>
      <w:lvlText w:val="•"/>
      <w:lvlJc w:val="left"/>
      <w:pPr>
        <w:ind w:left="5614" w:hanging="294"/>
      </w:pPr>
      <w:rPr>
        <w:rFonts w:hint="default"/>
        <w:lang w:val="vi" w:eastAsia="en-US" w:bidi="ar-SA"/>
      </w:rPr>
    </w:lvl>
    <w:lvl w:ilvl="7">
      <w:numFmt w:val="bullet"/>
      <w:lvlText w:val="•"/>
      <w:lvlJc w:val="left"/>
      <w:pPr>
        <w:ind w:left="6549" w:hanging="294"/>
      </w:pPr>
      <w:rPr>
        <w:rFonts w:hint="default"/>
        <w:lang w:val="vi" w:eastAsia="en-US" w:bidi="ar-SA"/>
      </w:rPr>
    </w:lvl>
    <w:lvl w:ilvl="8">
      <w:numFmt w:val="bullet"/>
      <w:lvlText w:val="•"/>
      <w:lvlJc w:val="left"/>
      <w:pPr>
        <w:ind w:left="7485" w:hanging="294"/>
      </w:pPr>
      <w:rPr>
        <w:rFonts w:hint="default"/>
        <w:lang w:val="vi" w:eastAsia="en-US" w:bidi="ar-SA"/>
      </w:rPr>
    </w:lvl>
  </w:abstractNum>
  <w:abstractNum w:abstractNumId="38" w15:restartNumberingAfterBreak="0">
    <w:nsid w:val="711202F1"/>
    <w:multiLevelType w:val="multilevel"/>
    <w:tmpl w:val="E33CFB86"/>
    <w:lvl w:ilvl="0">
      <w:start w:val="1"/>
      <w:numFmt w:val="bullet"/>
      <w:lvlText w:val=""/>
      <w:lvlJc w:val="left"/>
      <w:pPr>
        <w:tabs>
          <w:tab w:val="num" w:pos="1230"/>
        </w:tabs>
        <w:ind w:left="1230" w:hanging="360"/>
      </w:pPr>
      <w:rPr>
        <w:rFonts w:ascii="Symbol" w:hAnsi="Symbol" w:hint="default"/>
      </w:rPr>
    </w:lvl>
    <w:lvl w:ilvl="1">
      <w:start w:val="1"/>
      <w:numFmt w:val="bullet"/>
      <w:lvlText w:val="o"/>
      <w:lvlJc w:val="left"/>
      <w:pPr>
        <w:tabs>
          <w:tab w:val="num" w:pos="1950"/>
        </w:tabs>
        <w:ind w:left="1950" w:hanging="360"/>
      </w:pPr>
      <w:rPr>
        <w:rFonts w:ascii="Courier New" w:hAnsi="Courier New" w:cs="Courier New" w:hint="default"/>
      </w:rPr>
    </w:lvl>
    <w:lvl w:ilvl="2">
      <w:start w:val="1"/>
      <w:numFmt w:val="bullet"/>
      <w:lvlText w:val=""/>
      <w:lvlJc w:val="left"/>
      <w:pPr>
        <w:tabs>
          <w:tab w:val="num" w:pos="2670"/>
        </w:tabs>
        <w:ind w:left="2670" w:hanging="360"/>
      </w:pPr>
      <w:rPr>
        <w:rFonts w:ascii="Wingdings" w:hAnsi="Wingdings" w:hint="default"/>
      </w:rPr>
    </w:lvl>
    <w:lvl w:ilvl="3">
      <w:start w:val="1"/>
      <w:numFmt w:val="bullet"/>
      <w:lvlText w:val=""/>
      <w:lvlJc w:val="left"/>
      <w:pPr>
        <w:tabs>
          <w:tab w:val="num" w:pos="3390"/>
        </w:tabs>
        <w:ind w:left="3390" w:hanging="360"/>
      </w:pPr>
      <w:rPr>
        <w:rFonts w:ascii="Symbol" w:hAnsi="Symbol" w:hint="default"/>
      </w:rPr>
    </w:lvl>
    <w:lvl w:ilvl="4">
      <w:start w:val="1"/>
      <w:numFmt w:val="bullet"/>
      <w:lvlText w:val="o"/>
      <w:lvlJc w:val="left"/>
      <w:pPr>
        <w:tabs>
          <w:tab w:val="num" w:pos="4110"/>
        </w:tabs>
        <w:ind w:left="4110" w:hanging="360"/>
      </w:pPr>
      <w:rPr>
        <w:rFonts w:ascii="Courier New" w:hAnsi="Courier New" w:cs="Courier New" w:hint="default"/>
      </w:rPr>
    </w:lvl>
    <w:lvl w:ilvl="5">
      <w:start w:val="1"/>
      <w:numFmt w:val="bullet"/>
      <w:lvlText w:val=""/>
      <w:lvlJc w:val="left"/>
      <w:pPr>
        <w:tabs>
          <w:tab w:val="num" w:pos="4830"/>
        </w:tabs>
        <w:ind w:left="4830" w:hanging="360"/>
      </w:pPr>
      <w:rPr>
        <w:rFonts w:ascii="Wingdings" w:hAnsi="Wingdings" w:hint="default"/>
      </w:rPr>
    </w:lvl>
    <w:lvl w:ilvl="6">
      <w:start w:val="1"/>
      <w:numFmt w:val="bullet"/>
      <w:lvlText w:val=""/>
      <w:lvlJc w:val="left"/>
      <w:pPr>
        <w:tabs>
          <w:tab w:val="num" w:pos="5550"/>
        </w:tabs>
        <w:ind w:left="5550" w:hanging="360"/>
      </w:pPr>
      <w:rPr>
        <w:rFonts w:ascii="Symbol" w:hAnsi="Symbol" w:hint="default"/>
      </w:rPr>
    </w:lvl>
    <w:lvl w:ilvl="7">
      <w:start w:val="1"/>
      <w:numFmt w:val="bullet"/>
      <w:lvlText w:val="o"/>
      <w:lvlJc w:val="left"/>
      <w:pPr>
        <w:tabs>
          <w:tab w:val="num" w:pos="6270"/>
        </w:tabs>
        <w:ind w:left="6270" w:hanging="360"/>
      </w:pPr>
      <w:rPr>
        <w:rFonts w:ascii="Courier New" w:hAnsi="Courier New" w:cs="Courier New" w:hint="default"/>
      </w:rPr>
    </w:lvl>
    <w:lvl w:ilvl="8">
      <w:start w:val="1"/>
      <w:numFmt w:val="bullet"/>
      <w:lvlText w:val=""/>
      <w:lvlJc w:val="left"/>
      <w:pPr>
        <w:tabs>
          <w:tab w:val="num" w:pos="6990"/>
        </w:tabs>
        <w:ind w:left="6990" w:hanging="360"/>
      </w:pPr>
      <w:rPr>
        <w:rFonts w:ascii="Wingdings" w:hAnsi="Wingdings" w:hint="default"/>
      </w:rPr>
    </w:lvl>
  </w:abstractNum>
  <w:abstractNum w:abstractNumId="39" w15:restartNumberingAfterBreak="0">
    <w:nsid w:val="73B94477"/>
    <w:multiLevelType w:val="hybridMultilevel"/>
    <w:tmpl w:val="5EDEC0E6"/>
    <w:lvl w:ilvl="0" w:tplc="7C4A8484">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A9F6897"/>
    <w:multiLevelType w:val="multilevel"/>
    <w:tmpl w:val="0DC6A596"/>
    <w:lvl w:ilvl="0">
      <w:start w:val="1"/>
      <w:numFmt w:val="decimal"/>
      <w:lvlText w:val="%1."/>
      <w:lvlJc w:val="left"/>
      <w:pPr>
        <w:ind w:left="1" w:hanging="280"/>
      </w:pPr>
      <w:rPr>
        <w:rFonts w:ascii="Times New Roman" w:eastAsia="Times New Roman" w:hAnsi="Times New Roman" w:cs="Times New Roman" w:hint="default"/>
        <w:b w:val="0"/>
        <w:bCs w:val="0"/>
        <w:i w:val="0"/>
        <w:iCs w:val="0"/>
        <w:spacing w:val="-2"/>
        <w:sz w:val="28"/>
        <w:szCs w:val="28"/>
        <w:lang w:val="vi" w:eastAsia="en-US" w:bidi="ar-SA"/>
      </w:rPr>
    </w:lvl>
    <w:lvl w:ilvl="1">
      <w:numFmt w:val="bullet"/>
      <w:lvlText w:val="•"/>
      <w:lvlJc w:val="left"/>
      <w:pPr>
        <w:ind w:left="935" w:hanging="280"/>
      </w:pPr>
      <w:rPr>
        <w:rFonts w:hint="default"/>
        <w:lang w:val="vi" w:eastAsia="en-US" w:bidi="ar-SA"/>
      </w:rPr>
    </w:lvl>
    <w:lvl w:ilvl="2">
      <w:numFmt w:val="bullet"/>
      <w:lvlText w:val="•"/>
      <w:lvlJc w:val="left"/>
      <w:pPr>
        <w:ind w:left="1871" w:hanging="280"/>
      </w:pPr>
      <w:rPr>
        <w:rFonts w:hint="default"/>
        <w:lang w:val="vi" w:eastAsia="en-US" w:bidi="ar-SA"/>
      </w:rPr>
    </w:lvl>
    <w:lvl w:ilvl="3">
      <w:numFmt w:val="bullet"/>
      <w:lvlText w:val="•"/>
      <w:lvlJc w:val="left"/>
      <w:pPr>
        <w:ind w:left="2807" w:hanging="280"/>
      </w:pPr>
      <w:rPr>
        <w:rFonts w:hint="default"/>
        <w:lang w:val="vi" w:eastAsia="en-US" w:bidi="ar-SA"/>
      </w:rPr>
    </w:lvl>
    <w:lvl w:ilvl="4">
      <w:numFmt w:val="bullet"/>
      <w:lvlText w:val="•"/>
      <w:lvlJc w:val="left"/>
      <w:pPr>
        <w:ind w:left="3742" w:hanging="280"/>
      </w:pPr>
      <w:rPr>
        <w:rFonts w:hint="default"/>
        <w:lang w:val="vi" w:eastAsia="en-US" w:bidi="ar-SA"/>
      </w:rPr>
    </w:lvl>
    <w:lvl w:ilvl="5">
      <w:numFmt w:val="bullet"/>
      <w:lvlText w:val="•"/>
      <w:lvlJc w:val="left"/>
      <w:pPr>
        <w:ind w:left="4678" w:hanging="280"/>
      </w:pPr>
      <w:rPr>
        <w:rFonts w:hint="default"/>
        <w:lang w:val="vi" w:eastAsia="en-US" w:bidi="ar-SA"/>
      </w:rPr>
    </w:lvl>
    <w:lvl w:ilvl="6">
      <w:numFmt w:val="bullet"/>
      <w:lvlText w:val="•"/>
      <w:lvlJc w:val="left"/>
      <w:pPr>
        <w:ind w:left="5614" w:hanging="280"/>
      </w:pPr>
      <w:rPr>
        <w:rFonts w:hint="default"/>
        <w:lang w:val="vi" w:eastAsia="en-US" w:bidi="ar-SA"/>
      </w:rPr>
    </w:lvl>
    <w:lvl w:ilvl="7">
      <w:numFmt w:val="bullet"/>
      <w:lvlText w:val="•"/>
      <w:lvlJc w:val="left"/>
      <w:pPr>
        <w:ind w:left="6549" w:hanging="280"/>
      </w:pPr>
      <w:rPr>
        <w:rFonts w:hint="default"/>
        <w:lang w:val="vi" w:eastAsia="en-US" w:bidi="ar-SA"/>
      </w:rPr>
    </w:lvl>
    <w:lvl w:ilvl="8">
      <w:numFmt w:val="bullet"/>
      <w:lvlText w:val="•"/>
      <w:lvlJc w:val="left"/>
      <w:pPr>
        <w:ind w:left="7485" w:hanging="280"/>
      </w:pPr>
      <w:rPr>
        <w:rFonts w:hint="default"/>
        <w:lang w:val="vi" w:eastAsia="en-US" w:bidi="ar-SA"/>
      </w:rPr>
    </w:lvl>
  </w:abstractNum>
  <w:abstractNum w:abstractNumId="41" w15:restartNumberingAfterBreak="0">
    <w:nsid w:val="7C5464D6"/>
    <w:multiLevelType w:val="multilevel"/>
    <w:tmpl w:val="E284A4A4"/>
    <w:lvl w:ilvl="0">
      <w:start w:val="1"/>
      <w:numFmt w:val="decimal"/>
      <w:lvlText w:val="%1."/>
      <w:lvlJc w:val="left"/>
      <w:pPr>
        <w:ind w:left="2" w:hanging="273"/>
      </w:pPr>
      <w:rPr>
        <w:rFonts w:ascii="Times New Roman" w:eastAsia="Times New Roman" w:hAnsi="Times New Roman" w:cs="Times New Roman" w:hint="default"/>
        <w:b w:val="0"/>
        <w:bCs w:val="0"/>
        <w:i w:val="0"/>
        <w:iCs w:val="0"/>
        <w:spacing w:val="0"/>
        <w:sz w:val="27"/>
        <w:szCs w:val="27"/>
        <w:lang w:val="vi" w:eastAsia="en-US" w:bidi="ar-SA"/>
      </w:rPr>
    </w:lvl>
    <w:lvl w:ilvl="1">
      <w:numFmt w:val="bullet"/>
      <w:lvlText w:val="•"/>
      <w:lvlJc w:val="left"/>
      <w:pPr>
        <w:ind w:left="949" w:hanging="273"/>
      </w:pPr>
      <w:rPr>
        <w:rFonts w:hint="default"/>
        <w:lang w:val="vi" w:eastAsia="en-US" w:bidi="ar-SA"/>
      </w:rPr>
    </w:lvl>
    <w:lvl w:ilvl="2">
      <w:numFmt w:val="bullet"/>
      <w:lvlText w:val="•"/>
      <w:lvlJc w:val="left"/>
      <w:pPr>
        <w:ind w:left="1899" w:hanging="273"/>
      </w:pPr>
      <w:rPr>
        <w:rFonts w:hint="default"/>
        <w:lang w:val="vi" w:eastAsia="en-US" w:bidi="ar-SA"/>
      </w:rPr>
    </w:lvl>
    <w:lvl w:ilvl="3">
      <w:numFmt w:val="bullet"/>
      <w:lvlText w:val="•"/>
      <w:lvlJc w:val="left"/>
      <w:pPr>
        <w:ind w:left="2849" w:hanging="273"/>
      </w:pPr>
      <w:rPr>
        <w:rFonts w:hint="default"/>
        <w:lang w:val="vi" w:eastAsia="en-US" w:bidi="ar-SA"/>
      </w:rPr>
    </w:lvl>
    <w:lvl w:ilvl="4">
      <w:numFmt w:val="bullet"/>
      <w:lvlText w:val="•"/>
      <w:lvlJc w:val="left"/>
      <w:pPr>
        <w:ind w:left="3799" w:hanging="273"/>
      </w:pPr>
      <w:rPr>
        <w:rFonts w:hint="default"/>
        <w:lang w:val="vi" w:eastAsia="en-US" w:bidi="ar-SA"/>
      </w:rPr>
    </w:lvl>
    <w:lvl w:ilvl="5">
      <w:numFmt w:val="bullet"/>
      <w:lvlText w:val="•"/>
      <w:lvlJc w:val="left"/>
      <w:pPr>
        <w:ind w:left="4749" w:hanging="273"/>
      </w:pPr>
      <w:rPr>
        <w:rFonts w:hint="default"/>
        <w:lang w:val="vi" w:eastAsia="en-US" w:bidi="ar-SA"/>
      </w:rPr>
    </w:lvl>
    <w:lvl w:ilvl="6">
      <w:numFmt w:val="bullet"/>
      <w:lvlText w:val="•"/>
      <w:lvlJc w:val="left"/>
      <w:pPr>
        <w:ind w:left="5699" w:hanging="273"/>
      </w:pPr>
      <w:rPr>
        <w:rFonts w:hint="default"/>
        <w:lang w:val="vi" w:eastAsia="en-US" w:bidi="ar-SA"/>
      </w:rPr>
    </w:lvl>
    <w:lvl w:ilvl="7">
      <w:numFmt w:val="bullet"/>
      <w:lvlText w:val="•"/>
      <w:lvlJc w:val="left"/>
      <w:pPr>
        <w:ind w:left="6648" w:hanging="273"/>
      </w:pPr>
      <w:rPr>
        <w:rFonts w:hint="default"/>
        <w:lang w:val="vi" w:eastAsia="en-US" w:bidi="ar-SA"/>
      </w:rPr>
    </w:lvl>
    <w:lvl w:ilvl="8">
      <w:numFmt w:val="bullet"/>
      <w:lvlText w:val="•"/>
      <w:lvlJc w:val="left"/>
      <w:pPr>
        <w:ind w:left="7598" w:hanging="273"/>
      </w:pPr>
      <w:rPr>
        <w:rFonts w:hint="default"/>
        <w:lang w:val="vi" w:eastAsia="en-US" w:bidi="ar-SA"/>
      </w:rPr>
    </w:lvl>
  </w:abstractNum>
  <w:abstractNum w:abstractNumId="42" w15:restartNumberingAfterBreak="0">
    <w:nsid w:val="7F110152"/>
    <w:multiLevelType w:val="multilevel"/>
    <w:tmpl w:val="D4E8431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6"/>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38"/>
  </w:num>
  <w:num w:numId="13">
    <w:abstractNumId w:val="42"/>
  </w:num>
  <w:num w:numId="14">
    <w:abstractNumId w:val="33"/>
  </w:num>
  <w:num w:numId="15">
    <w:abstractNumId w:val="25"/>
  </w:num>
  <w:num w:numId="16">
    <w:abstractNumId w:val="36"/>
  </w:num>
  <w:num w:numId="17">
    <w:abstractNumId w:val="27"/>
  </w:num>
  <w:num w:numId="18">
    <w:abstractNumId w:val="17"/>
  </w:num>
  <w:num w:numId="19">
    <w:abstractNumId w:val="24"/>
  </w:num>
  <w:num w:numId="20">
    <w:abstractNumId w:val="29"/>
  </w:num>
  <w:num w:numId="21">
    <w:abstractNumId w:val="34"/>
  </w:num>
  <w:num w:numId="22">
    <w:abstractNumId w:val="21"/>
  </w:num>
  <w:num w:numId="23">
    <w:abstractNumId w:val="13"/>
  </w:num>
  <w:num w:numId="24">
    <w:abstractNumId w:val="16"/>
  </w:num>
  <w:num w:numId="25">
    <w:abstractNumId w:val="18"/>
  </w:num>
  <w:num w:numId="26">
    <w:abstractNumId w:val="19"/>
  </w:num>
  <w:num w:numId="27">
    <w:abstractNumId w:val="28"/>
  </w:num>
  <w:num w:numId="28">
    <w:abstractNumId w:val="20"/>
  </w:num>
  <w:num w:numId="29">
    <w:abstractNumId w:val="32"/>
  </w:num>
  <w:num w:numId="30">
    <w:abstractNumId w:val="22"/>
  </w:num>
  <w:num w:numId="31">
    <w:abstractNumId w:val="37"/>
  </w:num>
  <w:num w:numId="32">
    <w:abstractNumId w:val="40"/>
  </w:num>
  <w:num w:numId="33">
    <w:abstractNumId w:val="14"/>
  </w:num>
  <w:num w:numId="34">
    <w:abstractNumId w:val="35"/>
  </w:num>
  <w:num w:numId="35">
    <w:abstractNumId w:val="41"/>
  </w:num>
  <w:num w:numId="36">
    <w:abstractNumId w:val="15"/>
  </w:num>
  <w:num w:numId="37">
    <w:abstractNumId w:val="30"/>
  </w:num>
  <w:num w:numId="38">
    <w:abstractNumId w:val="11"/>
  </w:num>
  <w:num w:numId="39">
    <w:abstractNumId w:val="10"/>
  </w:num>
  <w:num w:numId="40">
    <w:abstractNumId w:val="23"/>
  </w:num>
  <w:num w:numId="41">
    <w:abstractNumId w:val="12"/>
  </w:num>
  <w:num w:numId="42">
    <w:abstractNumId w:val="31"/>
  </w:num>
  <w:num w:numId="43">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8"/>
  <w:defaultTabStop w:val="720"/>
  <w:doNotHyphenateCap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2BA8"/>
    <w:rsid w:val="000118D7"/>
    <w:rsid w:val="000270B3"/>
    <w:rsid w:val="00044261"/>
    <w:rsid w:val="00097F8D"/>
    <w:rsid w:val="000A5E76"/>
    <w:rsid w:val="00101791"/>
    <w:rsid w:val="0017361A"/>
    <w:rsid w:val="00182090"/>
    <w:rsid w:val="00197757"/>
    <w:rsid w:val="001B4568"/>
    <w:rsid w:val="00204DE1"/>
    <w:rsid w:val="00241FA9"/>
    <w:rsid w:val="002457D8"/>
    <w:rsid w:val="00276040"/>
    <w:rsid w:val="00283C48"/>
    <w:rsid w:val="002E38A0"/>
    <w:rsid w:val="0033450C"/>
    <w:rsid w:val="003E4E65"/>
    <w:rsid w:val="00406E0B"/>
    <w:rsid w:val="00482BA8"/>
    <w:rsid w:val="004907E1"/>
    <w:rsid w:val="004B1031"/>
    <w:rsid w:val="004B4305"/>
    <w:rsid w:val="004B6C09"/>
    <w:rsid w:val="004E4920"/>
    <w:rsid w:val="00573B01"/>
    <w:rsid w:val="00585BA7"/>
    <w:rsid w:val="00597C35"/>
    <w:rsid w:val="005A121A"/>
    <w:rsid w:val="005B4C37"/>
    <w:rsid w:val="006165D2"/>
    <w:rsid w:val="00624BC8"/>
    <w:rsid w:val="00657780"/>
    <w:rsid w:val="006C765F"/>
    <w:rsid w:val="007044EC"/>
    <w:rsid w:val="00774395"/>
    <w:rsid w:val="007B4988"/>
    <w:rsid w:val="007C4015"/>
    <w:rsid w:val="0080626B"/>
    <w:rsid w:val="008560F5"/>
    <w:rsid w:val="008A6675"/>
    <w:rsid w:val="008D0FC1"/>
    <w:rsid w:val="008F6CBF"/>
    <w:rsid w:val="00951008"/>
    <w:rsid w:val="009970A6"/>
    <w:rsid w:val="009C5A06"/>
    <w:rsid w:val="00A76164"/>
    <w:rsid w:val="00AB6795"/>
    <w:rsid w:val="00AB7274"/>
    <w:rsid w:val="00AC29F8"/>
    <w:rsid w:val="00B11AA2"/>
    <w:rsid w:val="00B31D8A"/>
    <w:rsid w:val="00B43FA3"/>
    <w:rsid w:val="00B44F96"/>
    <w:rsid w:val="00B74F11"/>
    <w:rsid w:val="00B77BF1"/>
    <w:rsid w:val="00BB00A5"/>
    <w:rsid w:val="00BC3091"/>
    <w:rsid w:val="00BF3C79"/>
    <w:rsid w:val="00BF6BB4"/>
    <w:rsid w:val="00C04984"/>
    <w:rsid w:val="00C17947"/>
    <w:rsid w:val="00C22D77"/>
    <w:rsid w:val="00C23D8B"/>
    <w:rsid w:val="00C5644B"/>
    <w:rsid w:val="00C721DF"/>
    <w:rsid w:val="00C8345A"/>
    <w:rsid w:val="00D7259A"/>
    <w:rsid w:val="00D840B8"/>
    <w:rsid w:val="00DA5676"/>
    <w:rsid w:val="00DB10B9"/>
    <w:rsid w:val="00E15B49"/>
    <w:rsid w:val="00E227F0"/>
    <w:rsid w:val="00EC2B1A"/>
    <w:rsid w:val="00EC321C"/>
    <w:rsid w:val="00F60A9D"/>
    <w:rsid w:val="00F60B8F"/>
    <w:rsid w:val="00F861E6"/>
    <w:rsid w:val="00F93BC0"/>
    <w:rsid w:val="00FC5BC1"/>
    <w:rsid w:val="00FE450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BE1A84"/>
  <w15:docId w15:val="{9B642F23-0801-4ADA-834A-F5666E0351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sz w:val="24"/>
      <w:szCs w:val="24"/>
    </w:rPr>
  </w:style>
  <w:style w:type="paragraph" w:styleId="Heading1">
    <w:name w:val="heading 1"/>
    <w:basedOn w:val="Normal"/>
    <w:next w:val="Normal"/>
    <w:link w:val="Heading1Char"/>
    <w:qFormat/>
    <w:pPr>
      <w:keepNext/>
      <w:ind w:hanging="1440"/>
      <w:jc w:val="both"/>
      <w:outlineLvl w:val="0"/>
    </w:pPr>
    <w:rPr>
      <w:rFonts w:ascii=".VnTime" w:hAnsi=".VnTime" w:cs=".VnTime"/>
      <w:i/>
      <w:iCs/>
      <w:sz w:val="22"/>
      <w:szCs w:val="22"/>
    </w:rPr>
  </w:style>
  <w:style w:type="paragraph" w:styleId="Heading2">
    <w:name w:val="heading 2"/>
    <w:basedOn w:val="Normal"/>
    <w:next w:val="Normal"/>
    <w:link w:val="Heading2Char"/>
    <w:qFormat/>
    <w:pPr>
      <w:keepNext/>
      <w:ind w:hanging="720"/>
      <w:jc w:val="both"/>
      <w:outlineLvl w:val="1"/>
    </w:pPr>
    <w:rPr>
      <w:rFonts w:ascii=".VnTimeH" w:hAnsi=".VnTimeH" w:cs=".VnTimeH"/>
      <w:b/>
      <w:bCs/>
      <w:sz w:val="26"/>
      <w:szCs w:val="26"/>
    </w:rPr>
  </w:style>
  <w:style w:type="paragraph" w:styleId="Heading3">
    <w:name w:val="heading 3"/>
    <w:basedOn w:val="Normal"/>
    <w:next w:val="Normal"/>
    <w:link w:val="Heading3Char"/>
    <w:qFormat/>
    <w:pPr>
      <w:keepNext/>
      <w:outlineLvl w:val="2"/>
    </w:pPr>
    <w:rPr>
      <w:rFonts w:ascii=".VnTime" w:hAnsi=".VnTime" w:cs=".VnTime"/>
      <w:i/>
      <w:iCs/>
    </w:rPr>
  </w:style>
  <w:style w:type="paragraph" w:styleId="Heading4">
    <w:name w:val="heading 4"/>
    <w:basedOn w:val="Normal"/>
    <w:next w:val="Normal"/>
    <w:link w:val="Heading4Char"/>
    <w:qFormat/>
    <w:pPr>
      <w:keepNext/>
      <w:widowControl/>
      <w:spacing w:before="240" w:after="60"/>
      <w:outlineLvl w:val="3"/>
    </w:pPr>
    <w:rPr>
      <w:rFonts w:ascii=".VnTime" w:eastAsia=".VnTime" w:hAnsi=".VnTime"/>
      <w:b/>
      <w:bCs/>
      <w:sz w:val="28"/>
      <w:szCs w:val="28"/>
    </w:rPr>
  </w:style>
  <w:style w:type="paragraph" w:styleId="Heading5">
    <w:name w:val="heading 5"/>
    <w:basedOn w:val="Normal"/>
    <w:next w:val="Normal"/>
    <w:link w:val="Heading5Char"/>
    <w:qFormat/>
    <w:pPr>
      <w:keepNext/>
      <w:widowControl/>
      <w:jc w:val="center"/>
      <w:outlineLvl w:val="4"/>
    </w:pPr>
    <w:rPr>
      <w:rFonts w:ascii=".VnTime" w:hAnsi=".VnTime" w:cs=".VnTime"/>
      <w:i/>
      <w:iCs/>
      <w:sz w:val="28"/>
      <w:szCs w:val="28"/>
    </w:rPr>
  </w:style>
  <w:style w:type="paragraph" w:styleId="Heading6">
    <w:name w:val="heading 6"/>
    <w:basedOn w:val="Normal"/>
    <w:next w:val="Normal"/>
    <w:link w:val="Heading6Char"/>
    <w:uiPriority w:val="9"/>
    <w:unhideWhenUsed/>
    <w:qFormat/>
    <w:pPr>
      <w:keepNext/>
      <w:keepLines/>
      <w:spacing w:before="40"/>
      <w:outlineLvl w:val="5"/>
    </w:pPr>
    <w:rPr>
      <w:rFonts w:ascii="Arial" w:eastAsia="Arial" w:hAnsi="Arial" w:cs="Arial"/>
      <w:i/>
      <w:iCs/>
      <w:color w:val="595959" w:themeColor="text1" w:themeTint="A6"/>
    </w:rPr>
  </w:style>
  <w:style w:type="paragraph" w:styleId="Heading7">
    <w:name w:val="heading 7"/>
    <w:basedOn w:val="Normal"/>
    <w:next w:val="Normal"/>
    <w:link w:val="Heading7Char"/>
    <w:uiPriority w:val="9"/>
    <w:unhideWhenUsed/>
    <w:qFormat/>
    <w:pPr>
      <w:keepNext/>
      <w:keepLines/>
      <w:spacing w:before="40"/>
      <w:outlineLvl w:val="6"/>
    </w:pPr>
    <w:rPr>
      <w:rFonts w:ascii="Arial" w:eastAsia="Arial" w:hAnsi="Arial" w:cs="Arial"/>
      <w:color w:val="595959" w:themeColor="text1" w:themeTint="A6"/>
    </w:rPr>
  </w:style>
  <w:style w:type="paragraph" w:styleId="Heading8">
    <w:name w:val="heading 8"/>
    <w:basedOn w:val="Normal"/>
    <w:next w:val="Normal"/>
    <w:link w:val="Heading8Char"/>
    <w:uiPriority w:val="9"/>
    <w:unhideWhenUsed/>
    <w:qFormat/>
    <w:pPr>
      <w:keepNext/>
      <w:keepLines/>
      <w:outlineLvl w:val="7"/>
    </w:pPr>
    <w:rPr>
      <w:rFonts w:ascii="Arial" w:eastAsia="Arial" w:hAnsi="Arial" w:cs="Arial"/>
      <w:i/>
      <w:iCs/>
      <w:color w:val="272727" w:themeColor="text1" w:themeTint="D8"/>
    </w:rPr>
  </w:style>
  <w:style w:type="paragraph" w:styleId="Heading9">
    <w:name w:val="heading 9"/>
    <w:basedOn w:val="Normal"/>
    <w:next w:val="Normal"/>
    <w:link w:val="Heading9Char"/>
    <w:uiPriority w:val="9"/>
    <w:unhideWhenUsed/>
    <w:qFormat/>
    <w:pPr>
      <w:keepNext/>
      <w:keepLines/>
      <w:outlineLvl w:val="8"/>
    </w:pPr>
    <w:rPr>
      <w:rFonts w:ascii="Arial" w:eastAsia="Arial" w:hAnsi="Arial" w:cs="Arial"/>
      <w:i/>
      <w:iCs/>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Light">
    <w:name w:val="Grid Table Light"/>
    <w:basedOn w:val="Table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PlainTable1">
    <w:name w:val="Plain Table 1"/>
    <w:basedOn w:val="Table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PlainTable2">
    <w:name w:val="Plain Table 2"/>
    <w:basedOn w:val="TableNormal"/>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PlainTable3">
    <w:name w:val="Plain Table 3"/>
    <w:basedOn w:val="TableNormal"/>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lainTable4">
    <w:name w:val="Plain Table 4"/>
    <w:basedOn w:val="TableNorma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lainTable5">
    <w:name w:val="Plain Table 5"/>
    <w:basedOn w:val="TableNormal"/>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GridTable1Light">
    <w:name w:val="Grid Table 1 Light"/>
    <w:basedOn w:val="TableNorma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styleId="GridTable1Light-Accent1">
    <w:name w:val="Grid Table 1 Light Accent 1"/>
    <w:basedOn w:val="Table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styleId="GridTable1Light-Accent2">
    <w:name w:val="Grid Table 1 Light Accent 2"/>
    <w:basedOn w:val="Table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styleId="GridTable1Light-Accent3">
    <w:name w:val="Grid Table 1 Light Accent 3"/>
    <w:basedOn w:val="Table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styleId="GridTable1Light-Accent4">
    <w:name w:val="Grid Table 1 Light Accent 4"/>
    <w:basedOn w:val="Table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styleId="GridTable1Light-Accent5">
    <w:name w:val="Grid Table 1 Light Accent 5"/>
    <w:basedOn w:val="Table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styleId="GridTable1Light-Accent6">
    <w:name w:val="Grid Table 1 Light Accent 6"/>
    <w:basedOn w:val="Table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GridTable2">
    <w:name w:val="Grid Table 2"/>
    <w:basedOn w:val="Table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ridTable2-Accent1">
    <w:name w:val="Grid Table 2 Accent 1"/>
    <w:basedOn w:val="Table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styleId="GridTable2-Accent2">
    <w:name w:val="Grid Table 2 Accent 2"/>
    <w:basedOn w:val="Table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styleId="GridTable2-Accent3">
    <w:name w:val="Grid Table 2 Accent 3"/>
    <w:basedOn w:val="Table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styleId="GridTable2-Accent4">
    <w:name w:val="Grid Table 2 Accent 4"/>
    <w:basedOn w:val="Table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styleId="GridTable2-Accent5">
    <w:name w:val="Grid Table 2 Accent 5"/>
    <w:basedOn w:val="Table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styleId="GridTable2-Accent6">
    <w:name w:val="Grid Table 2 Accent 6"/>
    <w:basedOn w:val="Table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GridTable3">
    <w:name w:val="Grid Table 3"/>
    <w:basedOn w:val="Table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ridTable3-Accent1">
    <w:name w:val="Grid Table 3 Accent 1"/>
    <w:basedOn w:val="Table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styleId="GridTable3-Accent2">
    <w:name w:val="Grid Table 3 Accent 2"/>
    <w:basedOn w:val="Table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styleId="GridTable3-Accent3">
    <w:name w:val="Grid Table 3 Accent 3"/>
    <w:basedOn w:val="Table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styleId="GridTable3-Accent4">
    <w:name w:val="Grid Table 3 Accent 4"/>
    <w:basedOn w:val="Table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styleId="GridTable3-Accent5">
    <w:name w:val="Grid Table 3 Accent 5"/>
    <w:basedOn w:val="Table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styleId="GridTable3-Accent6">
    <w:name w:val="Grid Table 3 Accent 6"/>
    <w:basedOn w:val="Table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GridTable4">
    <w:name w:val="Grid Table 4"/>
    <w:basedOn w:val="TableNorma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ridTable4-Accent1">
    <w:name w:val="Grid Table 4 Accent 1"/>
    <w:basedOn w:val="TableNormal"/>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styleId="GridTable4-Accent2">
    <w:name w:val="Grid Table 4 Accent 2"/>
    <w:basedOn w:val="TableNormal"/>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styleId="GridTable4-Accent3">
    <w:name w:val="Grid Table 4 Accent 3"/>
    <w:basedOn w:val="TableNormal"/>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styleId="GridTable4-Accent4">
    <w:name w:val="Grid Table 4 Accent 4"/>
    <w:basedOn w:val="TableNormal"/>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styleId="GridTable4-Accent5">
    <w:name w:val="Grid Table 4 Accent 5"/>
    <w:basedOn w:val="TableNormal"/>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styleId="GridTable4-Accent6">
    <w:name w:val="Grid Table 4 Accent 6"/>
    <w:basedOn w:val="TableNormal"/>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GridTable5Dark">
    <w:name w:val="Grid Table 5 Dark"/>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styleId="GridTable5Dark-Accent2">
    <w:name w:val="Grid Table 5 Dark Accent 2"/>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styleId="GridTable5Dark-Accent3">
    <w:name w:val="Grid Table 5 Dark Accent 3"/>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styleId="GridTable5Dark-Accent5">
    <w:name w:val="Grid Table 5 Dark Accent 5"/>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styleId="GridTable5Dark-Accent6">
    <w:name w:val="Grid Table 5 Dark Accent 6"/>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GridTable6Colorful">
    <w:name w:val="Grid Table 6 Colorful"/>
    <w:basedOn w:val="TableNorma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styleId="GridTable6Colorful-Accent1">
    <w:name w:val="Grid Table 6 Colorful Accent 1"/>
    <w:basedOn w:val="TableNormal"/>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styleId="GridTable6Colorful-Accent2">
    <w:name w:val="Grid Table 6 Colorful Accent 2"/>
    <w:basedOn w:val="Table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styleId="GridTable6Colorful-Accent3">
    <w:name w:val="Grid Table 6 Colorful Accent 3"/>
    <w:basedOn w:val="TableNormal"/>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styleId="GridTable6Colorful-Accent4">
    <w:name w:val="Grid Table 6 Colorful Accent 4"/>
    <w:basedOn w:val="Table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styleId="GridTable6Colorful-Accent5">
    <w:name w:val="Grid Table 6 Colorful Accent 5"/>
    <w:basedOn w:val="TableNormal"/>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styleId="GridTable6Colorful-Accent6">
    <w:name w:val="Grid Table 6 Colorful Accent 6"/>
    <w:basedOn w:val="TableNormal"/>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GridTable7Colorful">
    <w:name w:val="Grid Table 7 Colorful"/>
    <w:basedOn w:val="TableNorma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styleId="GridTable7Colorful-Accent1">
    <w:name w:val="Grid Table 7 Colorful Accent 1"/>
    <w:basedOn w:val="TableNormal"/>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styleId="GridTable7Colorful-Accent2">
    <w:name w:val="Grid Table 7 Colorful Accent 2"/>
    <w:basedOn w:val="TableNormal"/>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styleId="GridTable7Colorful-Accent3">
    <w:name w:val="Grid Table 7 Colorful Accent 3"/>
    <w:basedOn w:val="TableNormal"/>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styleId="GridTable7Colorful-Accent4">
    <w:name w:val="Grid Table 7 Colorful Accent 4"/>
    <w:basedOn w:val="TableNormal"/>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styleId="GridTable7Colorful-Accent5">
    <w:name w:val="Grid Table 7 Colorful Accent 5"/>
    <w:basedOn w:val="TableNormal"/>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styleId="GridTable7Colorful-Accent6">
    <w:name w:val="Grid Table 7 Colorful Accent 6"/>
    <w:basedOn w:val="TableNormal"/>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ListTable1Light">
    <w:name w:val="List Table 1 Light"/>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styleId="ListTable1Light-Accent1">
    <w:name w:val="List Table 1 Light Accent 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styleId="ListTable1Light-Accent2">
    <w:name w:val="List Table 1 Light Accent 2"/>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styleId="ListTable1Light-Accent3">
    <w:name w:val="List Table 1 Light Accent 3"/>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styleId="ListTable1Light-Accent4">
    <w:name w:val="List Table 1 Light Accent 4"/>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styleId="ListTable1Light-Accent5">
    <w:name w:val="List Table 1 Light Accent 5"/>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styleId="ListTable1Light-Accent6">
    <w:name w:val="List Table 1 Light Accent 6"/>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ListTable2">
    <w:name w:val="List Table 2"/>
    <w:basedOn w:val="TableNorma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ListTable2-Accent1">
    <w:name w:val="List Table 2 Accent 1"/>
    <w:basedOn w:val="TableNormal"/>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styleId="ListTable2-Accent2">
    <w:name w:val="List Table 2 Accent 2"/>
    <w:basedOn w:val="TableNormal"/>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styleId="ListTable2-Accent3">
    <w:name w:val="List Table 2 Accent 3"/>
    <w:basedOn w:val="TableNormal"/>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styleId="ListTable2-Accent4">
    <w:name w:val="List Table 2 Accent 4"/>
    <w:basedOn w:val="TableNormal"/>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styleId="ListTable2-Accent5">
    <w:name w:val="List Table 2 Accent 5"/>
    <w:basedOn w:val="TableNormal"/>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styleId="ListTable2-Accent6">
    <w:name w:val="List Table 2 Accent 6"/>
    <w:basedOn w:val="TableNormal"/>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ListTable3">
    <w:name w:val="List Table 3"/>
    <w:basedOn w:val="Table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styleId="ListTable3-Accent1">
    <w:name w:val="List Table 3 Accent 1"/>
    <w:basedOn w:val="TableNormal"/>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styleId="ListTable3-Accent2">
    <w:name w:val="List Table 3 Accent 2"/>
    <w:basedOn w:val="Table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styleId="ListTable3-Accent3">
    <w:name w:val="List Table 3 Accent 3"/>
    <w:basedOn w:val="TableNormal"/>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styleId="ListTable3-Accent4">
    <w:name w:val="List Table 3 Accent 4"/>
    <w:basedOn w:val="Table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styleId="ListTable3-Accent5">
    <w:name w:val="List Table 3 Accent 5"/>
    <w:basedOn w:val="TableNormal"/>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styleId="ListTable3-Accent6">
    <w:name w:val="List Table 3 Accent 6"/>
    <w:basedOn w:val="TableNormal"/>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ListTable4">
    <w:name w:val="List Table 4"/>
    <w:basedOn w:val="Table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ListTable4-Accent1">
    <w:name w:val="List Table 4 Accent 1"/>
    <w:basedOn w:val="TableNormal"/>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styleId="ListTable4-Accent2">
    <w:name w:val="List Table 4 Accent 2"/>
    <w:basedOn w:val="TableNormal"/>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styleId="ListTable4-Accent3">
    <w:name w:val="List Table 4 Accent 3"/>
    <w:basedOn w:val="TableNormal"/>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styleId="ListTable4-Accent4">
    <w:name w:val="List Table 4 Accent 4"/>
    <w:basedOn w:val="TableNormal"/>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styleId="ListTable4-Accent5">
    <w:name w:val="List Table 4 Accent 5"/>
    <w:basedOn w:val="TableNormal"/>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styleId="ListTable4-Accent6">
    <w:name w:val="List Table 4 Accent 6"/>
    <w:basedOn w:val="TableNormal"/>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ListTable5Dark">
    <w:name w:val="List Table 5 Dark"/>
    <w:basedOn w:val="TableNorma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styleId="ListTable5Dark-Accent1">
    <w:name w:val="List Table 5 Dark Accent 1"/>
    <w:basedOn w:val="TableNormal"/>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styleId="ListTable5Dark-Accent2">
    <w:name w:val="List Table 5 Dark Accent 2"/>
    <w:basedOn w:val="TableNormal"/>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styleId="ListTable5Dark-Accent3">
    <w:name w:val="List Table 5 Dark Accent 3"/>
    <w:basedOn w:val="TableNormal"/>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styleId="ListTable5Dark-Accent4">
    <w:name w:val="List Table 5 Dark Accent 4"/>
    <w:basedOn w:val="TableNormal"/>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styleId="ListTable5Dark-Accent5">
    <w:name w:val="List Table 5 Dark Accent 5"/>
    <w:basedOn w:val="TableNormal"/>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styleId="ListTable5Dark-Accent6">
    <w:name w:val="List Table 5 Dark Accent 6"/>
    <w:basedOn w:val="TableNormal"/>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ListTable6Colorful">
    <w:name w:val="List Table 6 Colorful"/>
    <w:basedOn w:val="TableNorma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styleId="ListTable6Colorful-Accent1">
    <w:name w:val="List Table 6 Colorful Accent 1"/>
    <w:basedOn w:val="TableNormal"/>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styleId="ListTable6Colorful-Accent2">
    <w:name w:val="List Table 6 Colorful Accent 2"/>
    <w:basedOn w:val="TableNormal"/>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styleId="ListTable6Colorful-Accent3">
    <w:name w:val="List Table 6 Colorful Accent 3"/>
    <w:basedOn w:val="TableNormal"/>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styleId="ListTable6Colorful-Accent4">
    <w:name w:val="List Table 6 Colorful Accent 4"/>
    <w:basedOn w:val="TableNormal"/>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styleId="ListTable6Colorful-Accent5">
    <w:name w:val="List Table 6 Colorful Accent 5"/>
    <w:basedOn w:val="TableNormal"/>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styleId="ListTable6Colorful-Accent6">
    <w:name w:val="List Table 6 Colorful Accent 6"/>
    <w:basedOn w:val="TableNormal"/>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ListTable7Colorful">
    <w:name w:val="List Table 7 Colorful"/>
    <w:basedOn w:val="TableNormal"/>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styleId="ListTable7Colorful-Accent1">
    <w:name w:val="List Table 7 Colorful Accent 1"/>
    <w:basedOn w:val="TableNormal"/>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styleId="ListTable7Colorful-Accent2">
    <w:name w:val="List Table 7 Colorful Accent 2"/>
    <w:basedOn w:val="TableNormal"/>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styleId="ListTable7Colorful-Accent3">
    <w:name w:val="List Table 7 Colorful Accent 3"/>
    <w:basedOn w:val="TableNormal"/>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styleId="ListTable7Colorful-Accent4">
    <w:name w:val="List Table 7 Colorful Accent 4"/>
    <w:basedOn w:val="TableNormal"/>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styleId="ListTable7Colorful-Accent5">
    <w:name w:val="List Table 7 Colorful Accent 5"/>
    <w:basedOn w:val="TableNormal"/>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styleId="ListTable7Colorful-Accent6">
    <w:name w:val="List Table 7 Colorful Accent 6"/>
    <w:basedOn w:val="TableNormal"/>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TableNormal"/>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eNormal"/>
    <w:uiPriority w:val="99"/>
    <w:rPr>
      <w:color w:val="404040"/>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TableNormal"/>
    <w:uiPriority w:val="99"/>
    <w:rPr>
      <w:color w:val="404040"/>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TableNormal"/>
    <w:uiPriority w:val="99"/>
    <w:rPr>
      <w:color w:val="404040"/>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TableNormal"/>
    <w:uiPriority w:val="99"/>
    <w:rPr>
      <w:color w:val="404040"/>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TableNormal"/>
    <w:uiPriority w:val="99"/>
    <w:rPr>
      <w:color w:val="404040"/>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TableNormal"/>
    <w:uiPriority w:val="99"/>
    <w:rPr>
      <w:color w:val="404040"/>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TableNormal"/>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eNormal"/>
    <w:uiPriority w:val="99"/>
    <w:rPr>
      <w:color w:val="40404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TableNormal"/>
    <w:uiPriority w:val="99"/>
    <w:rPr>
      <w:color w:val="40404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TableNormal"/>
    <w:uiPriority w:val="99"/>
    <w:rPr>
      <w:color w:val="40404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TableNormal"/>
    <w:uiPriority w:val="99"/>
    <w:rPr>
      <w:color w:val="40404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TableNormal"/>
    <w:uiPriority w:val="99"/>
    <w:rPr>
      <w:color w:val="40404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TableNormal"/>
    <w:uiPriority w:val="99"/>
    <w:rPr>
      <w:color w:val="40404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TableNormal"/>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Table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Table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Table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Table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Table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Heading1Char">
    <w:name w:val="Heading 1 Char"/>
    <w:basedOn w:val="DefaultParagraphFont"/>
    <w:link w:val="Heading1"/>
    <w:uiPriority w:val="9"/>
    <w:rPr>
      <w:rFonts w:ascii="Arial" w:eastAsia="Arial" w:hAnsi="Arial" w:cs="Arial"/>
      <w:color w:val="365F91" w:themeColor="accent1" w:themeShade="BF"/>
      <w:sz w:val="40"/>
      <w:szCs w:val="40"/>
    </w:rPr>
  </w:style>
  <w:style w:type="character" w:customStyle="1" w:styleId="Heading2Char">
    <w:name w:val="Heading 2 Char"/>
    <w:basedOn w:val="DefaultParagraphFont"/>
    <w:link w:val="Heading2"/>
    <w:uiPriority w:val="9"/>
    <w:rPr>
      <w:rFonts w:ascii="Arial" w:eastAsia="Arial" w:hAnsi="Arial" w:cs="Arial"/>
      <w:color w:val="365F91" w:themeColor="accent1" w:themeShade="BF"/>
      <w:sz w:val="32"/>
      <w:szCs w:val="32"/>
    </w:rPr>
  </w:style>
  <w:style w:type="character" w:customStyle="1" w:styleId="Heading3Char">
    <w:name w:val="Heading 3 Char"/>
    <w:basedOn w:val="DefaultParagraphFont"/>
    <w:link w:val="Heading3"/>
    <w:uiPriority w:val="9"/>
    <w:rPr>
      <w:rFonts w:ascii="Arial" w:eastAsia="Arial" w:hAnsi="Arial" w:cs="Arial"/>
      <w:color w:val="365F91" w:themeColor="accent1" w:themeShade="BF"/>
      <w:sz w:val="28"/>
      <w:szCs w:val="28"/>
    </w:rPr>
  </w:style>
  <w:style w:type="character" w:customStyle="1" w:styleId="Heading4Char">
    <w:name w:val="Heading 4 Char"/>
    <w:basedOn w:val="DefaultParagraphFont"/>
    <w:link w:val="Heading4"/>
    <w:uiPriority w:val="9"/>
    <w:rPr>
      <w:rFonts w:ascii="Arial" w:eastAsia="Arial" w:hAnsi="Arial" w:cs="Arial"/>
      <w:i/>
      <w:iCs/>
      <w:color w:val="365F91" w:themeColor="accent1" w:themeShade="BF"/>
    </w:rPr>
  </w:style>
  <w:style w:type="character" w:customStyle="1" w:styleId="Heading5Char">
    <w:name w:val="Heading 5 Char"/>
    <w:basedOn w:val="DefaultParagraphFont"/>
    <w:link w:val="Heading5"/>
    <w:uiPriority w:val="9"/>
    <w:rPr>
      <w:rFonts w:ascii="Arial" w:eastAsia="Arial" w:hAnsi="Arial" w:cs="Arial"/>
      <w:color w:val="365F91" w:themeColor="accent1" w:themeShade="BF"/>
    </w:rPr>
  </w:style>
  <w:style w:type="character" w:customStyle="1" w:styleId="Heading6Char">
    <w:name w:val="Heading 6 Char"/>
    <w:basedOn w:val="DefaultParagraphFont"/>
    <w:link w:val="Heading6"/>
    <w:uiPriority w:val="9"/>
    <w:rPr>
      <w:rFonts w:ascii="Arial" w:eastAsia="Arial" w:hAnsi="Arial" w:cs="Arial"/>
      <w:i/>
      <w:iCs/>
      <w:color w:val="595959" w:themeColor="text1" w:themeTint="A6"/>
    </w:rPr>
  </w:style>
  <w:style w:type="character" w:customStyle="1" w:styleId="Heading7Char">
    <w:name w:val="Heading 7 Char"/>
    <w:basedOn w:val="DefaultParagraphFont"/>
    <w:link w:val="Heading7"/>
    <w:uiPriority w:val="9"/>
    <w:rPr>
      <w:rFonts w:ascii="Arial" w:eastAsia="Arial" w:hAnsi="Arial" w:cs="Arial"/>
      <w:color w:val="595959" w:themeColor="text1" w:themeTint="A6"/>
    </w:rPr>
  </w:style>
  <w:style w:type="character" w:customStyle="1" w:styleId="Heading8Char">
    <w:name w:val="Heading 8 Char"/>
    <w:basedOn w:val="DefaultParagraphFont"/>
    <w:link w:val="Heading8"/>
    <w:uiPriority w:val="9"/>
    <w:rPr>
      <w:rFonts w:ascii="Arial" w:eastAsia="Arial" w:hAnsi="Arial" w:cs="Arial"/>
      <w:i/>
      <w:iCs/>
      <w:color w:val="272727" w:themeColor="text1" w:themeTint="D8"/>
    </w:rPr>
  </w:style>
  <w:style w:type="character" w:customStyle="1" w:styleId="Heading9Char">
    <w:name w:val="Heading 9 Char"/>
    <w:basedOn w:val="DefaultParagraphFont"/>
    <w:link w:val="Heading9"/>
    <w:uiPriority w:val="9"/>
    <w:rPr>
      <w:rFonts w:ascii="Arial" w:eastAsia="Arial" w:hAnsi="Arial" w:cs="Arial"/>
      <w:i/>
      <w:iCs/>
      <w:color w:val="272727" w:themeColor="text1" w:themeTint="D8"/>
    </w:rPr>
  </w:style>
  <w:style w:type="paragraph" w:styleId="Title">
    <w:name w:val="Title"/>
    <w:basedOn w:val="Normal"/>
    <w:next w:val="Normal"/>
    <w:link w:val="TitleChar"/>
    <w:uiPriority w:val="10"/>
    <w:qFormat/>
    <w:pPr>
      <w:spacing w:after="80"/>
      <w:contextualSpacing/>
    </w:pPr>
    <w:rPr>
      <w:rFonts w:ascii="Arial" w:eastAsia="Arial" w:hAnsi="Arial" w:cs="Arial"/>
      <w:spacing w:val="-10"/>
      <w:sz w:val="56"/>
      <w:szCs w:val="56"/>
    </w:rPr>
  </w:style>
  <w:style w:type="character" w:customStyle="1" w:styleId="TitleChar">
    <w:name w:val="Title Char"/>
    <w:basedOn w:val="DefaultParagraphFont"/>
    <w:link w:val="Title"/>
    <w:uiPriority w:val="10"/>
    <w:rPr>
      <w:rFonts w:ascii="Arial" w:eastAsia="Arial" w:hAnsi="Arial" w:cs="Arial"/>
      <w:spacing w:val="-10"/>
      <w:sz w:val="56"/>
      <w:szCs w:val="56"/>
    </w:rPr>
  </w:style>
  <w:style w:type="paragraph" w:styleId="Subtitle">
    <w:name w:val="Subtitle"/>
    <w:basedOn w:val="Normal"/>
    <w:next w:val="Normal"/>
    <w:link w:val="SubtitleChar"/>
    <w:uiPriority w:val="11"/>
    <w:qFormat/>
    <w:pPr>
      <w:numPr>
        <w:ilvl w:val="1"/>
      </w:numPr>
    </w:pPr>
    <w:rPr>
      <w:color w:val="595959" w:themeColor="text1" w:themeTint="A6"/>
      <w:spacing w:val="15"/>
      <w:sz w:val="28"/>
      <w:szCs w:val="28"/>
    </w:rPr>
  </w:style>
  <w:style w:type="character" w:customStyle="1" w:styleId="SubtitleChar">
    <w:name w:val="Subtitle Char"/>
    <w:basedOn w:val="DefaultParagraphFont"/>
    <w:link w:val="Subtitle"/>
    <w:uiPriority w:val="11"/>
    <w:rPr>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character" w:styleId="IntenseEmphasis">
    <w:name w:val="Intense Emphasis"/>
    <w:basedOn w:val="DefaultParagraphFont"/>
    <w:uiPriority w:val="21"/>
    <w:qFormat/>
    <w:rPr>
      <w:i/>
      <w:iCs/>
      <w:color w:val="365F91" w:themeColor="accent1" w:themeShade="BF"/>
    </w:rPr>
  </w:style>
  <w:style w:type="paragraph" w:styleId="IntenseQuote">
    <w:name w:val="Intense Quote"/>
    <w:basedOn w:val="Normal"/>
    <w:next w:val="Normal"/>
    <w:link w:val="IntenseQuoteChar"/>
    <w:uiPriority w:val="30"/>
    <w:qFormat/>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Pr>
      <w:i/>
      <w:iCs/>
      <w:color w:val="365F91" w:themeColor="accent1" w:themeShade="BF"/>
    </w:rPr>
  </w:style>
  <w:style w:type="character" w:styleId="IntenseReference">
    <w:name w:val="Intense Reference"/>
    <w:basedOn w:val="DefaultParagraphFont"/>
    <w:uiPriority w:val="32"/>
    <w:qFormat/>
    <w:rPr>
      <w:b/>
      <w:bCs/>
      <w:smallCaps/>
      <w:color w:val="365F91" w:themeColor="accent1" w:themeShade="BF"/>
      <w:spacing w:val="5"/>
    </w:rPr>
  </w:style>
  <w:style w:type="paragraph" w:styleId="NoSpacing">
    <w:name w:val="No Spacing"/>
    <w:basedOn w:val="Normal"/>
    <w:uiPriority w:val="1"/>
    <w:qFormat/>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SubtleReference">
    <w:name w:val="Subtle Reference"/>
    <w:basedOn w:val="DefaultParagraphFont"/>
    <w:uiPriority w:val="31"/>
    <w:qFormat/>
    <w:rPr>
      <w:smallCaps/>
      <w:color w:val="5A5A5A" w:themeColor="text1" w:themeTint="A5"/>
    </w:rPr>
  </w:style>
  <w:style w:type="character" w:styleId="BookTitle">
    <w:name w:val="Book Title"/>
    <w:basedOn w:val="DefaultParagraphFont"/>
    <w:uiPriority w:val="33"/>
    <w:qFormat/>
    <w:rPr>
      <w:b/>
      <w:bCs/>
      <w:i/>
      <w:iCs/>
      <w:spacing w:val="5"/>
    </w:rPr>
  </w:style>
  <w:style w:type="paragraph" w:styleId="EndnoteText">
    <w:name w:val="endnote text"/>
    <w:basedOn w:val="Normal"/>
    <w:link w:val="EndnoteTextChar"/>
    <w:uiPriority w:val="99"/>
    <w:semiHidden/>
    <w:unhideWhenUsed/>
    <w:rPr>
      <w:sz w:val="20"/>
      <w:szCs w:val="20"/>
    </w:rPr>
  </w:style>
  <w:style w:type="character" w:customStyle="1" w:styleId="EndnoteTextChar">
    <w:name w:val="Endnote Text Char"/>
    <w:basedOn w:val="DefaultParagraphFont"/>
    <w:link w:val="EndnoteText"/>
    <w:uiPriority w:val="99"/>
    <w:semiHidden/>
    <w:rPr>
      <w:sz w:val="20"/>
      <w:szCs w:val="20"/>
    </w:rPr>
  </w:style>
  <w:style w:type="character" w:styleId="EndnoteReference">
    <w:name w:val="endnote reference"/>
    <w:basedOn w:val="DefaultParagraphFont"/>
    <w:uiPriority w:val="99"/>
    <w:semiHidden/>
    <w:unhideWhenUsed/>
    <w:rPr>
      <w:vertAlign w:val="superscript"/>
    </w:rPr>
  </w:style>
  <w:style w:type="paragraph" w:styleId="TOC1">
    <w:name w:val="toc 1"/>
    <w:basedOn w:val="Normal"/>
    <w:next w:val="Normal"/>
    <w:uiPriority w:val="39"/>
    <w:unhideWhenUsed/>
    <w:pPr>
      <w:spacing w:after="100"/>
    </w:pPr>
  </w:style>
  <w:style w:type="paragraph" w:styleId="TOC2">
    <w:name w:val="toc 2"/>
    <w:basedOn w:val="Normal"/>
    <w:next w:val="Normal"/>
    <w:uiPriority w:val="39"/>
    <w:unhideWhenUsed/>
    <w:pPr>
      <w:spacing w:after="100"/>
      <w:ind w:left="220"/>
    </w:pPr>
  </w:style>
  <w:style w:type="paragraph" w:styleId="TOC3">
    <w:name w:val="toc 3"/>
    <w:basedOn w:val="Normal"/>
    <w:next w:val="Normal"/>
    <w:uiPriority w:val="39"/>
    <w:unhideWhenUsed/>
    <w:pPr>
      <w:spacing w:after="100"/>
      <w:ind w:left="440"/>
    </w:pPr>
  </w:style>
  <w:style w:type="paragraph" w:styleId="TOC4">
    <w:name w:val="toc 4"/>
    <w:basedOn w:val="Normal"/>
    <w:next w:val="Normal"/>
    <w:uiPriority w:val="39"/>
    <w:unhideWhenUsed/>
    <w:pPr>
      <w:spacing w:after="100"/>
      <w:ind w:left="660"/>
    </w:pPr>
  </w:style>
  <w:style w:type="paragraph" w:styleId="TOC5">
    <w:name w:val="toc 5"/>
    <w:basedOn w:val="Normal"/>
    <w:next w:val="Normal"/>
    <w:uiPriority w:val="39"/>
    <w:unhideWhenUsed/>
    <w:pPr>
      <w:spacing w:after="100"/>
      <w:ind w:left="880"/>
    </w:pPr>
  </w:style>
  <w:style w:type="paragraph" w:styleId="TOC6">
    <w:name w:val="toc 6"/>
    <w:basedOn w:val="Normal"/>
    <w:next w:val="Normal"/>
    <w:uiPriority w:val="39"/>
    <w:unhideWhenUsed/>
    <w:pPr>
      <w:spacing w:after="100"/>
      <w:ind w:left="1100"/>
    </w:pPr>
  </w:style>
  <w:style w:type="paragraph" w:styleId="TOC7">
    <w:name w:val="toc 7"/>
    <w:basedOn w:val="Normal"/>
    <w:next w:val="Normal"/>
    <w:uiPriority w:val="39"/>
    <w:unhideWhenUsed/>
    <w:pPr>
      <w:spacing w:after="100"/>
      <w:ind w:left="1320"/>
    </w:pPr>
  </w:style>
  <w:style w:type="paragraph" w:styleId="TOC8">
    <w:name w:val="toc 8"/>
    <w:basedOn w:val="Normal"/>
    <w:next w:val="Normal"/>
    <w:uiPriority w:val="39"/>
    <w:unhideWhenUsed/>
    <w:pPr>
      <w:spacing w:after="100"/>
      <w:ind w:left="1540"/>
    </w:pPr>
  </w:style>
  <w:style w:type="paragraph" w:styleId="TOC9">
    <w:name w:val="toc 9"/>
    <w:basedOn w:val="Normal"/>
    <w:next w:val="Normal"/>
    <w:uiPriority w:val="39"/>
    <w:unhideWhenUsed/>
    <w:pPr>
      <w:spacing w:after="100"/>
      <w:ind w:left="1760"/>
    </w:pPr>
  </w:style>
  <w:style w:type="paragraph" w:styleId="TOCHeading">
    <w:name w:val="TOC Heading"/>
    <w:uiPriority w:val="39"/>
    <w:unhideWhenUsed/>
  </w:style>
  <w:style w:type="paragraph" w:styleId="TableofFigures">
    <w:name w:val="table of figures"/>
    <w:basedOn w:val="Normal"/>
    <w:next w:val="Normal"/>
    <w:uiPriority w:val="99"/>
    <w:unhideWhenUsed/>
  </w:style>
  <w:style w:type="paragraph" w:styleId="BodyText2">
    <w:name w:val="Body Text 2"/>
    <w:basedOn w:val="Normal"/>
    <w:pPr>
      <w:ind w:firstLine="720"/>
      <w:jc w:val="both"/>
    </w:pPr>
    <w:rPr>
      <w:rFonts w:ascii=".VnTime" w:hAnsi=".VnTime" w:cs=".VnTime"/>
      <w:sz w:val="28"/>
      <w:szCs w:val="28"/>
    </w:rPr>
  </w:style>
  <w:style w:type="paragraph" w:customStyle="1" w:styleId="Char">
    <w:name w:val="Char"/>
    <w:basedOn w:val="Normal"/>
    <w:pPr>
      <w:widowControl/>
      <w:spacing w:after="160" w:line="240" w:lineRule="exact"/>
    </w:pPr>
    <w:rPr>
      <w:rFonts w:ascii="Verdana" w:hAnsi="Verdana" w:cs="Verdana"/>
      <w:sz w:val="20"/>
      <w:szCs w:val="20"/>
    </w:rPr>
  </w:style>
  <w:style w:type="table" w:styleId="TableGrid">
    <w:name w:val="Table Grid"/>
    <w:basedOn w:val="TableNormal"/>
    <w:pPr>
      <w:widowControl w:val="0"/>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Indent3">
    <w:name w:val="Body Text Indent 3"/>
    <w:basedOn w:val="Normal"/>
    <w:pPr>
      <w:spacing w:after="120"/>
      <w:ind w:left="360"/>
    </w:pPr>
    <w:rPr>
      <w:sz w:val="16"/>
      <w:szCs w:val="16"/>
    </w:rPr>
  </w:style>
  <w:style w:type="paragraph" w:customStyle="1" w:styleId="Char1">
    <w:name w:val="Char1"/>
    <w:basedOn w:val="Normal"/>
    <w:pPr>
      <w:widowControl/>
      <w:spacing w:after="160" w:line="240" w:lineRule="exact"/>
    </w:pPr>
    <w:rPr>
      <w:rFonts w:ascii="Verdana" w:hAnsi="Verdana"/>
      <w:sz w:val="20"/>
      <w:szCs w:val="20"/>
    </w:rPr>
  </w:style>
  <w:style w:type="paragraph" w:styleId="Header">
    <w:name w:val="header"/>
    <w:basedOn w:val="Normal"/>
    <w:link w:val="HeaderChar"/>
    <w:uiPriority w:val="99"/>
    <w:pPr>
      <w:tabs>
        <w:tab w:val="center" w:pos="4320"/>
        <w:tab w:val="right" w:pos="8640"/>
      </w:tabs>
    </w:pPr>
  </w:style>
  <w:style w:type="paragraph" w:customStyle="1" w:styleId="Char2">
    <w:name w:val="Char2"/>
    <w:next w:val="Normal"/>
    <w:pPr>
      <w:spacing w:after="160" w:line="240" w:lineRule="exact"/>
      <w:jc w:val="both"/>
    </w:pPr>
    <w:rPr>
      <w:rFonts w:ascii=".VnTime" w:eastAsia=".VnTime" w:hAnsi=".VnTime"/>
      <w:sz w:val="28"/>
      <w:szCs w:val="28"/>
    </w:rPr>
  </w:style>
  <w:style w:type="paragraph" w:styleId="BodyTextIndent">
    <w:name w:val="Body Text Indent"/>
    <w:basedOn w:val="Normal"/>
    <w:pPr>
      <w:spacing w:after="120"/>
      <w:ind w:left="360"/>
    </w:pPr>
  </w:style>
  <w:style w:type="character" w:styleId="Strong">
    <w:name w:val="Strong"/>
    <w:basedOn w:val="DefaultParagraphFont"/>
    <w:qFormat/>
    <w:rPr>
      <w:b/>
      <w:bCs/>
    </w:rPr>
  </w:style>
  <w:style w:type="paragraph" w:styleId="BodyText3">
    <w:name w:val="Body Text 3"/>
    <w:basedOn w:val="Normal"/>
    <w:pPr>
      <w:spacing w:after="120"/>
    </w:pPr>
    <w:rPr>
      <w:sz w:val="16"/>
      <w:szCs w:val="16"/>
    </w:rPr>
  </w:style>
  <w:style w:type="character" w:styleId="FollowedHyperlink">
    <w:name w:val="FollowedHyperlink"/>
    <w:basedOn w:val="DefaultParagraphFont"/>
    <w:rPr>
      <w:color w:val="800080"/>
      <w:u w:val="single"/>
    </w:rPr>
  </w:style>
  <w:style w:type="paragraph" w:styleId="Caption">
    <w:name w:val="caption"/>
    <w:basedOn w:val="Normal"/>
    <w:next w:val="Normal"/>
    <w:qFormat/>
    <w:pPr>
      <w:widowControl/>
      <w:jc w:val="center"/>
    </w:pPr>
    <w:rPr>
      <w:rFonts w:ascii=".VnTime" w:eastAsia=".VnTime" w:hAnsi=".VnTime" w:cs=".VnTime"/>
      <w:sz w:val="26"/>
      <w:szCs w:val="26"/>
    </w:rPr>
  </w:style>
  <w:style w:type="paragraph" w:styleId="BodyText">
    <w:name w:val="Body Text"/>
    <w:basedOn w:val="Normal"/>
    <w:link w:val="BodyTextChar"/>
    <w:pPr>
      <w:widowControl/>
      <w:spacing w:after="120"/>
    </w:pPr>
    <w:rPr>
      <w:rFonts w:ascii=".VnTime" w:eastAsia=".VnTime" w:hAnsi=".VnTime" w:cs=".VnTime"/>
      <w:sz w:val="28"/>
      <w:szCs w:val="28"/>
    </w:rPr>
  </w:style>
  <w:style w:type="paragraph" w:styleId="BodyTextIndent2">
    <w:name w:val="Body Text Indent 2"/>
    <w:basedOn w:val="Normal"/>
    <w:pPr>
      <w:widowControl/>
      <w:spacing w:after="120" w:line="480" w:lineRule="auto"/>
      <w:ind w:left="360"/>
    </w:pPr>
    <w:rPr>
      <w:rFonts w:ascii=".VnTime" w:eastAsia=".VnTime" w:hAnsi=".VnTime" w:cs=".VnTime"/>
      <w:sz w:val="28"/>
      <w:szCs w:val="28"/>
    </w:rPr>
  </w:style>
  <w:style w:type="paragraph" w:customStyle="1" w:styleId="xl79">
    <w:name w:val="xl79"/>
    <w:basedOn w:val="Normal"/>
    <w:pPr>
      <w:widowControl/>
      <w:pBdr>
        <w:left w:val="single" w:sz="4" w:space="0" w:color="000000"/>
        <w:bottom w:val="single" w:sz="4" w:space="0" w:color="000000"/>
        <w:right w:val="single" w:sz="4" w:space="0" w:color="000000"/>
      </w:pBdr>
      <w:spacing w:before="100" w:beforeAutospacing="1" w:after="100" w:afterAutospacing="1"/>
    </w:pPr>
    <w:rPr>
      <w:rFonts w:ascii=".VnArial" w:eastAsia=".VnTime" w:hAnsi=".VnArial" w:cs=".VnArial"/>
    </w:rPr>
  </w:style>
  <w:style w:type="paragraph" w:styleId="BalloonText">
    <w:name w:val="Balloon Text"/>
    <w:basedOn w:val="Normal"/>
    <w:link w:val="BalloonTextChar"/>
    <w:uiPriority w:val="99"/>
    <w:rPr>
      <w:rFonts w:ascii="Tahoma" w:hAnsi="Tahoma" w:cs="Tahoma"/>
      <w:sz w:val="16"/>
      <w:szCs w:val="16"/>
    </w:rPr>
  </w:style>
  <w:style w:type="character" w:customStyle="1" w:styleId="BalloonTextChar">
    <w:name w:val="Balloon Text Char"/>
    <w:basedOn w:val="DefaultParagraphFont"/>
    <w:link w:val="BalloonText"/>
    <w:uiPriority w:val="99"/>
    <w:rPr>
      <w:rFonts w:ascii="Tahoma" w:hAnsi="Tahoma" w:cs="Tahoma"/>
      <w:sz w:val="16"/>
      <w:szCs w:val="16"/>
    </w:rPr>
  </w:style>
  <w:style w:type="character" w:customStyle="1" w:styleId="FooterChar">
    <w:name w:val="Footer Char"/>
    <w:basedOn w:val="DefaultParagraphFont"/>
    <w:link w:val="Footer"/>
    <w:uiPriority w:val="99"/>
    <w:rPr>
      <w:sz w:val="24"/>
      <w:szCs w:val="24"/>
    </w:rPr>
  </w:style>
  <w:style w:type="character" w:styleId="PlaceholderText">
    <w:name w:val="Placeholder Text"/>
    <w:basedOn w:val="DefaultParagraphFont"/>
    <w:uiPriority w:val="99"/>
    <w:semiHidden/>
    <w:rPr>
      <w:color w:val="808080"/>
    </w:rPr>
  </w:style>
  <w:style w:type="character" w:styleId="CommentReference">
    <w:name w:val="annotation reference"/>
    <w:uiPriority w:val="99"/>
    <w:semiHidden/>
    <w:rPr>
      <w:sz w:val="16"/>
      <w:szCs w:val="16"/>
    </w:rPr>
  </w:style>
  <w:style w:type="paragraph" w:styleId="CommentText">
    <w:name w:val="annotation text"/>
    <w:basedOn w:val="Normal"/>
    <w:link w:val="CommentTextChar"/>
    <w:uiPriority w:val="99"/>
    <w:pPr>
      <w:widowControl/>
    </w:pPr>
    <w:rPr>
      <w:rFonts w:eastAsia="MS Mincho"/>
      <w:sz w:val="20"/>
      <w:szCs w:val="20"/>
    </w:rPr>
  </w:style>
  <w:style w:type="character" w:customStyle="1" w:styleId="CommentTextChar">
    <w:name w:val="Comment Text Char"/>
    <w:basedOn w:val="DefaultParagraphFont"/>
    <w:link w:val="CommentText"/>
    <w:uiPriority w:val="99"/>
    <w:rPr>
      <w:rFonts w:eastAsia="MS Mincho"/>
    </w:rPr>
  </w:style>
  <w:style w:type="paragraph" w:styleId="FootnoteText">
    <w:name w:val="footnote text"/>
    <w:basedOn w:val="Normal"/>
    <w:link w:val="FootnoteTextChar"/>
    <w:uiPriority w:val="99"/>
    <w:semiHidden/>
    <w:unhideWhenUsed/>
    <w:pPr>
      <w:widowControl/>
    </w:pPr>
    <w:rPr>
      <w:rFonts w:eastAsia="MS Mincho"/>
      <w:sz w:val="20"/>
      <w:szCs w:val="20"/>
    </w:rPr>
  </w:style>
  <w:style w:type="character" w:customStyle="1" w:styleId="FootnoteTextChar">
    <w:name w:val="Footnote Text Char"/>
    <w:basedOn w:val="DefaultParagraphFont"/>
    <w:link w:val="FootnoteText"/>
    <w:uiPriority w:val="99"/>
    <w:semiHidden/>
    <w:rPr>
      <w:rFonts w:eastAsia="MS Mincho"/>
    </w:rPr>
  </w:style>
  <w:style w:type="character" w:styleId="FootnoteReference">
    <w:name w:val="footnote reference"/>
    <w:uiPriority w:val="99"/>
    <w:semiHidden/>
    <w:unhideWhenUsed/>
    <w:rPr>
      <w:vertAlign w:val="superscript"/>
    </w:rPr>
  </w:style>
  <w:style w:type="character" w:customStyle="1" w:styleId="HeaderChar">
    <w:name w:val="Header Char"/>
    <w:basedOn w:val="DefaultParagraphFont"/>
    <w:link w:val="Header"/>
    <w:uiPriority w:val="99"/>
    <w:rPr>
      <w:sz w:val="24"/>
      <w:szCs w:val="24"/>
    </w:rPr>
  </w:style>
  <w:style w:type="paragraph" w:styleId="CommentSubject">
    <w:name w:val="annotation subject"/>
    <w:basedOn w:val="CommentText"/>
    <w:next w:val="CommentText"/>
    <w:link w:val="CommentSubjectChar"/>
    <w:semiHidden/>
    <w:unhideWhenUsed/>
    <w:pPr>
      <w:widowControl w:val="0"/>
    </w:pPr>
    <w:rPr>
      <w:rFonts w:eastAsia="Times New Roman"/>
      <w:b/>
      <w:bCs/>
    </w:rPr>
  </w:style>
  <w:style w:type="character" w:customStyle="1" w:styleId="CommentSubjectChar">
    <w:name w:val="Comment Subject Char"/>
    <w:basedOn w:val="CommentTextChar"/>
    <w:link w:val="CommentSubject"/>
    <w:semiHidden/>
    <w:rPr>
      <w:rFonts w:eastAsia="MS Mincho"/>
      <w:b/>
      <w:bCs/>
    </w:rPr>
  </w:style>
  <w:style w:type="paragraph" w:styleId="Revision">
    <w:name w:val="Revision"/>
    <w:hidden/>
    <w:uiPriority w:val="99"/>
    <w:semiHidden/>
    <w:rPr>
      <w:sz w:val="24"/>
      <w:szCs w:val="24"/>
    </w:rPr>
  </w:style>
  <w:style w:type="character" w:customStyle="1" w:styleId="BodyTextChar">
    <w:name w:val="Body Text Char"/>
    <w:basedOn w:val="DefaultParagraphFont"/>
    <w:link w:val="BodyText"/>
    <w:rPr>
      <w:rFonts w:ascii=".VnTime" w:eastAsia=".VnTime" w:hAnsi=".VnTime" w:cs=".VnTime"/>
      <w:sz w:val="28"/>
      <w:szCs w:val="28"/>
    </w:rPr>
  </w:style>
  <w:style w:type="paragraph" w:styleId="ListParagraph">
    <w:name w:val="List Paragraph"/>
    <w:basedOn w:val="Normal"/>
    <w:uiPriority w:val="34"/>
    <w:qFormat/>
    <w:pPr>
      <w:ind w:left="720"/>
      <w:contextualSpacing/>
    </w:pPr>
  </w:style>
  <w:style w:type="paragraph" w:customStyle="1" w:styleId="Default">
    <w:name w:val="Default"/>
    <w:rPr>
      <w:color w:val="000000"/>
      <w:sz w:val="24"/>
      <w:szCs w:val="24"/>
    </w:rPr>
  </w:style>
  <w:style w:type="paragraph" w:styleId="NormalWeb">
    <w:name w:val="Normal (Web)"/>
    <w:basedOn w:val="Normal"/>
    <w:uiPriority w:val="99"/>
    <w:unhideWhenUsed/>
    <w:pPr>
      <w:widowControl/>
      <w:spacing w:before="100" w:beforeAutospacing="1" w:after="100" w:afterAutospacing="1"/>
    </w:pPr>
    <w:rPr>
      <w14:ligatures w14:val="standardContextual"/>
    </w:rPr>
  </w:style>
  <w:style w:type="paragraph" w:customStyle="1" w:styleId="TableParagraph">
    <w:name w:val="Table Paragraph"/>
    <w:basedOn w:val="Normal"/>
    <w:uiPriority w:val="1"/>
    <w:qFormat/>
    <w:pPr>
      <w:ind w:left="176"/>
    </w:pPr>
    <w:rPr>
      <w:sz w:val="22"/>
      <w:szCs w:val="22"/>
      <w:lang w:val="vi"/>
    </w:rPr>
  </w:style>
  <w:style w:type="character" w:styleId="Hyperlink">
    <w:name w:val="Hyperlink"/>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7" Type="http://schemas.openxmlformats.org/officeDocument/2006/relationships/image" Target="media/image10.png"/><Relationship Id="rId50" Type="http://schemas.openxmlformats.org/officeDocument/2006/relationships/header" Target="header3.xml"/><Relationship Id="rId55" Type="http://schemas.openxmlformats.org/officeDocument/2006/relationships/header" Target="header8.xml"/><Relationship Id="rId63" Type="http://schemas.openxmlformats.org/officeDocument/2006/relationships/header" Target="header15.xml"/><Relationship Id="rId68" Type="http://schemas.openxmlformats.org/officeDocument/2006/relationships/hyperlink" Target="mailto:congbao@hanoi.gov.vn" TargetMode="External"/><Relationship Id="rId7" Type="http://schemas.openxmlformats.org/officeDocument/2006/relationships/endnotes" Target="endnotes.xml"/><Relationship Id="rId59" Type="http://schemas.openxmlformats.org/officeDocument/2006/relationships/header" Target="header12.xml"/><Relationship Id="rId67" Type="http://schemas.openxmlformats.org/officeDocument/2006/relationships/header" Target="header19.xml"/><Relationship Id="rId71" Type="http://schemas.openxmlformats.org/officeDocument/2006/relationships/fontTable" Target="fontTable.xml"/><Relationship Id="rId2" Type="http://schemas.openxmlformats.org/officeDocument/2006/relationships/numbering" Target="numbering.xml"/><Relationship Id="rId54" Type="http://schemas.openxmlformats.org/officeDocument/2006/relationships/header" Target="header7.xml"/><Relationship Id="rId62" Type="http://schemas.openxmlformats.org/officeDocument/2006/relationships/hyperlink" Target="https://www.google.com/search?q=Ngh%E1%BB%8B+%C4%91%E1%BB%8Bnh+100%2F2024%2FN%C4%90-CP&amp;sca_esv=3a13fb846d550d34&amp;sxsrf=AE3TifOcp-ZfDK0k1hnvCld6XAmb4kBYDw%3A1766134636822&amp;ei=bBNFaZv1MaDk2roPqJ3TkQI&amp;oq=c%C3%A1c+ngh%E1%BB%8B+%C4%91%E1%BB%8Bnh+v%E1%BB%81&amp;gs_lp=Egxnd3Mtd2l6LXNlcnAiGGPDoWMgbmdo4buLIMSR4buLbmggduG7gSoCCAAyBRAAGIAEMgUQABiABDIFEAAYgAQyBRAAGIAEMgUQABiABDIFEAAYgAQyBRAAGIAEMgUQABiABDIFEAAYgAQyBRAAGIAESIEnUABY-htwCXgBkAEDmAGtAqABmxaqAQkxMi4xMi4wLjG4AQPIAQD4AQGYAh-gAqoSwgIKECMYgAQYJxiKBcICBBAjGCfCAg0QABiABBixAxhDGIoFwgILEAAYgAQYsQMYgwHCAggQABiABBixA8ICEBAAGIAEGLEDGEMYgwEYigXCAgoQABiABBhDGIoFwgIIEC4YgAQYsQPCAgQQABgDwgIOEAAYgAQYsQMYgwEYigXCAgYQABgWGB7CAggQABiABBiiBMICBRAAGO8FmAMAkgcFMTYuMTWgB__BAbIHBDcuMTW4B4sSwgcGMC4yNy40yAdJgAgA&amp;sclient=gws-wiz-serp&amp;mstk=AUtExfCI4QyvFteQW18W92BaZrDGHgdQZg8ObGWxsTJY-_He9qupbr3BlKx-Gd8smvW4AYqhRnz0RFZVZl_TJ0AI-DE_6-ucl-moTx5nI0mfGLszQIPoBLBQzjh0IdqT0vXxA8pXO1X12omNZey08nQ7dVqhqSFvhwQQgoTiXeoiTMakHfytWKSrTZpfiX9Fyq84yi08C2FCnCqfcPKIQdsY0Ee7geaJdatulWYAtKEkYdne_dSyskrBM3Eq6Lrv8mHb2C2K10tWz-tS3rEal5_4Hwba&amp;csui=3&amp;ved=2ahUKEwjeidqrpMmRAxU9h1YBHWnMFd0QgK4QegQIARAC" TargetMode="External"/><Relationship Id="rId70" Type="http://schemas.openxmlformats.org/officeDocument/2006/relationships/header" Target="header20.xml"/><Relationship Id="rId1" Type="http://schemas.openxmlformats.org/officeDocument/2006/relationships/customXml" Target="../customXml/item1.xml"/><Relationship Id="rId6" Type="http://schemas.openxmlformats.org/officeDocument/2006/relationships/footnotes" Target="footnotes.xml"/><Relationship Id="rId53" Type="http://schemas.openxmlformats.org/officeDocument/2006/relationships/header" Target="header6.xml"/><Relationship Id="rId58" Type="http://schemas.openxmlformats.org/officeDocument/2006/relationships/header" Target="header11.xml"/><Relationship Id="rId66" Type="http://schemas.openxmlformats.org/officeDocument/2006/relationships/header" Target="header18.xml"/><Relationship Id="rId5" Type="http://schemas.openxmlformats.org/officeDocument/2006/relationships/webSettings" Target="webSettings.xml"/><Relationship Id="rId49" Type="http://schemas.openxmlformats.org/officeDocument/2006/relationships/header" Target="header2.xml"/><Relationship Id="rId57" Type="http://schemas.openxmlformats.org/officeDocument/2006/relationships/header" Target="header10.xml"/><Relationship Id="rId61" Type="http://schemas.openxmlformats.org/officeDocument/2006/relationships/header" Target="header14.xml"/><Relationship Id="rId52" Type="http://schemas.openxmlformats.org/officeDocument/2006/relationships/header" Target="header5.xml"/><Relationship Id="rId60" Type="http://schemas.openxmlformats.org/officeDocument/2006/relationships/header" Target="header13.xml"/><Relationship Id="rId65" Type="http://schemas.openxmlformats.org/officeDocument/2006/relationships/header" Target="header17.xml"/><Relationship Id="rId4" Type="http://schemas.openxmlformats.org/officeDocument/2006/relationships/settings" Target="settings.xml"/><Relationship Id="rId48" Type="http://schemas.openxmlformats.org/officeDocument/2006/relationships/header" Target="header1.xml"/><Relationship Id="rId56" Type="http://schemas.openxmlformats.org/officeDocument/2006/relationships/header" Target="header9.xml"/><Relationship Id="rId64" Type="http://schemas.openxmlformats.org/officeDocument/2006/relationships/header" Target="header16.xml"/><Relationship Id="rId69" Type="http://schemas.openxmlformats.org/officeDocument/2006/relationships/hyperlink" Target="http://www.hanoi.gov.vn" TargetMode="External"/><Relationship Id="rId8" Type="http://schemas.openxmlformats.org/officeDocument/2006/relationships/image" Target="media/image1.png"/><Relationship Id="rId51" Type="http://schemas.openxmlformats.org/officeDocument/2006/relationships/header" Target="header4.xml"/><Relationship Id="rId7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E3F590-A9D5-4E90-A2D9-5AF9B4803F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1063</TotalTime>
  <Pages>58</Pages>
  <Words>18683</Words>
  <Characters>106495</Characters>
  <Application>Microsoft Office Word</Application>
  <DocSecurity>0</DocSecurity>
  <Lines>887</Lines>
  <Paragraphs>249</Paragraphs>
  <ScaleCrop>false</ScaleCrop>
  <HeadingPairs>
    <vt:vector size="2" baseType="variant">
      <vt:variant>
        <vt:lpstr>Title</vt:lpstr>
      </vt:variant>
      <vt:variant>
        <vt:i4>1</vt:i4>
      </vt:variant>
    </vt:vector>
  </HeadingPairs>
  <TitlesOfParts>
    <vt:vector size="1" baseType="lpstr">
      <vt:lpstr>Uû ban nh©n d©n                             céng hoµ x· héi chñ nghÜa viÖt nam</vt:lpstr>
    </vt:vector>
  </TitlesOfParts>
  <Company>ndh</Company>
  <LinksUpToDate>false</LinksUpToDate>
  <CharactersWithSpaces>124929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Uû ban nh©n d©n                             céng hoµ x· héi chñ nghÜa viÖt nam</dc:title>
  <dc:creator>Ulysses R. Gotera</dc:creator>
  <cp:keywords>FoxChit SOFTWARE SOLUTIONS</cp:keywords>
  <cp:lastModifiedBy>admin</cp:lastModifiedBy>
  <cp:revision>65</cp:revision>
  <cp:lastPrinted>2026-05-29T03:27:00Z</cp:lastPrinted>
  <dcterms:created xsi:type="dcterms:W3CDTF">2026-04-02T02:35:00Z</dcterms:created>
  <dcterms:modified xsi:type="dcterms:W3CDTF">2026-05-29T03:29:00Z</dcterms:modified>
</cp:coreProperties>
</file>